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4594"/>
        <w:gridCol w:w="4339"/>
        <w:gridCol w:w="786"/>
        <w:gridCol w:w="883"/>
        <w:gridCol w:w="1180"/>
        <w:gridCol w:w="1570"/>
      </w:tblGrid>
      <w:tr w:rsidR="004345C7" w:rsidRPr="005D4AAF" w14:paraId="23E5D8A7" w14:textId="77777777" w:rsidTr="004345C7">
        <w:trPr>
          <w:gridAfter w:val="3"/>
          <w:wAfter w:w="1284" w:type="pct"/>
          <w:trHeight w:val="255"/>
        </w:trPr>
        <w:tc>
          <w:tcPr>
            <w:tcW w:w="3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BAB6" w14:textId="5F1CDC0C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F51925">
              <w:t>PROPRIETÁRIO: PREFEITURA MUNICIPAL DE AGRONOMICA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7AA3D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345C7" w:rsidRPr="005D4AAF" w14:paraId="2F0A4A90" w14:textId="77777777" w:rsidTr="004345C7">
        <w:trPr>
          <w:trHeight w:val="255"/>
        </w:trPr>
        <w:tc>
          <w:tcPr>
            <w:tcW w:w="40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7825" w14:textId="6EC9E2CE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51925">
              <w:t xml:space="preserve">EXTENSÃO DA PAVIMENTAÇÃO: ESTACA </w:t>
            </w:r>
            <w:r w:rsidR="00067121" w:rsidRPr="00F51925">
              <w:t>00 até</w:t>
            </w:r>
            <w:r w:rsidRPr="00F51925">
              <w:t xml:space="preserve"> ESTACA 22 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AECA5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440,00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5618B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</w:t>
            </w:r>
          </w:p>
        </w:tc>
      </w:tr>
      <w:tr w:rsidR="004345C7" w:rsidRPr="005D4AAF" w14:paraId="534B87B0" w14:textId="77777777" w:rsidTr="004345C7">
        <w:trPr>
          <w:trHeight w:val="255"/>
        </w:trPr>
        <w:tc>
          <w:tcPr>
            <w:tcW w:w="1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4B6F" w14:textId="2BE1286A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51925">
              <w:t>ÁREA DA PAVIMENTAÇÃO ASFÁLTICA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9A1FD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83762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8796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6F4A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3.960,00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95602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m²</w:t>
            </w:r>
          </w:p>
        </w:tc>
      </w:tr>
      <w:tr w:rsidR="004345C7" w:rsidRPr="005D4AAF" w14:paraId="496E7A71" w14:textId="77777777" w:rsidTr="004345C7">
        <w:trPr>
          <w:trHeight w:val="255"/>
        </w:trPr>
        <w:tc>
          <w:tcPr>
            <w:tcW w:w="1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4DC5" w14:textId="175BFC54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4872" w14:textId="454389BF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4345C7" w:rsidRPr="005D4AAF" w14:paraId="5DD2372F" w14:textId="77777777" w:rsidTr="004345C7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2202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18237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D4981" w14:textId="4B08456B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9A551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4345C7" w:rsidRPr="005D4AAF" w14:paraId="774083E6" w14:textId="77777777" w:rsidTr="004345C7">
        <w:trPr>
          <w:trHeight w:val="270"/>
        </w:trPr>
        <w:tc>
          <w:tcPr>
            <w:tcW w:w="1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E9CD" w14:textId="186740C0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51925">
              <w:t>BDI CONSIDERADO: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5549C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B72A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23,75%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C5EF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C4F72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09849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5C7" w:rsidRPr="005D4AAF" w14:paraId="369625F6" w14:textId="77777777" w:rsidTr="004345C7">
        <w:trPr>
          <w:trHeight w:val="495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08B1" w14:textId="46EBDB08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51925">
              <w:t xml:space="preserve">ITEM  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24C7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SERVIÇO/INSUMO</w:t>
            </w:r>
          </w:p>
        </w:tc>
        <w:tc>
          <w:tcPr>
            <w:tcW w:w="1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9BCB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 SERVIÇO/INSUMO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943E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F2BE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2781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PREÇO UNIT.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80D1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PREÇO TOTAL</w:t>
            </w:r>
          </w:p>
        </w:tc>
      </w:tr>
      <w:tr w:rsidR="004345C7" w:rsidRPr="005D4AAF" w14:paraId="12FD61C5" w14:textId="77777777" w:rsidTr="004345C7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DB74" w14:textId="5B47A0F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1925">
              <w:t>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7AF07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OBRAS PRELIMINARES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2A117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AF1BB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86EDF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235FC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DB746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4.972,26</w:t>
            </w:r>
          </w:p>
        </w:tc>
      </w:tr>
      <w:tr w:rsidR="004345C7" w:rsidRPr="005D4AAF" w14:paraId="66B312EA" w14:textId="77777777" w:rsidTr="004345C7">
        <w:trPr>
          <w:trHeight w:val="45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6BC8" w14:textId="51B7E133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1.1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763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IDENTIFICAÇÃO E SINALIZAÇÃO DE OBRA EM AÇO GALVANIZADO E ARMAÇÃO DE MADEIRA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F7D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identificação da obra (PADRÃO DO CONVENIO) em aço galvanizado e armação de madeira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60A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921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2,88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301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451,73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A28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1.300,98 </w:t>
            </w:r>
          </w:p>
        </w:tc>
      </w:tr>
      <w:tr w:rsidR="004345C7" w:rsidRPr="005D4AAF" w14:paraId="3C5840CF" w14:textId="77777777" w:rsidTr="004345C7">
        <w:trPr>
          <w:trHeight w:val="45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481" w14:textId="458C7905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1.2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F79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IDENTIFICAÇÃO E SINALIZAÇÃO DE OBRA EM AÇO GALVANIZADO E ARMAÇÃO DE MADEIRA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37A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sinalização de obra em aço galvanizado e armação de madeira (área de 2 unidades)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616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0DE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1,20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D8C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451,73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916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542,08 </w:t>
            </w:r>
          </w:p>
        </w:tc>
      </w:tr>
      <w:tr w:rsidR="004345C7" w:rsidRPr="005D4AAF" w14:paraId="09FCBF43" w14:textId="77777777" w:rsidTr="004345C7">
        <w:trPr>
          <w:trHeight w:val="67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1334" w14:textId="0A5B80FE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1.3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8BD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SERVICOS TOPOGRAFICOS PARA PAVIMENTACAO, INCLUSIVE NOTA DE SERVICOS, ACOMPANHAMENTO E GREIDE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2FF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Locação da obra com uso de equipamentos topográficos, inclusive topógrafo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6C3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FB5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5.280,00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CA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0,44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B99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2.323,20 </w:t>
            </w:r>
          </w:p>
        </w:tc>
      </w:tr>
      <w:tr w:rsidR="004345C7" w:rsidRPr="005D4AAF" w14:paraId="4E667183" w14:textId="77777777" w:rsidTr="004345C7">
        <w:trPr>
          <w:trHeight w:val="90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1547" w14:textId="3600819F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1.4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784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ESCAVACAO E CARGA MATERIAL 1A CATEGORIA, UTILIZANDO TRATOR DE ESTEIRAS DE 110 A 160HP COM LAMINA, PESO OPERACIONAL *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13T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E PA CARREGADEIRA COM 170 HP.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ACF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Escavação e carga de material de 1º cat.  para execução do subleito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875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180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200,00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2E7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3,23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4DF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646,00 </w:t>
            </w:r>
          </w:p>
        </w:tc>
      </w:tr>
      <w:tr w:rsidR="004345C7" w:rsidRPr="005D4AAF" w14:paraId="11AAC583" w14:textId="77777777" w:rsidTr="004345C7">
        <w:trPr>
          <w:trHeight w:val="90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989D" w14:textId="6A12724B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1.5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9B3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TRANPORTE DE MATERIAL DE 1º CAT. DMT 0,5KM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39A0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Transporte do volume proveniente da escavação de material de 1º cat. do subleito empolado em 25% (DMT 0,5km)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18C" w14:textId="77777777" w:rsidR="004345C7" w:rsidRPr="005D4AAF" w:rsidRDefault="004345C7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A36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250,00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EA1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0,64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DC5A" w14:textId="77777777" w:rsidR="004345C7" w:rsidRPr="005D4AAF" w:rsidRDefault="004345C7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160,00 </w:t>
            </w:r>
          </w:p>
        </w:tc>
      </w:tr>
      <w:tr w:rsidR="004345C7" w:rsidRPr="005D4AAF" w14:paraId="77D8CB7E" w14:textId="77777777" w:rsidTr="004345C7">
        <w:trPr>
          <w:trHeight w:val="27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F67F187" w14:textId="60B791DE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B810" w14:textId="77777777" w:rsidR="004345C7" w:rsidRPr="005D4AAF" w:rsidRDefault="004345C7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067E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F0F5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B109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6B6D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278B" w14:textId="77777777" w:rsidR="004345C7" w:rsidRPr="005D4AAF" w:rsidRDefault="004345C7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58FC10D" w14:textId="77777777" w:rsidR="005D4AAF" w:rsidRDefault="005D4AAF">
      <w:r>
        <w:br w:type="page"/>
      </w:r>
    </w:p>
    <w:tbl>
      <w:tblPr>
        <w:tblW w:w="5007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940"/>
        <w:gridCol w:w="3960"/>
        <w:gridCol w:w="694"/>
        <w:gridCol w:w="935"/>
        <w:gridCol w:w="932"/>
        <w:gridCol w:w="1176"/>
        <w:gridCol w:w="960"/>
        <w:gridCol w:w="839"/>
      </w:tblGrid>
      <w:tr w:rsidR="005D4AAF" w:rsidRPr="005D4AAF" w14:paraId="4CB0CF16" w14:textId="77777777" w:rsidTr="005D4AAF">
        <w:trPr>
          <w:trHeight w:val="13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hideMark/>
          </w:tcPr>
          <w:p w14:paraId="53039D27" w14:textId="428FE6A3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5D4AAF" w:rsidRPr="005D4AAF" w14:paraId="1394124E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6ABD" w14:textId="66841E86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1925">
              <w:t>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CB62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DRENAGEM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468F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C4038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898C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A14D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E29F7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148.285,62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CA28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2E41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D4AAF" w:rsidRPr="005D4AAF" w14:paraId="3D957D18" w14:textId="77777777" w:rsidTr="005D4AAF">
        <w:trPr>
          <w:trHeight w:val="135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1AB" w14:textId="44C2732D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3F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ESCAVAÇÃO MECANIZADA DE VALA COM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PROF.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ATÉ 1,5 M(MÉDIA ENTRE MONTANTE E JUSANTE/UMA COMPOSIÇÃO POR TRECHO), COM ESCAVADEIRA HIDRÁULICA (0,8 M3), LARG. DE 1,5M A 2,5 M, EM SOLO DE 1A CATEGORIA, LOCAIS COM BAIXO NÍVEL DE INTERFERÊNCIA. AF_01/2015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23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Escavação e carga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mec.de vala não escorada material de 1º cat.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666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64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877,64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0C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5,66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A7D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4.967,44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018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90091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B4BC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SINAPI-C</w:t>
            </w:r>
          </w:p>
        </w:tc>
      </w:tr>
      <w:tr w:rsidR="005D4AAF" w:rsidRPr="005D4AAF" w14:paraId="3A3202D2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D1AB" w14:textId="3278048F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B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TRANPORTE DE MATERIAL DE 1º CAT. DMT 0,5KM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99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Transporte do volume proveniente da escavação de material de 1º cat. das valas empolado em 25% (DMT 0,5km)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2A1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AB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1.097,05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CB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0,64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4D2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702,11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749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040B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06C1F8D8" w14:textId="77777777" w:rsidTr="005D4AAF">
        <w:trPr>
          <w:trHeight w:val="45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108D" w14:textId="42A319B6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808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DE CONCRETO SIMPLES, CLASSE- PS2, PB, DN 600 MM, PARA AGUAS PLUVIAIS (NBR 8890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75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Tubo de concreto simples - PS2 PB NBR-8890 DN 600mm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C35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F6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249,00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70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77,60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094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19.322,40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593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3334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SINAPI-I</w:t>
            </w:r>
          </w:p>
        </w:tc>
      </w:tr>
      <w:tr w:rsidR="005D4AAF" w:rsidRPr="005D4AAF" w14:paraId="63E90EFB" w14:textId="77777777" w:rsidTr="005D4AAF">
        <w:trPr>
          <w:trHeight w:val="45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1ABC" w14:textId="51B417B9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4D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DE CONCRETO SIMPLES, CLASSE- PS2, PB, DN 400 MM, PARA AGUAS PLUVIAIS (NBR 8890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E1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Tubo de concreto simples - PS2 PB NBR-8890 DN 400mm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42B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35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609,00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40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41,39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185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25.206,51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D04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DC7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SINAPI-I</w:t>
            </w:r>
          </w:p>
        </w:tc>
      </w:tr>
      <w:tr w:rsidR="005D4AAF" w:rsidRPr="005D4AAF" w14:paraId="7E8E469C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AB24" w14:textId="465D6D3C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CD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ASSENTAMENTO DE TUBO DE CONCRETO DN 600MM REJUNTADOS COM ARGAMASSA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CA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Assentamento de tubos de concreto DN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600mm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junta em argamassa 1:3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cimento:areia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incluindo materiais e serviço.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E4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CC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249,00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5F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26,47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BDE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6.591,03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F23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433E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1816926F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CB81" w14:textId="3A733EAA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F03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ASSENTAMENTO DE TUBO DE CONCRETO DN 400MM REJUNTADOS COM ARGAMASSA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D6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Assentamento de tubos de concreto DN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400mm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junta em argamassa 1:3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cimento:areia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incluindo materiais e serviço.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0C8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81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609,00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A1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17,76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B63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10.815,84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F49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5A22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7BF696D8" w14:textId="77777777" w:rsidTr="005D4AAF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7C20" w14:textId="642D8E0B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C4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BOCA DE LOBO EM ALVENARIA TIJOLO MACICO, REVESTIDA C/ ARGAMASSA DE CIMENTO E AREIA 1:3, SOBRE LASTRO DE CONCRETO 10CM E TAMPA DE CONCRETO ARMADO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88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Boca de lobo em alvenaria tijolo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macico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revestida c/ argamassa de cimento e areia 1:3; sobre lastro de concreto 10cm e tampa de concreto armado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F3F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18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32,00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C8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1.032,66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D85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33.045,12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B0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83659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9C22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SINAPI-C</w:t>
            </w:r>
          </w:p>
        </w:tc>
      </w:tr>
      <w:tr w:rsidR="005D4AAF" w:rsidRPr="005D4AAF" w14:paraId="1BF20142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DC26" w14:textId="56B3CD10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51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CAIXA DE INSPEÇÃO EM BLOCOS DE CONCRETO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P/ TUBOS DE DN 400MM, INCLUINDO MATERIAIS E SERVIÇO.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6AF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Caixa de inspeção em blocos de concreto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p/ tubos de DN 400mm, incluindo materiais, serviço, escavação e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reaterro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98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E8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1,00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44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1.028,84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058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1.028,84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191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6463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5C01921E" w14:textId="77777777" w:rsidTr="005D4AAF">
        <w:trPr>
          <w:trHeight w:val="45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BE8" w14:textId="779FEF90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F5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CAMADA DE BRITA N. 2, E=10CM, FORNECIMENTO E COLOCAÇÃO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7B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Camada com brita nº 2 e=10cm para assentamento dos tubos de concreto, incluindo materiais e serviço.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155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FE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81,23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21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73,24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7EB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5.949,36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C73D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581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32FBD267" w14:textId="77777777" w:rsidTr="005D4AAF">
        <w:trPr>
          <w:trHeight w:val="46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D56" w14:textId="65E8302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2.10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06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REATERRO DAS VALAS COM BRITA N. 2, FORNECIMENTO E COLOCAÇÃO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37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Reaterro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das valas com brita n°2, incluindo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materias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serviços.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945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DF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587,19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1E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69,24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346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40.656,97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98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5FA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</w:tbl>
    <w:p w14:paraId="3C0FBA0F" w14:textId="77777777" w:rsidR="005D4AAF" w:rsidRDefault="005D4AAF">
      <w:r>
        <w:br w:type="page"/>
      </w:r>
    </w:p>
    <w:tbl>
      <w:tblPr>
        <w:tblW w:w="5007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940"/>
        <w:gridCol w:w="3960"/>
        <w:gridCol w:w="694"/>
        <w:gridCol w:w="935"/>
        <w:gridCol w:w="932"/>
        <w:gridCol w:w="1176"/>
        <w:gridCol w:w="960"/>
        <w:gridCol w:w="839"/>
      </w:tblGrid>
      <w:tr w:rsidR="005D4AAF" w:rsidRPr="005D4AAF" w14:paraId="44BED620" w14:textId="77777777" w:rsidTr="005D4AAF">
        <w:trPr>
          <w:trHeight w:val="15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hideMark/>
          </w:tcPr>
          <w:p w14:paraId="01C38480" w14:textId="16EDCE4A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5D4AAF" w:rsidRPr="005D4AAF" w14:paraId="703E4FAC" w14:textId="77777777" w:rsidTr="005D4AAF">
        <w:trPr>
          <w:trHeight w:val="255"/>
        </w:trPr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693C" w14:textId="589691AF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51925"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70AF3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PAVIMENTAÇÃO ASFÁLTICA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BD22F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B40F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8598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D44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1856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453.272,40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7B0E3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C09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D4AAF" w:rsidRPr="005D4AAF" w14:paraId="68D9BC10" w14:textId="77777777" w:rsidTr="005D4AAF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6C20" w14:textId="2B7C7326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E2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REGULARIZAÇÃO E COMPACTAÇÃO DE SUBLEITO DE SOLO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PREDOMINANTEMENTE ARGILOSO. AF_11/2019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99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Regularização e compactação de subleito até 20cm de altura com uso de motoniveladora, caminhão pipa, rolo compactador pé de carneiro e pneus incluindo operador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B1E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21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3.960,00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D7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1,74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E2E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6.890,40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647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100576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83EB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SINAPI-C</w:t>
            </w:r>
          </w:p>
        </w:tc>
      </w:tr>
      <w:tr w:rsidR="005D4AAF" w:rsidRPr="005D4AAF" w14:paraId="06CBAD9E" w14:textId="77777777" w:rsidTr="005D4AAF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AF06" w14:textId="7F1F4F4A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A4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EXECUÇÃO E COMPACTAÇÃO DE BASE E OU SUB BASE COM MACADAME SECO (COM TRANSPORTE)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A6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Camada de macadame seco e=25cm, com uso de caminhão basculante, pá carregadeira ou distribuidor de agregados, rolo compactador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tanden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pneus incluindo operador e materiais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D91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93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1.050,50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E7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94,38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476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99.146,19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ECF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3107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4DD4F5ED" w14:textId="77777777" w:rsidTr="005D4AAF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323B" w14:textId="638D0676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53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EXECUÇÃO E COMPACTAÇÃO DE BASE E OU SUB BASE COM BRITA GRADUADA SIMPLES (COM TRANSPORTE)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CE8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Camada de brita graduada compactada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e=15cm, com uso de caminhão basculante, pá carregadeira ou distribuidor de agregados, rolo compactador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tanden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pneus e caminhão pipa, incluindo operador e materiais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84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EEF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603,90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10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109,68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F3D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66.235,75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083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B2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4A0D4E60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73FD" w14:textId="42F25D3F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A8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EXECUÇÃO DE IMPRIMAÇÃO COM ASFALTO DILUÍDO CM-30. AF_11/2019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2A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Imprimação com CM 30 taxa de 1,0 l/m2, com uso de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espargidor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trator de pneus, incluindo operador e materiais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F23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13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3.960,00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A1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8,04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074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31.838,40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964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96401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F6B6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SINAPI-C</w:t>
            </w:r>
          </w:p>
        </w:tc>
      </w:tr>
      <w:tr w:rsidR="005D4AAF" w:rsidRPr="005D4AAF" w14:paraId="2CCFE6A3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A3CC" w14:textId="24F7C3D0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3.5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62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EXECUÇÃO DE PINTURA DE LIGAÇÃO COM EMULSÃO ASFÁLTICA RR-2C. AF_11/2019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4E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Pintura de ligação RR-2C taxa de 0,8 l/m2 com limpeza da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superficie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com uso de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espargidor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trator de pneus, incluindo operador e materiais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88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04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3.960,00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A7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2,12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752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8.395,20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C92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96402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B755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SINAPI-C</w:t>
            </w:r>
          </w:p>
        </w:tc>
      </w:tr>
      <w:tr w:rsidR="005D4AAF" w:rsidRPr="005D4AAF" w14:paraId="2E009689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BBE1" w14:textId="6BAE6E45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73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CIMENTO ASFALTICO DE PETROLEO A GRANEL (CAP) 50/70 (COLETADO CAIXA NA ANP ACRESCIDO DE ICMS)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F9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Cimento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Asfaltico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petroleo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granel (CAP) 50/70 (COLETADO CAIXA NA ANP ACRESCIDO DE ICMS)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0BE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52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28,63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A6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3.669,45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2B6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105.056,35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377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41899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D61B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SINAPI-I</w:t>
            </w:r>
          </w:p>
        </w:tc>
      </w:tr>
      <w:tr w:rsidR="005D4AAF" w:rsidRPr="005D4AAF" w14:paraId="5EB323D9" w14:textId="77777777" w:rsidTr="005D4AAF">
        <w:trPr>
          <w:trHeight w:val="112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DF9B" w14:textId="49A41B7E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3.7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558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Concreto asfáltico - faixa C - areia e brita comerciais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A5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Aplicação e usinagem de Concreto Asfáltico - faixa C - areia e brita comerciais (e=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5cm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), com uso de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vibroacabadora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rolo compactador tandem e de pneus,  incluindo operador e materiais (excluindo o CAP (50/70)camada de rolamento)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9A6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10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505,85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86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144,52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E7A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73.105,44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934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4011463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0589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SICRO</w:t>
            </w:r>
          </w:p>
        </w:tc>
      </w:tr>
      <w:tr w:rsidR="005D4AAF" w:rsidRPr="005D4AAF" w14:paraId="31AAB30B" w14:textId="77777777" w:rsidTr="005D4AAF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15D3" w14:textId="4AAB5568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3.8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8E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TRANSPORTE DE MATERIAL ASFALTICO, COM CAMINHÃO COM CAPACIDADE DE 30000 L EM RODOVIA PAVIMENTADA PARA DISTÂNCIAS MÉDIAS DE TRANSPORTE SUPERIORES A 100 KM. AF_02/2016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0B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Transporte do (CAP) 50/70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Araucaria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(PR) até na usina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(DMT276km)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871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TXKM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C2B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7.901,88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44F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0,54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6A0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4.267,02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999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93176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FDF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SINAPI-C</w:t>
            </w:r>
          </w:p>
        </w:tc>
      </w:tr>
      <w:tr w:rsidR="005D4AAF" w:rsidRPr="005D4AAF" w14:paraId="3E281E65" w14:textId="77777777" w:rsidTr="005D4AAF">
        <w:trPr>
          <w:trHeight w:val="45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88E" w14:textId="33D570FB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3.9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E7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Transporte com caminhão basculante de 10 m³ - rodovia pavimentada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C7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Transporte do Concreto Asfáltico considerando a usina mais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proxima</w:t>
            </w:r>
            <w:proofErr w:type="spellEnd"/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(DMT 25km)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25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tkm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0C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12.646,25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43F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0,52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DEF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6.576,05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CFE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5914389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D6B8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SICRO</w:t>
            </w:r>
          </w:p>
        </w:tc>
      </w:tr>
      <w:tr w:rsidR="005D4AAF" w:rsidRPr="005D4AAF" w14:paraId="52F034CF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275" w14:textId="4F914B84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lastRenderedPageBreak/>
              <w:t>3.10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D3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MEIO FIO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PRÉ MOLDADO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CONCRETO TIPO 1 (ARREDONDADO) (6X10)X10X30, COM FORNECIMENTO E INSTALAÇÃO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7C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Meio fio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Pré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Moldado de concreto Tipo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(arredondado) (6x10)x30x100 para área entre pista e passeio, incluindo escavação, materiais e serviço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80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05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880,00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A0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32,25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773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28.380,00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D82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800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6596B0C3" w14:textId="77777777" w:rsidTr="005D4AAF">
        <w:trPr>
          <w:trHeight w:val="69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CAFB" w14:textId="016FB123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3.11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A9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MEIO FIO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PRÉ MOLDADO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CONCRETO TIPO 2 (RETO) 6X6X30,  COM FORNECIMENTO E INSTALAÇÃO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A2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Meio fio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Pré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Moldado de concreto Tipo 2 (reto) 6x6x30 para área de travamento do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reaterro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dos passeios, incluindo escavação, materiais e serviço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04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D2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880,00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11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26,57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861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23.381,60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D7B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B305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102FA747" w14:textId="77777777" w:rsidTr="005D4AAF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hideMark/>
          </w:tcPr>
          <w:p w14:paraId="610822E5" w14:textId="34EB36E0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5D4AAF" w:rsidRPr="005D4AAF" w14:paraId="5169F754" w14:textId="77777777" w:rsidTr="005D4AAF">
        <w:trPr>
          <w:trHeight w:val="255"/>
        </w:trPr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FA7B" w14:textId="5A3778FC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1925"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5F03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SINALIZAÇÃO VIÁRIA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C416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699D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96DA7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08C9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F4113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7.583,30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027C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3E2A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D4AAF" w:rsidRPr="005D4AAF" w14:paraId="4096F611" w14:textId="77777777" w:rsidTr="005D4AAF">
        <w:trPr>
          <w:trHeight w:val="67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3E3C" w14:textId="50E94906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4.1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32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Pintura de faixa - tinta base acrílica - espessura de 0,6 mm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2C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Pintura de faixa continua dupla e=10cm com espaçamento de 10cm entre as faixas com tinta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acrilica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amarela, incluindo materiais e serviço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F79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m²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1F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88,00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FA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30,48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35A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2.682,24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5E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5213401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3407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SICRO</w:t>
            </w:r>
          </w:p>
        </w:tc>
      </w:tr>
      <w:tr w:rsidR="005D4AAF" w:rsidRPr="005D4AAF" w14:paraId="53A2B890" w14:textId="77777777" w:rsidTr="005D4AAF">
        <w:trPr>
          <w:trHeight w:val="51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806" w14:textId="3464ADED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4.2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3D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Pintura de faixa - tinta base acrílica - espessura de 0,6 mm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9A9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Pintura de faixa continua simples e=10cm com tinta </w:t>
            </w: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acrilica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branca, incluindo materiais e serviço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F0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m²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A9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88,00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5F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30,48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2DE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2.682,24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739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5213401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8E81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SICRO</w:t>
            </w:r>
          </w:p>
        </w:tc>
      </w:tr>
      <w:tr w:rsidR="005D4AAF" w:rsidRPr="005D4AAF" w14:paraId="537E81AB" w14:textId="77777777" w:rsidTr="005D4AAF">
        <w:trPr>
          <w:trHeight w:val="9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5404" w14:textId="32CE4CF0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4.3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FE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INDICAÇÃO DO NOME DA RUA 25 X 50 CM, COM CHAPA DE AÇO E POSTE EM AÇO GALVANIZADO, CHUMBADA EM SAPATA DE CONCRETO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45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Placa de indicação do nome da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rua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25 x 50 cm com poste de aço galvanizado  chumbada em sapata de concreto, (fornecimento dos materiais e instalação)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7E1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8C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2,00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4C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407,23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EA2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814,46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E62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DB8E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44066DB1" w14:textId="77777777" w:rsidTr="005D4AAF">
        <w:trPr>
          <w:trHeight w:val="9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67F8" w14:textId="211C14C3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4.3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FA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REGULAMENTAÇÃO E OU ADVERTENCIA VERTICAL: REDONDA (Ø 50CM) COM CHAPA DE AÇO E POSTE EM AÇO GALVANIZADO, CHUMBADA EM SAPATA DE CONCRETO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733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DE REGULAMENTAÇÃO E OU ADVERTENCIA VERTICAL: REDONDA (Ø 50CM) COM CHAPA DE AÇO E POSTE EM AÇO GALVANIZADO, CHUMBADA EM SAPATA DE CONCRETO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C7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</w:t>
            </w:r>
            <w:proofErr w:type="spell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05F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3,00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261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468,12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3338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1.404,36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F54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A09C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4CCE189C" w14:textId="77777777" w:rsidTr="005D4AAF">
        <w:trPr>
          <w:trHeight w:val="16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hideMark/>
          </w:tcPr>
          <w:p w14:paraId="45AB043B" w14:textId="4D552E4B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5D4AAF" w:rsidRPr="005D4AAF" w14:paraId="36A3B3B3" w14:textId="77777777" w:rsidTr="005D4AAF">
        <w:trPr>
          <w:trHeight w:val="270"/>
        </w:trPr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F5F6" w14:textId="72651E6C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1925">
              <w:t>5</w:t>
            </w:r>
          </w:p>
        </w:tc>
        <w:tc>
          <w:tcPr>
            <w:tcW w:w="474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2975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OBRAS COMPLEMENTARES</w:t>
            </w:r>
          </w:p>
        </w:tc>
      </w:tr>
      <w:tr w:rsidR="005D4AAF" w:rsidRPr="005D4AAF" w14:paraId="169DDFBC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97C" w14:textId="20FAA0F1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51925">
              <w:t>5.1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A5B39F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Reaterro</w:t>
            </w:r>
            <w:proofErr w:type="spellEnd"/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dos passeios</w:t>
            </w:r>
          </w:p>
        </w:tc>
        <w:tc>
          <w:tcPr>
            <w:tcW w:w="13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8B1FB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0AE26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5919E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01B84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C448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R$      1.650,00 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D19D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585E0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D4AAF" w:rsidRPr="005D4AAF" w14:paraId="27944BC9" w14:textId="77777777" w:rsidTr="005D4AAF">
        <w:trPr>
          <w:trHeight w:val="69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9CDE6D" w14:textId="0991B5E1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1925">
              <w:t>5.1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F1A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COMPACTACAO MECANICA, SEM CONTROLE DO GC (C/COMPACTADOR PLACA 400 KG)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AAD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Compactação mecânica da área de implantação dos passeios de uma camada média de </w:t>
            </w:r>
            <w:proofErr w:type="gramStart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20cm</w:t>
            </w:r>
            <w:proofErr w:type="gramEnd"/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uso de placa vibratória 400kg , incluindo operador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DB6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0F2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264,00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5BC" w14:textId="77777777" w:rsidR="005D4AAF" w:rsidRPr="005D4AAF" w:rsidRDefault="005D4AAF" w:rsidP="005D4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6,25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4A0" w14:textId="1D89EB31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1.650,00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41C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5D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CPA014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62AC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5D4AAF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COMPOSIÇÃO</w:t>
            </w:r>
          </w:p>
        </w:tc>
      </w:tr>
      <w:tr w:rsidR="005D4AAF" w:rsidRPr="005D4AAF" w14:paraId="6081369D" w14:textId="77777777" w:rsidTr="005D4AAF">
        <w:trPr>
          <w:trHeight w:val="270"/>
        </w:trPr>
        <w:tc>
          <w:tcPr>
            <w:tcW w:w="4365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2C15B0" w14:textId="01601A33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1925">
              <w:t>"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FF91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A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615.763,58 </w:t>
            </w:r>
          </w:p>
        </w:tc>
      </w:tr>
      <w:tr w:rsidR="005D4AAF" w:rsidRPr="005D4AAF" w14:paraId="6451D2F4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162D" w14:textId="5ED9B64C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1925">
              <w:t>TOTAL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A0D3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AEBE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EA50A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E2767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A9227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C632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158CF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8E5BA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4AAF" w:rsidRPr="005D4AAF" w14:paraId="0194B1E0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D84C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A68A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C82F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9AED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D467F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64C27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46217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3D1D1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0103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4AAF" w:rsidRPr="005D4AAF" w14:paraId="332EE24C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936D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C8726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9BE35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C569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EB91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E9C6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3FD2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54E6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CDE6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4AAF" w:rsidRPr="005D4AAF" w14:paraId="053C851E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4D1C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6FA4B" w14:textId="3879419B" w:rsidR="005D4AAF" w:rsidRPr="005D4AAF" w:rsidRDefault="005D4AAF" w:rsidP="005D4A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D0842" w14:textId="4261AEBC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8CF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5BF8A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1B76C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7D1A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A4A99" w14:textId="77777777" w:rsidR="005D4AAF" w:rsidRPr="005D4AAF" w:rsidRDefault="005D4AAF" w:rsidP="005D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CCEF5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D4AAF" w:rsidRPr="005D4AAF" w14:paraId="6751DDF9" w14:textId="77777777" w:rsidTr="005D4AAF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89F7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8C02C" w14:textId="77777777" w:rsidR="005D4AAF" w:rsidRPr="005D4AAF" w:rsidRDefault="005D4AAF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0F9C7" w14:textId="1ED6B2F3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B1E10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0C53" w14:textId="77777777" w:rsidR="005D4AAF" w:rsidRPr="005D4AAF" w:rsidRDefault="005D4AAF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B50D" w14:textId="77777777" w:rsidR="005D4AAF" w:rsidRPr="005D4AAF" w:rsidRDefault="005D4AAF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98F3" w14:textId="77777777" w:rsidR="005D4AAF" w:rsidRPr="005D4AAF" w:rsidRDefault="005D4AAF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8B53" w14:textId="77777777" w:rsidR="005D4AAF" w:rsidRPr="005D4AAF" w:rsidRDefault="005D4AAF" w:rsidP="005D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E277" w14:textId="77777777" w:rsidR="005D4AAF" w:rsidRPr="005D4AAF" w:rsidRDefault="005D4AAF" w:rsidP="005D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D9DA90E" w14:textId="77777777" w:rsidR="00337CF2" w:rsidRDefault="00337CF2" w:rsidP="005D4AAF"/>
    <w:sectPr w:rsidR="00337CF2" w:rsidSect="005D4A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F"/>
    <w:rsid w:val="00067121"/>
    <w:rsid w:val="00337CF2"/>
    <w:rsid w:val="004345C7"/>
    <w:rsid w:val="005D4AAF"/>
    <w:rsid w:val="0063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E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PELEGO BOX Caixas Acústicas</dc:creator>
  <cp:lastModifiedBy>Gabriela</cp:lastModifiedBy>
  <cp:revision>2</cp:revision>
  <dcterms:created xsi:type="dcterms:W3CDTF">2020-09-08T14:48:00Z</dcterms:created>
  <dcterms:modified xsi:type="dcterms:W3CDTF">2020-09-08T14:48:00Z</dcterms:modified>
</cp:coreProperties>
</file>