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AF" w:rsidRPr="007C19AF" w:rsidRDefault="009F102A" w:rsidP="00390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7C19AF">
        <w:rPr>
          <w:rFonts w:ascii="Times New Roman" w:hAnsi="Times New Roman" w:cs="Times New Roman"/>
          <w:b/>
          <w:bCs/>
          <w:sz w:val="32"/>
          <w:szCs w:val="32"/>
        </w:rPr>
        <w:t xml:space="preserve">Documentação Necessária para </w:t>
      </w:r>
    </w:p>
    <w:p w:rsidR="009F102A" w:rsidRPr="007C19AF" w:rsidRDefault="007C19AF" w:rsidP="00390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C19AF">
        <w:rPr>
          <w:rFonts w:ascii="Times New Roman" w:hAnsi="Times New Roman" w:cs="Times New Roman"/>
          <w:b/>
          <w:bCs/>
          <w:sz w:val="32"/>
          <w:szCs w:val="32"/>
          <w:u w:val="single"/>
        </w:rPr>
        <w:t>Certidão de Conformidade Ambiental</w:t>
      </w:r>
    </w:p>
    <w:bookmarkEnd w:id="0"/>
    <w:p w:rsidR="007C19AF" w:rsidRPr="007C19AF" w:rsidRDefault="007C19AF" w:rsidP="00390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390A89" w:rsidRPr="007C19AF" w:rsidRDefault="00390A89" w:rsidP="00390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19AF" w:rsidRDefault="007C19AF" w:rsidP="007C19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9AF">
        <w:rPr>
          <w:rFonts w:ascii="Times New Roman" w:hAnsi="Times New Roman" w:cs="Times New Roman"/>
          <w:sz w:val="24"/>
          <w:szCs w:val="24"/>
        </w:rPr>
        <w:t>1</w:t>
      </w:r>
      <w:r w:rsidRPr="007C19AF">
        <w:rPr>
          <w:rFonts w:ascii="Times New Roman" w:hAnsi="Times New Roman" w:cs="Times New Roman"/>
          <w:sz w:val="24"/>
          <w:szCs w:val="24"/>
        </w:rPr>
        <w:t>. Requerimento da certidão de Conformidade Ambiental e confirmação de localização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9AF">
        <w:rPr>
          <w:rFonts w:ascii="Times New Roman" w:hAnsi="Times New Roman" w:cs="Times New Roman"/>
          <w:sz w:val="24"/>
          <w:szCs w:val="24"/>
        </w:rPr>
        <w:t xml:space="preserve">empreendimento segundo suas coordenadas planas (UTM).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C19AF">
        <w:rPr>
          <w:rFonts w:ascii="Times New Roman" w:hAnsi="Times New Roman" w:cs="Times New Roman"/>
          <w:sz w:val="24"/>
          <w:szCs w:val="24"/>
        </w:rPr>
        <w:t>Ver modelo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C19AF">
        <w:rPr>
          <w:rFonts w:ascii="Times New Roman" w:hAnsi="Times New Roman" w:cs="Times New Roman"/>
          <w:sz w:val="24"/>
          <w:szCs w:val="24"/>
        </w:rPr>
        <w:t>.</w:t>
      </w:r>
    </w:p>
    <w:p w:rsidR="007C19AF" w:rsidRPr="007C19AF" w:rsidRDefault="007C19AF" w:rsidP="007C19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9AF" w:rsidRDefault="007C19AF" w:rsidP="007C19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C19AF">
        <w:rPr>
          <w:rFonts w:ascii="Times New Roman" w:hAnsi="Times New Roman" w:cs="Times New Roman"/>
          <w:sz w:val="24"/>
          <w:szCs w:val="24"/>
        </w:rPr>
        <w:t xml:space="preserve">. Procuração para representação do interessado, com firma reconhecida.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C19AF">
        <w:rPr>
          <w:rFonts w:ascii="Times New Roman" w:hAnsi="Times New Roman" w:cs="Times New Roman"/>
          <w:sz w:val="24"/>
          <w:szCs w:val="24"/>
        </w:rPr>
        <w:t>Ver modelo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C19AF">
        <w:rPr>
          <w:rFonts w:ascii="Times New Roman" w:hAnsi="Times New Roman" w:cs="Times New Roman"/>
          <w:sz w:val="24"/>
          <w:szCs w:val="24"/>
        </w:rPr>
        <w:t>.</w:t>
      </w:r>
    </w:p>
    <w:p w:rsidR="007C19AF" w:rsidRPr="007C19AF" w:rsidRDefault="007C19AF" w:rsidP="007C19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9AF" w:rsidRDefault="007C19AF" w:rsidP="007C19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C19AF">
        <w:rPr>
          <w:rFonts w:ascii="Times New Roman" w:hAnsi="Times New Roman" w:cs="Times New Roman"/>
          <w:sz w:val="24"/>
          <w:szCs w:val="24"/>
        </w:rPr>
        <w:t xml:space="preserve">. Certidão da prefeitura municipal relativa ao uso do solo, nos termos da Resolução CONAMA </w:t>
      </w:r>
      <w:proofErr w:type="gramStart"/>
      <w:r w:rsidRPr="007C19AF">
        <w:rPr>
          <w:rFonts w:ascii="Times New Roman" w:hAnsi="Times New Roman" w:cs="Times New Roman"/>
          <w:sz w:val="24"/>
          <w:szCs w:val="24"/>
        </w:rPr>
        <w:t>nº.</w:t>
      </w:r>
      <w:proofErr w:type="gramEnd"/>
      <w:r w:rsidRPr="007C19AF">
        <w:rPr>
          <w:rFonts w:ascii="Times New Roman" w:hAnsi="Times New Roman" w:cs="Times New Roman"/>
          <w:sz w:val="24"/>
          <w:szCs w:val="24"/>
        </w:rPr>
        <w:t>237/97, art. 10, §1º. Não são aceitas certidões que não contenham data de expedição, ou 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9AF">
        <w:rPr>
          <w:rFonts w:ascii="Times New Roman" w:hAnsi="Times New Roman" w:cs="Times New Roman"/>
          <w:sz w:val="24"/>
          <w:szCs w:val="24"/>
        </w:rPr>
        <w:t>prazo de validade vencido. Certidões sem prazo de validade são consideradas válidas até 180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9AF">
        <w:rPr>
          <w:rFonts w:ascii="Times New Roman" w:hAnsi="Times New Roman" w:cs="Times New Roman"/>
          <w:sz w:val="24"/>
          <w:szCs w:val="24"/>
        </w:rPr>
        <w:t>dias após a data da emissão.</w:t>
      </w:r>
    </w:p>
    <w:p w:rsidR="007C19AF" w:rsidRPr="007C19AF" w:rsidRDefault="007C19AF" w:rsidP="007C19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9AF" w:rsidRPr="007C19AF" w:rsidRDefault="007C19AF" w:rsidP="007C19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C19AF">
        <w:rPr>
          <w:rFonts w:ascii="Times New Roman" w:hAnsi="Times New Roman" w:cs="Times New Roman"/>
          <w:sz w:val="24"/>
          <w:szCs w:val="24"/>
        </w:rPr>
        <w:t xml:space="preserve">. Cópia da Transcrição ou Matrícula do Cartório de Registro de </w:t>
      </w:r>
      <w:r>
        <w:rPr>
          <w:rFonts w:ascii="Times New Roman" w:hAnsi="Times New Roman" w:cs="Times New Roman"/>
          <w:sz w:val="24"/>
          <w:szCs w:val="24"/>
        </w:rPr>
        <w:t xml:space="preserve">Imóveis atualizada (no máximo 30 </w:t>
      </w:r>
      <w:r w:rsidRPr="007C19AF">
        <w:rPr>
          <w:rFonts w:ascii="Times New Roman" w:hAnsi="Times New Roman" w:cs="Times New Roman"/>
          <w:sz w:val="24"/>
          <w:szCs w:val="24"/>
        </w:rPr>
        <w:t>dias).</w:t>
      </w:r>
    </w:p>
    <w:p w:rsidR="007C19AF" w:rsidRDefault="007C19AF" w:rsidP="007C19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9AF" w:rsidRDefault="007C19AF" w:rsidP="007C19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C19AF">
        <w:rPr>
          <w:rFonts w:ascii="Times New Roman" w:hAnsi="Times New Roman" w:cs="Times New Roman"/>
          <w:sz w:val="24"/>
          <w:szCs w:val="24"/>
        </w:rPr>
        <w:t xml:space="preserve">. Declaração de Conformidade Ambiental </w:t>
      </w:r>
      <w:r>
        <w:rPr>
          <w:rFonts w:ascii="Times New Roman" w:hAnsi="Times New Roman" w:cs="Times New Roman"/>
          <w:sz w:val="24"/>
          <w:szCs w:val="24"/>
        </w:rPr>
        <w:t>(utilizar modelo disponibilizado pela prefeitura)</w:t>
      </w:r>
    </w:p>
    <w:p w:rsidR="007C19AF" w:rsidRPr="007C19AF" w:rsidRDefault="007C19AF" w:rsidP="007C19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9AF" w:rsidRDefault="007C19AF" w:rsidP="007C19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C19AF">
        <w:rPr>
          <w:rFonts w:ascii="Times New Roman" w:hAnsi="Times New Roman" w:cs="Times New Roman"/>
          <w:sz w:val="24"/>
          <w:szCs w:val="24"/>
        </w:rPr>
        <w:t>. Anotação de Responsabilidade Técnica (ART) ou de Função Técnica (AFT) do profissional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9AF">
        <w:rPr>
          <w:rFonts w:ascii="Times New Roman" w:hAnsi="Times New Roman" w:cs="Times New Roman"/>
          <w:sz w:val="24"/>
          <w:szCs w:val="24"/>
        </w:rPr>
        <w:t>responsável pela Declaração de Conformidade Ambiental.</w:t>
      </w:r>
    </w:p>
    <w:p w:rsidR="007C19AF" w:rsidRPr="007C19AF" w:rsidRDefault="007C19AF" w:rsidP="007C19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A89" w:rsidRPr="007C19AF" w:rsidRDefault="007C19AF" w:rsidP="007C19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C19AF">
        <w:rPr>
          <w:rFonts w:ascii="Times New Roman" w:hAnsi="Times New Roman" w:cs="Times New Roman"/>
          <w:sz w:val="24"/>
          <w:szCs w:val="24"/>
        </w:rPr>
        <w:t>. Projeto arquitetônico com corte vertical e horizontal</w:t>
      </w:r>
      <w:r>
        <w:rPr>
          <w:rFonts w:ascii="Times New Roman" w:hAnsi="Times New Roman" w:cs="Times New Roman"/>
          <w:sz w:val="24"/>
          <w:szCs w:val="24"/>
        </w:rPr>
        <w:t xml:space="preserve"> e memorial de cálculo.</w:t>
      </w:r>
    </w:p>
    <w:p w:rsidR="00390A89" w:rsidRPr="007C19AF" w:rsidRDefault="00390A89" w:rsidP="007C1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390A89" w:rsidRPr="007C19A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D0" w:rsidRDefault="00972ED0" w:rsidP="00390A89">
      <w:pPr>
        <w:spacing w:after="0" w:line="240" w:lineRule="auto"/>
      </w:pPr>
      <w:r>
        <w:separator/>
      </w:r>
    </w:p>
  </w:endnote>
  <w:endnote w:type="continuationSeparator" w:id="0">
    <w:p w:rsidR="00972ED0" w:rsidRDefault="00972ED0" w:rsidP="0039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D0" w:rsidRDefault="00972ED0" w:rsidP="00390A89">
      <w:pPr>
        <w:spacing w:after="0" w:line="240" w:lineRule="auto"/>
      </w:pPr>
      <w:r>
        <w:separator/>
      </w:r>
    </w:p>
  </w:footnote>
  <w:footnote w:type="continuationSeparator" w:id="0">
    <w:p w:rsidR="00972ED0" w:rsidRDefault="00972ED0" w:rsidP="00390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89" w:rsidRPr="00DF3882" w:rsidRDefault="00390A89" w:rsidP="00390A89">
    <w:pPr>
      <w:pStyle w:val="Cabealho"/>
      <w:rPr>
        <w:sz w:val="40"/>
        <w:szCs w:val="40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3AAAABA" wp14:editId="45645712">
          <wp:simplePos x="0" y="0"/>
          <wp:positionH relativeFrom="column">
            <wp:posOffset>-633730</wp:posOffset>
          </wp:positionH>
          <wp:positionV relativeFrom="paragraph">
            <wp:posOffset>-24130</wp:posOffset>
          </wp:positionV>
          <wp:extent cx="704215" cy="816610"/>
          <wp:effectExtent l="0" t="0" r="635" b="2540"/>
          <wp:wrapNone/>
          <wp:docPr id="2" name="Imagem 2" descr="http://www.cva.sc.gov.br/adm/pub_img/texto_84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cva.sc.gov.br/adm/pub_img/texto_840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81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85EC8B0" wp14:editId="6746013F">
          <wp:simplePos x="0" y="0"/>
          <wp:positionH relativeFrom="column">
            <wp:posOffset>5071745</wp:posOffset>
          </wp:positionH>
          <wp:positionV relativeFrom="paragraph">
            <wp:posOffset>-193675</wp:posOffset>
          </wp:positionV>
          <wp:extent cx="990600" cy="105283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52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lgerian" w:hAnsi="Algerian"/>
        <w:sz w:val="40"/>
        <w:szCs w:val="40"/>
      </w:rPr>
      <w:t xml:space="preserve">   </w:t>
    </w:r>
    <w:r w:rsidRPr="00DF3882">
      <w:rPr>
        <w:rFonts w:ascii="Algerian" w:hAnsi="Algerian"/>
        <w:sz w:val="40"/>
        <w:szCs w:val="40"/>
      </w:rPr>
      <w:t>Prefeitura Municipal de Agronômica</w:t>
    </w:r>
  </w:p>
  <w:p w:rsidR="00390A89" w:rsidRPr="00DF3882" w:rsidRDefault="00390A89" w:rsidP="00390A89">
    <w:pPr>
      <w:pStyle w:val="Cabealho"/>
      <w:jc w:val="both"/>
      <w:rPr>
        <w:sz w:val="44"/>
        <w:szCs w:val="44"/>
      </w:rPr>
    </w:pPr>
    <w:r w:rsidRPr="009A031B">
      <w:rPr>
        <w:sz w:val="44"/>
        <w:szCs w:val="44"/>
      </w:rPr>
      <w:t xml:space="preserve">      </w:t>
    </w:r>
    <w:r w:rsidRPr="00DF3882">
      <w:t xml:space="preserve">Site: </w:t>
    </w:r>
    <w:hyperlink r:id="rId3" w:history="1">
      <w:r w:rsidRPr="00DF3882">
        <w:rPr>
          <w:rStyle w:val="Hyperlink"/>
        </w:rPr>
        <w:t>www.agronomica.sc.gov.br</w:t>
      </w:r>
    </w:hyperlink>
    <w:r w:rsidRPr="00DF3882">
      <w:t xml:space="preserve">       </w:t>
    </w:r>
    <w:proofErr w:type="spellStart"/>
    <w:r w:rsidRPr="00DF3882">
      <w:t>Email</w:t>
    </w:r>
    <w:proofErr w:type="spellEnd"/>
    <w:r w:rsidRPr="00DF3882">
      <w:t xml:space="preserve">: </w:t>
    </w:r>
    <w:hyperlink r:id="rId4" w:history="1">
      <w:r w:rsidRPr="00DF3882">
        <w:rPr>
          <w:rStyle w:val="Hyperlink"/>
        </w:rPr>
        <w:t>prefeitura@agronomicas.sc.gov.br</w:t>
      </w:r>
    </w:hyperlink>
    <w:r w:rsidRPr="00DF3882">
      <w:rPr>
        <w:sz w:val="44"/>
        <w:szCs w:val="44"/>
      </w:rPr>
      <w:t xml:space="preserve"> </w:t>
    </w:r>
  </w:p>
  <w:p w:rsidR="00390A89" w:rsidRPr="009A031B" w:rsidRDefault="00390A89" w:rsidP="00390A89">
    <w:pPr>
      <w:pStyle w:val="Cabealho"/>
      <w:jc w:val="both"/>
    </w:pPr>
    <w:r w:rsidRPr="00DF3882">
      <w:t xml:space="preserve">           </w:t>
    </w:r>
    <w:r>
      <w:t xml:space="preserve">              </w:t>
    </w:r>
    <w:r w:rsidRPr="00DF3882">
      <w:t xml:space="preserve">  </w:t>
    </w:r>
    <w:r w:rsidRPr="009A031B">
      <w:t>CNPJ: 83.102.590/0001-90       - Fone/Fax: (47)3542-0166</w:t>
    </w:r>
  </w:p>
  <w:p w:rsidR="00390A89" w:rsidRPr="009A031B" w:rsidRDefault="00390A89" w:rsidP="00390A89">
    <w:pPr>
      <w:pStyle w:val="Cabealho"/>
      <w:jc w:val="both"/>
    </w:pPr>
    <w:r w:rsidRPr="009A031B">
      <w:t xml:space="preserve">            </w:t>
    </w:r>
    <w:r w:rsidRPr="00DF3882">
      <w:t xml:space="preserve"> </w:t>
    </w:r>
    <w:r w:rsidRPr="009A031B">
      <w:t xml:space="preserve"> Rua Sete de Setembro, nº 215 – Centro</w:t>
    </w:r>
    <w:proofErr w:type="gramStart"/>
    <w:r w:rsidRPr="009A031B">
      <w:t xml:space="preserve">  </w:t>
    </w:r>
    <w:proofErr w:type="gramEnd"/>
    <w:r w:rsidRPr="009A031B">
      <w:t>- 89188-000 – Agron</w:t>
    </w:r>
    <w:r>
      <w:t xml:space="preserve">ômica/ SC </w:t>
    </w:r>
    <w:r w:rsidRPr="009A031B">
      <w:t xml:space="preserve"> </w:t>
    </w:r>
  </w:p>
  <w:p w:rsidR="00390A89" w:rsidRDefault="00390A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D6D"/>
    <w:multiLevelType w:val="hybridMultilevel"/>
    <w:tmpl w:val="E124AE9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9F5A5B"/>
    <w:multiLevelType w:val="hybridMultilevel"/>
    <w:tmpl w:val="2312EA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2A"/>
    <w:rsid w:val="0001689A"/>
    <w:rsid w:val="00251CD8"/>
    <w:rsid w:val="002E1188"/>
    <w:rsid w:val="00390A89"/>
    <w:rsid w:val="00501A3F"/>
    <w:rsid w:val="00544F50"/>
    <w:rsid w:val="007C19AF"/>
    <w:rsid w:val="00972ED0"/>
    <w:rsid w:val="009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102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0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0A89"/>
  </w:style>
  <w:style w:type="paragraph" w:styleId="Rodap">
    <w:name w:val="footer"/>
    <w:basedOn w:val="Normal"/>
    <w:link w:val="RodapChar"/>
    <w:uiPriority w:val="99"/>
    <w:unhideWhenUsed/>
    <w:rsid w:val="00390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0A89"/>
  </w:style>
  <w:style w:type="character" w:styleId="Hyperlink">
    <w:name w:val="Hyperlink"/>
    <w:rsid w:val="00390A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102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0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0A89"/>
  </w:style>
  <w:style w:type="paragraph" w:styleId="Rodap">
    <w:name w:val="footer"/>
    <w:basedOn w:val="Normal"/>
    <w:link w:val="RodapChar"/>
    <w:uiPriority w:val="99"/>
    <w:unhideWhenUsed/>
    <w:rsid w:val="00390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0A89"/>
  </w:style>
  <w:style w:type="character" w:styleId="Hyperlink">
    <w:name w:val="Hyperlink"/>
    <w:rsid w:val="00390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ronomica.sc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prefeitura@agronomicas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2015-12-03T13:43:00Z</dcterms:created>
  <dcterms:modified xsi:type="dcterms:W3CDTF">2015-12-03T13:43:00Z</dcterms:modified>
</cp:coreProperties>
</file>