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4" w:rsidRDefault="003D6EE4">
      <w:pPr>
        <w:rPr>
          <w:sz w:val="28"/>
          <w:szCs w:val="28"/>
        </w:rPr>
      </w:pPr>
    </w:p>
    <w:p w:rsidR="009A1A14" w:rsidRDefault="003D6EE4" w:rsidP="003D6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b/>
          <w:sz w:val="28"/>
          <w:szCs w:val="28"/>
        </w:rPr>
        <w:t xml:space="preserve">CHECK-LIST DOCUMENTAÇÃO </w:t>
      </w:r>
      <w:r w:rsidRPr="003D6EE4">
        <w:rPr>
          <w:rFonts w:ascii="Times New Roman" w:hAnsi="Times New Roman" w:cs="Times New Roman"/>
          <w:b/>
          <w:sz w:val="28"/>
          <w:szCs w:val="28"/>
          <w:u w:val="single"/>
        </w:rPr>
        <w:t>LOTEAMENTO</w:t>
      </w:r>
    </w:p>
    <w:p w:rsidR="001A32DE" w:rsidRDefault="001A32DE" w:rsidP="003D6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EE4" w:rsidRDefault="003D6EE4" w:rsidP="003D6EE4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3D6EE4">
        <w:rPr>
          <w:rFonts w:ascii="Times New Roman" w:hAnsi="Times New Roman" w:cs="Times New Roman"/>
          <w:color w:val="auto"/>
          <w:sz w:val="24"/>
          <w:szCs w:val="24"/>
        </w:rPr>
        <w:t>Licença Ambiental Prévia</w:t>
      </w:r>
      <w:r w:rsidR="002E0A99">
        <w:rPr>
          <w:rFonts w:ascii="Times New Roman" w:hAnsi="Times New Roman" w:cs="Times New Roman"/>
          <w:color w:val="auto"/>
          <w:sz w:val="24"/>
          <w:szCs w:val="24"/>
        </w:rPr>
        <w:t xml:space="preserve"> - LAP</w:t>
      </w:r>
      <w:r w:rsidRPr="003D6EE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C1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DFD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0778FC" w:rsidRDefault="000778FC" w:rsidP="000778FC"/>
    <w:p w:rsidR="000778FC" w:rsidRDefault="000778FC" w:rsidP="00140AAC">
      <w:pPr>
        <w:pStyle w:val="PargrafodaList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 xml:space="preserve">Requerimento da Licença Ambiental Prévia e confirmação de localização do empreendimento segundo suas coordenadas geográficas (latitude/longitude) ou planas (UTM). </w:t>
      </w:r>
      <w:r w:rsidR="00965410">
        <w:rPr>
          <w:rFonts w:ascii="Times New Roman" w:hAnsi="Times New Roman" w:cs="Times New Roman"/>
          <w:sz w:val="24"/>
          <w:szCs w:val="24"/>
        </w:rPr>
        <w:t>______</w:t>
      </w:r>
      <w:r w:rsidR="00DD7559">
        <w:rPr>
          <w:rFonts w:ascii="Times New Roman" w:hAnsi="Times New Roman" w:cs="Times New Roman"/>
          <w:sz w:val="24"/>
          <w:szCs w:val="24"/>
        </w:rPr>
        <w:t>_______</w:t>
      </w:r>
    </w:p>
    <w:p w:rsidR="00F71CA8" w:rsidRPr="000778FC" w:rsidRDefault="00F71CA8" w:rsidP="00140AAC">
      <w:pPr>
        <w:pStyle w:val="PargrafodaList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FCEI. ___________</w:t>
      </w:r>
    </w:p>
    <w:p w:rsidR="00965410" w:rsidRDefault="000778FC" w:rsidP="00140AAC">
      <w:pPr>
        <w:pStyle w:val="PargrafodaLista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Procuração, para representação do interessado, com firma reconhecida.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965410" w:rsidRPr="00140AAC" w:rsidRDefault="00965410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Cópia da Ata da eleição de última diretoria quando se tratar de Sociedade ou do Contrato </w:t>
      </w:r>
      <w:r w:rsidRPr="00140AAC">
        <w:rPr>
          <w:rFonts w:ascii="Times New Roman" w:hAnsi="Times New Roman" w:cs="Times New Roman"/>
          <w:sz w:val="24"/>
          <w:szCs w:val="24"/>
        </w:rPr>
        <w:t>Social registrado quando se tratar de Sociedade de Quotas de responsabilidade Limitada.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65410" w:rsidRDefault="00965410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Cópia do Cadastro Nacional da Pessoa Jurídica (CNP</w:t>
      </w:r>
      <w:r>
        <w:rPr>
          <w:rFonts w:ascii="Times New Roman" w:hAnsi="Times New Roman" w:cs="Times New Roman"/>
          <w:sz w:val="24"/>
          <w:szCs w:val="24"/>
        </w:rPr>
        <w:t xml:space="preserve">J) ou Cadastro de Pessoa </w:t>
      </w:r>
      <w:proofErr w:type="gramStart"/>
      <w:r>
        <w:rPr>
          <w:rFonts w:ascii="Times New Roman" w:hAnsi="Times New Roman" w:cs="Times New Roman"/>
          <w:sz w:val="24"/>
          <w:szCs w:val="24"/>
        </w:rPr>
        <w:t>Física</w:t>
      </w:r>
      <w:r w:rsidRPr="000778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8FC">
        <w:rPr>
          <w:rFonts w:ascii="Times New Roman" w:hAnsi="Times New Roman" w:cs="Times New Roman"/>
          <w:sz w:val="24"/>
          <w:szCs w:val="24"/>
        </w:rPr>
        <w:t>CPF).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Certidão da prefeitura municipal relativa à localização do empreendimento quanto ao ponto de captação de água para abastecimento público (montante ou jusante), nos termos da Resolução CONAMA Nº. 237/97, art. 10, §1º. Não são aceitas certidões que não contenham data de expedição, ou com prazo de validade vencido. Certidões sem prazo de validade são consideradas válidas até 180 dias após a data da emissão.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 Cópia da consulta de viabilidade expedida pelo município. Consultas de viabilidade sem prazo de validade são consideradas válidas até 90 dias após a data da emissão. Na existência de Plano Diretor deve ser informado o zoneamento da área objeto do licenciamento.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>Declaração de profissional habilitado, informando se a área está sujeita a alagamento</w:t>
      </w:r>
      <w:r w:rsidR="00965410" w:rsidRPr="00965410">
        <w:rPr>
          <w:rFonts w:ascii="Times New Roman" w:hAnsi="Times New Roman" w:cs="Times New Roman"/>
          <w:sz w:val="24"/>
          <w:szCs w:val="24"/>
        </w:rPr>
        <w:t>s ou inundações. Em caso afirma</w:t>
      </w:r>
      <w:r w:rsidRPr="00965410">
        <w:rPr>
          <w:rFonts w:ascii="Times New Roman" w:hAnsi="Times New Roman" w:cs="Times New Roman"/>
          <w:sz w:val="24"/>
          <w:szCs w:val="24"/>
        </w:rPr>
        <w:t>tivo de</w:t>
      </w:r>
      <w:r w:rsidR="00965410" w:rsidRPr="00965410">
        <w:rPr>
          <w:rFonts w:ascii="Times New Roman" w:hAnsi="Times New Roman" w:cs="Times New Roman"/>
          <w:sz w:val="24"/>
          <w:szCs w:val="24"/>
        </w:rPr>
        <w:t xml:space="preserve">ve ser informada a cota máxima </w:t>
      </w:r>
      <w:r w:rsidRPr="00965410">
        <w:rPr>
          <w:rFonts w:ascii="Times New Roman" w:hAnsi="Times New Roman" w:cs="Times New Roman"/>
          <w:sz w:val="24"/>
          <w:szCs w:val="24"/>
        </w:rPr>
        <w:t xml:space="preserve">registrada.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Manifestação do órgão ambiental municipal, nos termos da Resolução CONAMA nº. 237/97, art. 5º, parágrafo único, quando couber.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>Cópia da Transcrição ou Matrícula do Cartório de</w:t>
      </w:r>
      <w:r w:rsidR="00140AAC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 xml:space="preserve">Registro de Imóveis atualizada (no máximo </w:t>
      </w:r>
      <w:r w:rsidR="00980F9B">
        <w:rPr>
          <w:rFonts w:ascii="Times New Roman" w:hAnsi="Times New Roman" w:cs="Times New Roman"/>
          <w:sz w:val="24"/>
          <w:szCs w:val="24"/>
        </w:rPr>
        <w:t>3</w:t>
      </w:r>
      <w:r w:rsidRPr="00140AAC">
        <w:rPr>
          <w:rFonts w:ascii="Times New Roman" w:hAnsi="Times New Roman" w:cs="Times New Roman"/>
          <w:sz w:val="24"/>
          <w:szCs w:val="24"/>
        </w:rPr>
        <w:t xml:space="preserve">0 dias).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Anuência do(s) proprietário(s) do imóvel com firma reconhecida, declarando expressamente a inexistência de óbices quanto à realização de estudos ambientais que visem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implantação do empreendimento na área (casos em que o empreendedor</w:t>
      </w:r>
      <w:r w:rsidR="00FC1DFD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 xml:space="preserve">não é o proprietário da área).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140AAC" w:rsidRDefault="000778FC" w:rsidP="00140AA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Cópia da Certidão de Aforamento ou Cessão de Uso</w:t>
      </w:r>
      <w:r w:rsidR="00140AAC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>expedida Gerência Regional do Pat</w:t>
      </w:r>
      <w:r w:rsidR="00140AAC" w:rsidRPr="00140AAC">
        <w:rPr>
          <w:rFonts w:ascii="Times New Roman" w:hAnsi="Times New Roman" w:cs="Times New Roman"/>
          <w:sz w:val="24"/>
          <w:szCs w:val="24"/>
        </w:rPr>
        <w:t>rimônio da União, quando couber.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Certidão emitida pela</w:t>
      </w:r>
      <w:r w:rsidR="00A97263">
        <w:rPr>
          <w:rFonts w:ascii="Times New Roman" w:hAnsi="Times New Roman" w:cs="Times New Roman"/>
          <w:sz w:val="24"/>
          <w:szCs w:val="24"/>
        </w:rPr>
        <w:t xml:space="preserve"> CASAN ou</w:t>
      </w:r>
      <w:r w:rsidRPr="00140AAC">
        <w:rPr>
          <w:rFonts w:ascii="Times New Roman" w:hAnsi="Times New Roman" w:cs="Times New Roman"/>
          <w:sz w:val="24"/>
          <w:szCs w:val="24"/>
        </w:rPr>
        <w:t xml:space="preserve"> prestadora de serviço público de abastecimento de água referente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viabilidade de abastecimento de água.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140AA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Certidão emitida pela prestadora de serviço público de energia referente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viabilidade de fornecimento de energia.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Certidão emitida pela prestadora de serviço público de coleta de resíduos referente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viabilidade de coleta de resíduos.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lastRenderedPageBreak/>
        <w:t xml:space="preserve">Número do protocolo do Instituto do Patrimônio Histórico e Artístico Nacional (IPHAN) comprovando a entrega do Diagnóstico Arqueológico, quando couber.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Estudo</w:t>
      </w:r>
      <w:r w:rsidR="00FC1DFD">
        <w:rPr>
          <w:rFonts w:ascii="Times New Roman" w:hAnsi="Times New Roman" w:cs="Times New Roman"/>
          <w:sz w:val="24"/>
          <w:szCs w:val="24"/>
        </w:rPr>
        <w:t xml:space="preserve"> Ambiental Simplificado (EAS) </w:t>
      </w:r>
      <w:r w:rsidRPr="00140AAC">
        <w:rPr>
          <w:rFonts w:ascii="Times New Roman" w:hAnsi="Times New Roman" w:cs="Times New Roman"/>
          <w:sz w:val="24"/>
          <w:szCs w:val="24"/>
        </w:rPr>
        <w:t>impress</w:t>
      </w:r>
      <w:r w:rsidR="007F69FA">
        <w:rPr>
          <w:rFonts w:ascii="Times New Roman" w:hAnsi="Times New Roman" w:cs="Times New Roman"/>
          <w:sz w:val="24"/>
          <w:szCs w:val="24"/>
        </w:rPr>
        <w:t>o</w:t>
      </w:r>
      <w:r w:rsidRPr="00140AAC">
        <w:rPr>
          <w:rFonts w:ascii="Times New Roman" w:hAnsi="Times New Roman" w:cs="Times New Roman"/>
          <w:sz w:val="24"/>
          <w:szCs w:val="24"/>
        </w:rPr>
        <w:t xml:space="preserve"> e uma via em formato digital (CD), sendo que as ilustrações, cartas, plantas, desenhos, mapas e fotografias, que</w:t>
      </w:r>
      <w:r w:rsidR="00FC1DFD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>não puderem ser apresentadas nos formatos sugeridos, devem constituir um volume anexo e</w:t>
      </w:r>
      <w:r w:rsidR="00140AAC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 xml:space="preserve">o EAS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devem ser subscritos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por todos os profissionais da equipe técnica de elaboração.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Anotação de Responsabilidade Técnica (ART) ou Função Técnica (AFT) do(s)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profissional(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>ais) habilitado(s) para a elaboração do Estudo Ambiental Simplificado.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Anotação de Responsabilidade Técnica (ART) do(s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)profissional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(ais) habilitado(s) para a elaboração do estudo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fitossociológico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Anotação de Responsabilidade Técnica (ART) do(s)</w:t>
      </w:r>
      <w:r w:rsidR="0014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profissional(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ais) habilitado(s) para a elaboração do estudo faunístico.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Default="000778FC" w:rsidP="000778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Cópia do comprovante de publicação do requerimento de Licença Ambiental Prévia. O comprovante deve ser apresentado a </w:t>
      </w:r>
      <w:r w:rsidR="00FC1DFD">
        <w:rPr>
          <w:rFonts w:ascii="Times New Roman" w:hAnsi="Times New Roman" w:cs="Times New Roman"/>
          <w:sz w:val="24"/>
          <w:szCs w:val="24"/>
        </w:rPr>
        <w:t>Prefeitura</w:t>
      </w:r>
      <w:r w:rsidRPr="00140AAC">
        <w:rPr>
          <w:rFonts w:ascii="Times New Roman" w:hAnsi="Times New Roman" w:cs="Times New Roman"/>
          <w:sz w:val="24"/>
          <w:szCs w:val="24"/>
        </w:rPr>
        <w:t xml:space="preserve"> no prazo de trinta (30) dias, sendo que a publicação deve apresentar data posterior à da entrega da do</w:t>
      </w:r>
      <w:r w:rsidR="00140AAC">
        <w:rPr>
          <w:rFonts w:ascii="Times New Roman" w:hAnsi="Times New Roman" w:cs="Times New Roman"/>
          <w:sz w:val="24"/>
          <w:szCs w:val="24"/>
        </w:rPr>
        <w:t xml:space="preserve">cumentação pertinente.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A97263" w:rsidRPr="00A97263" w:rsidRDefault="00A97263" w:rsidP="00A97263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Cópia do comprovante de quitação da TAXA do Licenciamento expedida pela Prefeitura. </w:t>
      </w:r>
      <w:r w:rsidRPr="00140AAC">
        <w:rPr>
          <w:rFonts w:ascii="Times New Roman" w:hAnsi="Times New Roman" w:cs="Times New Roman"/>
          <w:sz w:val="24"/>
          <w:szCs w:val="24"/>
        </w:rPr>
        <w:t xml:space="preserve">O comprovante deve ser apresentado a </w:t>
      </w:r>
      <w:r>
        <w:rPr>
          <w:rFonts w:ascii="Times New Roman" w:hAnsi="Times New Roman" w:cs="Times New Roman"/>
          <w:sz w:val="24"/>
          <w:szCs w:val="24"/>
        </w:rPr>
        <w:t>Prefeitura</w:t>
      </w:r>
      <w:r w:rsidRPr="00140AAC">
        <w:rPr>
          <w:rFonts w:ascii="Times New Roman" w:hAnsi="Times New Roman" w:cs="Times New Roman"/>
          <w:sz w:val="24"/>
          <w:szCs w:val="24"/>
        </w:rPr>
        <w:t xml:space="preserve"> no prazo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140A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10) dias. (A análise do processo fica </w:t>
      </w:r>
      <w:r w:rsidR="00FF30BB">
        <w:rPr>
          <w:rFonts w:ascii="Times New Roman" w:hAnsi="Times New Roman" w:cs="Times New Roman"/>
          <w:sz w:val="24"/>
          <w:szCs w:val="24"/>
        </w:rPr>
        <w:t>condicionada</w:t>
      </w:r>
      <w:r>
        <w:rPr>
          <w:rFonts w:ascii="Times New Roman" w:hAnsi="Times New Roman" w:cs="Times New Roman"/>
          <w:sz w:val="24"/>
          <w:szCs w:val="24"/>
        </w:rPr>
        <w:t xml:space="preserve"> a apresentação da guia paga). _____________</w:t>
      </w:r>
    </w:p>
    <w:p w:rsidR="00140AAC" w:rsidRDefault="00140AAC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02D" w:rsidRDefault="0068502D" w:rsidP="00140AA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AAC" w:rsidRDefault="00140AAC" w:rsidP="00140AAC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3D6EE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Licença Ambiental </w:t>
      </w:r>
      <w:r>
        <w:rPr>
          <w:rFonts w:ascii="Times New Roman" w:hAnsi="Times New Roman" w:cs="Times New Roman"/>
          <w:color w:val="auto"/>
          <w:sz w:val="24"/>
          <w:szCs w:val="24"/>
        </w:rPr>
        <w:t>de Instalação</w:t>
      </w:r>
      <w:r w:rsidR="002E0A99">
        <w:rPr>
          <w:rFonts w:ascii="Times New Roman" w:hAnsi="Times New Roman" w:cs="Times New Roman"/>
          <w:color w:val="auto"/>
          <w:sz w:val="24"/>
          <w:szCs w:val="24"/>
        </w:rPr>
        <w:t xml:space="preserve"> - LAI</w:t>
      </w:r>
      <w:r w:rsidRPr="003D6EE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C1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DFD">
        <w:rPr>
          <w:rFonts w:ascii="Times New Roman" w:hAnsi="Times New Roman" w:cs="Times New Roman"/>
          <w:sz w:val="24"/>
          <w:szCs w:val="24"/>
        </w:rPr>
        <w:t>_____________</w:t>
      </w:r>
    </w:p>
    <w:p w:rsidR="00FC1DFD" w:rsidRPr="00FC1DFD" w:rsidRDefault="00FC1DFD" w:rsidP="00FC1DFD"/>
    <w:p w:rsidR="000778FC" w:rsidRPr="00140AAC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140AAC">
        <w:rPr>
          <w:rFonts w:ascii="Times New Roman" w:hAnsi="Times New Roman" w:cs="Times New Roman"/>
          <w:sz w:val="24"/>
          <w:szCs w:val="24"/>
        </w:rPr>
        <w:t>Requerimento da Licença Ambiental de Instalação.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778FC" w:rsidRPr="00140AAC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140AAC">
        <w:rPr>
          <w:rFonts w:ascii="Times New Roman" w:hAnsi="Times New Roman" w:cs="Times New Roman"/>
          <w:sz w:val="24"/>
          <w:szCs w:val="24"/>
        </w:rPr>
        <w:t xml:space="preserve">Procuração, para representação do interessado, com firma reconhecida.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140AAC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140AAC">
        <w:rPr>
          <w:rFonts w:ascii="Times New Roman" w:hAnsi="Times New Roman" w:cs="Times New Roman"/>
          <w:sz w:val="24"/>
          <w:szCs w:val="24"/>
        </w:rPr>
        <w:t>Cópia da Transcrição ou Matrícula do Cartório de</w:t>
      </w:r>
      <w:r w:rsidR="00140AAC">
        <w:rPr>
          <w:rFonts w:ascii="Times New Roman" w:hAnsi="Times New Roman" w:cs="Times New Roman"/>
          <w:sz w:val="24"/>
          <w:szCs w:val="24"/>
        </w:rPr>
        <w:t xml:space="preserve"> </w:t>
      </w:r>
      <w:r w:rsidRPr="00140AAC">
        <w:rPr>
          <w:rFonts w:ascii="Times New Roman" w:hAnsi="Times New Roman" w:cs="Times New Roman"/>
          <w:sz w:val="24"/>
          <w:szCs w:val="24"/>
        </w:rPr>
        <w:t xml:space="preserve">Registro de Imóveis, atualizada (no máximo </w:t>
      </w:r>
      <w:r w:rsidR="00980F9B">
        <w:rPr>
          <w:rFonts w:ascii="Times New Roman" w:hAnsi="Times New Roman" w:cs="Times New Roman"/>
          <w:sz w:val="24"/>
          <w:szCs w:val="24"/>
        </w:rPr>
        <w:t>3</w:t>
      </w:r>
      <w:r w:rsidRPr="00140AAC">
        <w:rPr>
          <w:rFonts w:ascii="Times New Roman" w:hAnsi="Times New Roman" w:cs="Times New Roman"/>
          <w:sz w:val="24"/>
          <w:szCs w:val="24"/>
        </w:rPr>
        <w:t>0 dias). Dispensável quando o empreendedor já comprovou a propriedade do imóvel ou sua desapropriação na fase de licenciamento ambiental prévio.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F30BB" w:rsidRPr="00FF30BB" w:rsidRDefault="000778FC" w:rsidP="00FF30BB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Termo de Compromiss</w:t>
      </w:r>
      <w:r w:rsidR="00980F9B">
        <w:rPr>
          <w:rFonts w:ascii="Times New Roman" w:hAnsi="Times New Roman" w:cs="Times New Roman"/>
          <w:sz w:val="24"/>
          <w:szCs w:val="24"/>
        </w:rPr>
        <w:t>o de Preservação de Área Verde, com firma reconhecida</w:t>
      </w:r>
      <w:r w:rsidRPr="00B1380F">
        <w:rPr>
          <w:rFonts w:ascii="Times New Roman" w:hAnsi="Times New Roman" w:cs="Times New Roman"/>
          <w:sz w:val="24"/>
          <w:szCs w:val="24"/>
        </w:rPr>
        <w:t xml:space="preserve">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  <w:r w:rsidR="00FF30BB" w:rsidRPr="00FF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BB" w:rsidRPr="000F5534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Termo de Doação de Área Verde e APP, com firma reconhecida</w:t>
      </w:r>
      <w:r w:rsidRPr="00B13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F30BB" w:rsidRPr="000F5534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Termo de Doação de Área de Equipamentos Comunitários, com firma reconhecida. _____________</w:t>
      </w:r>
    </w:p>
    <w:p w:rsidR="00FF30BB" w:rsidRPr="002731D0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Termo de Compromisso, com firma reconhecida. ________________</w:t>
      </w:r>
    </w:p>
    <w:p w:rsidR="00FF30BB" w:rsidRPr="002731D0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Plano de Gerenciamento de Resíduos Sólidos. </w:t>
      </w:r>
      <w:r>
        <w:rPr>
          <w:rFonts w:ascii="Times New Roman" w:hAnsi="Times New Roman" w:cs="Times New Roman"/>
          <w:sz w:val="24"/>
          <w:szCs w:val="24"/>
        </w:rPr>
        <w:t>(Se não apresentado no EAS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30BB" w:rsidRPr="002731D0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Plano de Gestão Ambiental. (Se não apresentado no EAS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78FC" w:rsidRPr="00B1380F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 w:rsidRPr="002731D0">
        <w:rPr>
          <w:rFonts w:ascii="Times New Roman" w:hAnsi="Times New Roman" w:cs="Times New Roman"/>
          <w:sz w:val="24"/>
          <w:szCs w:val="24"/>
        </w:rPr>
        <w:t>Programa de Comunicação Social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não apresentado no EAS) ____________________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Cópia da anuência da concessionária pública de esgoto, relativa à manutenção e operação do sistema de coleta e tratamento de esgoto sanitário a ser implantado.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FF30BB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Autorização da concessionária pública no caso de</w:t>
      </w:r>
      <w:r w:rsidR="00B1380F">
        <w:rPr>
          <w:rFonts w:ascii="Times New Roman" w:hAnsi="Times New Roman" w:cs="Times New Roman"/>
          <w:sz w:val="24"/>
          <w:szCs w:val="24"/>
        </w:rPr>
        <w:t xml:space="preserve"> </w:t>
      </w:r>
      <w:r w:rsidRPr="00B1380F">
        <w:rPr>
          <w:rFonts w:ascii="Times New Roman" w:hAnsi="Times New Roman" w:cs="Times New Roman"/>
          <w:sz w:val="24"/>
          <w:szCs w:val="24"/>
        </w:rPr>
        <w:t>lançamento de esgoto na rede pública.</w:t>
      </w:r>
      <w:r w:rsidR="00DD7559" w:rsidRPr="00DD7559">
        <w:rPr>
          <w:rFonts w:ascii="Times New Roman" w:hAnsi="Times New Roman" w:cs="Times New Roman"/>
          <w:sz w:val="24"/>
          <w:szCs w:val="24"/>
        </w:rPr>
        <w:t xml:space="preserve">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  <w:r w:rsidRPr="00B13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BB" w:rsidRPr="00FF30BB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Cronograma físico de execução das obras.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F30BB" w:rsidRPr="002731D0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Área Verde (quando couber). ___________________</w:t>
      </w:r>
    </w:p>
    <w:p w:rsidR="00FF30BB" w:rsidRPr="00B1380F" w:rsidRDefault="00FF30BB" w:rsidP="00FF30BB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Planta </w:t>
      </w:r>
      <w:proofErr w:type="spellStart"/>
      <w:r w:rsidRPr="00B1380F">
        <w:rPr>
          <w:rFonts w:ascii="Times New Roman" w:hAnsi="Times New Roman" w:cs="Times New Roman"/>
          <w:sz w:val="24"/>
          <w:szCs w:val="24"/>
        </w:rPr>
        <w:t>georeferenciada</w:t>
      </w:r>
      <w:proofErr w:type="spellEnd"/>
      <w:r w:rsidRPr="00B1380F">
        <w:rPr>
          <w:rFonts w:ascii="Times New Roman" w:hAnsi="Times New Roman" w:cs="Times New Roman"/>
          <w:sz w:val="24"/>
          <w:szCs w:val="24"/>
        </w:rPr>
        <w:t xml:space="preserve"> da área verde do empreendimento.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0F5534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Projeto executivo com memorial descritivo do empreendimento.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Projeto executivo de terraplanagem, caso haja movimentação de terra.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B1380F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Projeto executivo do sistema de drenagem pluvial, com memorial descritivo e de cálculo.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1380F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Projeto executivo do sistema de coleta e tratamento de esgoto sanitário, com memorial descritivo e de cálculo, plantas e cortes. Ver Instrução Normativa nº. 05</w:t>
      </w:r>
      <w:r w:rsidR="005E23A1">
        <w:rPr>
          <w:rFonts w:ascii="Times New Roman" w:hAnsi="Times New Roman" w:cs="Times New Roman"/>
          <w:sz w:val="24"/>
          <w:szCs w:val="24"/>
        </w:rPr>
        <w:t xml:space="preserve"> da FATMA</w:t>
      </w:r>
      <w:r w:rsidRPr="00B1380F">
        <w:rPr>
          <w:rFonts w:ascii="Times New Roman" w:hAnsi="Times New Roman" w:cs="Times New Roman"/>
          <w:sz w:val="24"/>
          <w:szCs w:val="24"/>
        </w:rPr>
        <w:t>.</w:t>
      </w:r>
      <w:r w:rsidR="00DD7559" w:rsidRPr="00DD7559">
        <w:rPr>
          <w:rFonts w:ascii="Times New Roman" w:hAnsi="Times New Roman" w:cs="Times New Roman"/>
          <w:sz w:val="24"/>
          <w:szCs w:val="24"/>
        </w:rPr>
        <w:t xml:space="preserve">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 Laudo do teste de infiltração e de determinação do lençol freático, no caso de tratamento individual de esgoto.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bookmarkStart w:id="0" w:name="_GoBack"/>
      <w:bookmarkEnd w:id="0"/>
      <w:r w:rsidRPr="00B1380F">
        <w:rPr>
          <w:rFonts w:ascii="Times New Roman" w:hAnsi="Times New Roman" w:cs="Times New Roman"/>
          <w:sz w:val="24"/>
          <w:szCs w:val="24"/>
        </w:rPr>
        <w:t>Anotação de Responsabilidade Técnica (ART) do(s)</w:t>
      </w:r>
      <w:r w:rsidR="00B13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80F">
        <w:rPr>
          <w:rFonts w:ascii="Times New Roman" w:hAnsi="Times New Roman" w:cs="Times New Roman"/>
          <w:sz w:val="24"/>
          <w:szCs w:val="24"/>
        </w:rPr>
        <w:t>profissional(</w:t>
      </w:r>
      <w:proofErr w:type="gramEnd"/>
      <w:r w:rsidRPr="00B1380F">
        <w:rPr>
          <w:rFonts w:ascii="Times New Roman" w:hAnsi="Times New Roman" w:cs="Times New Roman"/>
          <w:sz w:val="24"/>
          <w:szCs w:val="24"/>
        </w:rPr>
        <w:t xml:space="preserve">ais) habilitado(s) para a elaboração do projeto executivo do empreendimento, com o código A0203 - Loteamento.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Anotação de Responsabilidade Técnica (ART) do(s</w:t>
      </w:r>
      <w:proofErr w:type="gramStart"/>
      <w:r w:rsidRPr="00B1380F">
        <w:rPr>
          <w:rFonts w:ascii="Times New Roman" w:hAnsi="Times New Roman" w:cs="Times New Roman"/>
          <w:sz w:val="24"/>
          <w:szCs w:val="24"/>
        </w:rPr>
        <w:t>)profissional</w:t>
      </w:r>
      <w:proofErr w:type="gramEnd"/>
      <w:r w:rsidRPr="00B1380F">
        <w:rPr>
          <w:rFonts w:ascii="Times New Roman" w:hAnsi="Times New Roman" w:cs="Times New Roman"/>
          <w:sz w:val="24"/>
          <w:szCs w:val="24"/>
        </w:rPr>
        <w:t xml:space="preserve">(ais) habilitado(s) para a elaboração do projeto executivo de terraplanagem, com o código A0604 – Terraplenagem/A0808-Sondagem/A0807-Geotecnia.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Anotação de Responsabilidade Técnica (ART) do(s</w:t>
      </w:r>
      <w:proofErr w:type="gramStart"/>
      <w:r w:rsidRPr="00B1380F">
        <w:rPr>
          <w:rFonts w:ascii="Times New Roman" w:hAnsi="Times New Roman" w:cs="Times New Roman"/>
          <w:sz w:val="24"/>
          <w:szCs w:val="24"/>
        </w:rPr>
        <w:t>)profissional</w:t>
      </w:r>
      <w:proofErr w:type="gramEnd"/>
      <w:r w:rsidRPr="00B1380F">
        <w:rPr>
          <w:rFonts w:ascii="Times New Roman" w:hAnsi="Times New Roman" w:cs="Times New Roman"/>
          <w:sz w:val="24"/>
          <w:szCs w:val="24"/>
        </w:rPr>
        <w:t xml:space="preserve">(ais) habilitado(s) para a elaboração do projeto executivo do sistema de drenagem pluvial, com o código A0417 – Rede de águas pluviais/A0605 - Drenagem.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lastRenderedPageBreak/>
        <w:t>Anotação de Responsabilidade Técnica (ART) do(s</w:t>
      </w:r>
      <w:proofErr w:type="gramStart"/>
      <w:r w:rsidRPr="00B1380F">
        <w:rPr>
          <w:rFonts w:ascii="Times New Roman" w:hAnsi="Times New Roman" w:cs="Times New Roman"/>
          <w:sz w:val="24"/>
          <w:szCs w:val="24"/>
        </w:rPr>
        <w:t>)profissional</w:t>
      </w:r>
      <w:proofErr w:type="gramEnd"/>
      <w:r w:rsidRPr="00B1380F">
        <w:rPr>
          <w:rFonts w:ascii="Times New Roman" w:hAnsi="Times New Roman" w:cs="Times New Roman"/>
          <w:sz w:val="24"/>
          <w:szCs w:val="24"/>
        </w:rPr>
        <w:t xml:space="preserve">(ais) habilitado(s) para a elaboração do projeto executivo do sistema de coleta e tratamento de esgoto sanitário, com os códigos A0404 – Rede de esgoto e A0437 – </w:t>
      </w:r>
      <w:proofErr w:type="spellStart"/>
      <w:r w:rsidRPr="00B1380F">
        <w:rPr>
          <w:rFonts w:ascii="Times New Roman" w:hAnsi="Times New Roman" w:cs="Times New Roman"/>
          <w:sz w:val="24"/>
          <w:szCs w:val="24"/>
        </w:rPr>
        <w:t>Tratamentode</w:t>
      </w:r>
      <w:proofErr w:type="spellEnd"/>
      <w:r w:rsidRPr="00B1380F">
        <w:rPr>
          <w:rFonts w:ascii="Times New Roman" w:hAnsi="Times New Roman" w:cs="Times New Roman"/>
          <w:sz w:val="24"/>
          <w:szCs w:val="24"/>
        </w:rPr>
        <w:t xml:space="preserve"> efluentes domiciliares.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Anotação de Responsabilidade Técnica (ART) do(s</w:t>
      </w:r>
      <w:proofErr w:type="gramStart"/>
      <w:r w:rsidRPr="00B1380F">
        <w:rPr>
          <w:rFonts w:ascii="Times New Roman" w:hAnsi="Times New Roman" w:cs="Times New Roman"/>
          <w:sz w:val="24"/>
          <w:szCs w:val="24"/>
        </w:rPr>
        <w:t>)</w:t>
      </w:r>
      <w:r w:rsidR="00B1380F" w:rsidRPr="00B1380F">
        <w:rPr>
          <w:rFonts w:ascii="Times New Roman" w:hAnsi="Times New Roman" w:cs="Times New Roman"/>
          <w:sz w:val="24"/>
          <w:szCs w:val="24"/>
        </w:rPr>
        <w:t>p</w:t>
      </w:r>
      <w:r w:rsidRPr="00B1380F">
        <w:rPr>
          <w:rFonts w:ascii="Times New Roman" w:hAnsi="Times New Roman" w:cs="Times New Roman"/>
          <w:sz w:val="24"/>
          <w:szCs w:val="24"/>
        </w:rPr>
        <w:t>rofissional</w:t>
      </w:r>
      <w:proofErr w:type="gramEnd"/>
      <w:r w:rsidRPr="00B1380F">
        <w:rPr>
          <w:rFonts w:ascii="Times New Roman" w:hAnsi="Times New Roman" w:cs="Times New Roman"/>
          <w:sz w:val="24"/>
          <w:szCs w:val="24"/>
        </w:rPr>
        <w:t xml:space="preserve">(ais) habilitado(s) para a elaboração do teste de percolação, com o código A0861.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FF30BB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Cópia do comprovante de publicação de concessão da Licença Ambiental Prévia.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FF30BB" w:rsidRPr="00FF30BB" w:rsidRDefault="00FF30BB" w:rsidP="00FF30B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10">
        <w:rPr>
          <w:rFonts w:ascii="Times New Roman" w:hAnsi="Times New Roman" w:cs="Times New Roman"/>
          <w:sz w:val="24"/>
          <w:szCs w:val="24"/>
        </w:rPr>
        <w:t xml:space="preserve">Cópia do comprovante de quitação da TAXA do Licenciamento expedida pela Prefeitura. </w:t>
      </w:r>
      <w:r w:rsidRPr="00140AAC">
        <w:rPr>
          <w:rFonts w:ascii="Times New Roman" w:hAnsi="Times New Roman" w:cs="Times New Roman"/>
          <w:sz w:val="24"/>
          <w:szCs w:val="24"/>
        </w:rPr>
        <w:t xml:space="preserve">O comprovante deve ser apresentado a </w:t>
      </w:r>
      <w:r>
        <w:rPr>
          <w:rFonts w:ascii="Times New Roman" w:hAnsi="Times New Roman" w:cs="Times New Roman"/>
          <w:sz w:val="24"/>
          <w:szCs w:val="24"/>
        </w:rPr>
        <w:t>Prefeitura</w:t>
      </w:r>
      <w:r w:rsidRPr="00140AAC">
        <w:rPr>
          <w:rFonts w:ascii="Times New Roman" w:hAnsi="Times New Roman" w:cs="Times New Roman"/>
          <w:sz w:val="24"/>
          <w:szCs w:val="24"/>
        </w:rPr>
        <w:t xml:space="preserve"> no prazo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140A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10) dias. (A análise do processo fica </w:t>
      </w:r>
      <w:r>
        <w:rPr>
          <w:rFonts w:ascii="Times New Roman" w:hAnsi="Times New Roman" w:cs="Times New Roman"/>
          <w:sz w:val="24"/>
          <w:szCs w:val="24"/>
        </w:rPr>
        <w:t>condicionada</w:t>
      </w:r>
      <w:r>
        <w:rPr>
          <w:rFonts w:ascii="Times New Roman" w:hAnsi="Times New Roman" w:cs="Times New Roman"/>
          <w:sz w:val="24"/>
          <w:szCs w:val="24"/>
        </w:rPr>
        <w:t xml:space="preserve"> a apresentação da guia paga). _____________</w:t>
      </w:r>
    </w:p>
    <w:p w:rsidR="000778FC" w:rsidRPr="00B1380F" w:rsidRDefault="000778FC" w:rsidP="00FC1DFD">
      <w:pPr>
        <w:pStyle w:val="PargrafodaLista"/>
        <w:numPr>
          <w:ilvl w:val="0"/>
          <w:numId w:val="9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Cópia do comprovante de publicação do requerimento de Licença Ambiental de Instalação. O comprovante deve ser apresentado a </w:t>
      </w:r>
      <w:r w:rsidR="00986B80">
        <w:rPr>
          <w:rFonts w:ascii="Times New Roman" w:hAnsi="Times New Roman" w:cs="Times New Roman"/>
          <w:sz w:val="24"/>
          <w:szCs w:val="24"/>
        </w:rPr>
        <w:t>Prefeitura</w:t>
      </w:r>
      <w:r w:rsidRPr="00B1380F">
        <w:rPr>
          <w:rFonts w:ascii="Times New Roman" w:hAnsi="Times New Roman" w:cs="Times New Roman"/>
          <w:sz w:val="24"/>
          <w:szCs w:val="24"/>
        </w:rPr>
        <w:t xml:space="preserve"> no prazo de trinta (30) dias, sendo que a publicação deve apresentar data posterior à da entrega da documentação pertinente.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B1380F" w:rsidRDefault="00B1380F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68502D" w:rsidRDefault="0068502D" w:rsidP="00FC1DFD">
      <w:pPr>
        <w:pStyle w:val="PargrafodaLista"/>
        <w:ind w:left="426"/>
        <w:jc w:val="both"/>
      </w:pPr>
    </w:p>
    <w:p w:rsidR="00B1380F" w:rsidRDefault="00B1380F" w:rsidP="00B1380F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3D6EE4">
        <w:rPr>
          <w:rFonts w:ascii="Times New Roman" w:hAnsi="Times New Roman" w:cs="Times New Roman"/>
          <w:color w:val="auto"/>
          <w:sz w:val="24"/>
          <w:szCs w:val="24"/>
        </w:rPr>
        <w:t xml:space="preserve">Licença Ambiental </w:t>
      </w:r>
      <w:r>
        <w:rPr>
          <w:rFonts w:ascii="Times New Roman" w:hAnsi="Times New Roman" w:cs="Times New Roman"/>
          <w:color w:val="auto"/>
          <w:sz w:val="24"/>
          <w:szCs w:val="24"/>
        </w:rPr>
        <w:t>de Operação</w:t>
      </w:r>
      <w:r w:rsidR="002E0A99">
        <w:rPr>
          <w:rFonts w:ascii="Times New Roman" w:hAnsi="Times New Roman" w:cs="Times New Roman"/>
          <w:color w:val="auto"/>
          <w:sz w:val="24"/>
          <w:szCs w:val="24"/>
        </w:rPr>
        <w:t xml:space="preserve"> - LAO</w:t>
      </w:r>
      <w:r w:rsidRPr="003D6EE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C1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DFD">
        <w:rPr>
          <w:rFonts w:ascii="Times New Roman" w:hAnsi="Times New Roman" w:cs="Times New Roman"/>
          <w:sz w:val="24"/>
          <w:szCs w:val="24"/>
        </w:rPr>
        <w:t>_____________</w:t>
      </w:r>
    </w:p>
    <w:p w:rsidR="00B1380F" w:rsidRDefault="00B1380F" w:rsidP="00B1380F">
      <w:pPr>
        <w:pStyle w:val="PargrafodaLista"/>
        <w:ind w:left="426"/>
      </w:pPr>
    </w:p>
    <w:p w:rsidR="000778FC" w:rsidRPr="00B1380F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Requerimento da Licença Ambiental de Operação.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B1380F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 xml:space="preserve">Procuração, para representação do interessado, com firma reconhecida.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FD7BE8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B1380F">
        <w:rPr>
          <w:rFonts w:ascii="Times New Roman" w:hAnsi="Times New Roman" w:cs="Times New Roman"/>
          <w:sz w:val="24"/>
          <w:szCs w:val="24"/>
        </w:rPr>
        <w:t>Cópia da averbação das áreas verdes em Cartório de Registro de Imóveis.</w:t>
      </w:r>
      <w:r w:rsidR="00DD755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D7BE8" w:rsidRPr="00DD7559" w:rsidRDefault="00FD7BE8" w:rsidP="00FC1DFD">
      <w:pPr>
        <w:pStyle w:val="PargrafodaLista"/>
        <w:numPr>
          <w:ilvl w:val="0"/>
          <w:numId w:val="10"/>
        </w:numPr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Cópia das matriculas dos imóveis destinados a Equipamentos Comunitários transferidos para a Prefeitura Municipal. ______</w:t>
      </w:r>
    </w:p>
    <w:p w:rsidR="00DD7559" w:rsidRPr="00DD7559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DD7559">
        <w:rPr>
          <w:rFonts w:ascii="Times New Roman" w:hAnsi="Times New Roman" w:cs="Times New Roman"/>
          <w:sz w:val="24"/>
          <w:szCs w:val="24"/>
        </w:rPr>
        <w:t>Cópia do Contrato de transferência da rede coletora e sistema de tratamento de esgoto para concessionária pública de esgoto, visando sua manutenção e operação.</w:t>
      </w:r>
      <w:r w:rsidR="00DD7559">
        <w:rPr>
          <w:rFonts w:ascii="Times New Roman" w:hAnsi="Times New Roman" w:cs="Times New Roman"/>
          <w:sz w:val="24"/>
          <w:szCs w:val="24"/>
        </w:rPr>
        <w:t xml:space="preserve"> </w:t>
      </w:r>
      <w:r w:rsidR="00FA19C7">
        <w:rPr>
          <w:rFonts w:ascii="Times New Roman" w:hAnsi="Times New Roman" w:cs="Times New Roman"/>
          <w:sz w:val="24"/>
          <w:szCs w:val="24"/>
        </w:rPr>
        <w:t xml:space="preserve">(Se for o caso)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DD7559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DD7559">
        <w:rPr>
          <w:rFonts w:ascii="Times New Roman" w:hAnsi="Times New Roman" w:cs="Times New Roman"/>
          <w:sz w:val="24"/>
          <w:szCs w:val="24"/>
        </w:rPr>
        <w:t xml:space="preserve">Relatório técnico comprovando efetivo cumprimento das exigências e condicionantes estabelecidos na Licença Ambiental Prévia e na Licença Ambiental de Instalação, acompanhados de relatório fotográfico.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DD7559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DD7559">
        <w:rPr>
          <w:rFonts w:ascii="Times New Roman" w:hAnsi="Times New Roman" w:cs="Times New Roman"/>
          <w:sz w:val="24"/>
          <w:szCs w:val="24"/>
        </w:rPr>
        <w:t>Anotação de Responsabilidade Técnica (ART) ou Função Técnica (AFT</w:t>
      </w:r>
      <w:proofErr w:type="gramStart"/>
      <w:r w:rsidRPr="00DD7559">
        <w:rPr>
          <w:rFonts w:ascii="Times New Roman" w:hAnsi="Times New Roman" w:cs="Times New Roman"/>
          <w:sz w:val="24"/>
          <w:szCs w:val="24"/>
        </w:rPr>
        <w:t>)atualizada</w:t>
      </w:r>
      <w:proofErr w:type="gramEnd"/>
      <w:r w:rsidRPr="00DD7559">
        <w:rPr>
          <w:rFonts w:ascii="Times New Roman" w:hAnsi="Times New Roman" w:cs="Times New Roman"/>
          <w:sz w:val="24"/>
          <w:szCs w:val="24"/>
        </w:rPr>
        <w:t xml:space="preserve"> do(s) profissional(ais) habilitado(s) para a elaboração do relatório técnico.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DD7559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DD7559">
        <w:rPr>
          <w:rFonts w:ascii="Times New Roman" w:hAnsi="Times New Roman" w:cs="Times New Roman"/>
          <w:sz w:val="24"/>
          <w:szCs w:val="24"/>
        </w:rPr>
        <w:t>Estudo de Conformidade Ambiental impress</w:t>
      </w:r>
      <w:r w:rsidR="007F69FA">
        <w:rPr>
          <w:rFonts w:ascii="Times New Roman" w:hAnsi="Times New Roman" w:cs="Times New Roman"/>
          <w:sz w:val="24"/>
          <w:szCs w:val="24"/>
        </w:rPr>
        <w:t xml:space="preserve">o </w:t>
      </w:r>
      <w:r w:rsidRPr="00DD7559">
        <w:rPr>
          <w:rFonts w:ascii="Times New Roman" w:hAnsi="Times New Roman" w:cs="Times New Roman"/>
          <w:sz w:val="24"/>
          <w:szCs w:val="24"/>
        </w:rPr>
        <w:t>em formato A4</w:t>
      </w:r>
      <w:r w:rsidR="007F69FA">
        <w:rPr>
          <w:rFonts w:ascii="Times New Roman" w:hAnsi="Times New Roman" w:cs="Times New Roman"/>
          <w:sz w:val="24"/>
          <w:szCs w:val="24"/>
        </w:rPr>
        <w:t xml:space="preserve"> e</w:t>
      </w:r>
      <w:r w:rsidRPr="00DD7559">
        <w:rPr>
          <w:rFonts w:ascii="Times New Roman" w:hAnsi="Times New Roman" w:cs="Times New Roman"/>
          <w:sz w:val="24"/>
          <w:szCs w:val="24"/>
        </w:rPr>
        <w:t xml:space="preserve"> uma via em formato digital (CD). </w:t>
      </w:r>
      <w:proofErr w:type="gramStart"/>
      <w:r w:rsidRPr="00DD7559">
        <w:rPr>
          <w:rFonts w:ascii="Times New Roman" w:hAnsi="Times New Roman" w:cs="Times New Roman"/>
          <w:sz w:val="24"/>
          <w:szCs w:val="24"/>
        </w:rPr>
        <w:t>O ECA</w:t>
      </w:r>
      <w:proofErr w:type="gramEnd"/>
      <w:r w:rsidRPr="00DD7559">
        <w:rPr>
          <w:rFonts w:ascii="Times New Roman" w:hAnsi="Times New Roman" w:cs="Times New Roman"/>
          <w:sz w:val="24"/>
          <w:szCs w:val="24"/>
        </w:rPr>
        <w:t xml:space="preserve"> deve ser subscrito por todos os profissionais da equipe de elaboração (</w:t>
      </w:r>
      <w:r w:rsidR="00D82F25">
        <w:rPr>
          <w:rFonts w:ascii="Times New Roman" w:hAnsi="Times New Roman" w:cs="Times New Roman"/>
          <w:sz w:val="24"/>
          <w:szCs w:val="24"/>
        </w:rPr>
        <w:t>Se for o caso de e</w:t>
      </w:r>
      <w:r w:rsidR="00D82F25" w:rsidRPr="00D82F25">
        <w:rPr>
          <w:rFonts w:ascii="Times New Roman" w:hAnsi="Times New Roman" w:cs="Times New Roman"/>
          <w:sz w:val="24"/>
          <w:szCs w:val="24"/>
        </w:rPr>
        <w:t>mpreendimentos em regularização</w:t>
      </w:r>
      <w:r w:rsidRPr="00DD7559">
        <w:rPr>
          <w:rFonts w:ascii="Times New Roman" w:hAnsi="Times New Roman" w:cs="Times New Roman"/>
          <w:sz w:val="24"/>
          <w:szCs w:val="24"/>
        </w:rPr>
        <w:t xml:space="preserve">).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</w:p>
    <w:p w:rsidR="000778FC" w:rsidRPr="001C6B5F" w:rsidRDefault="000778FC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DD7559">
        <w:rPr>
          <w:rFonts w:ascii="Times New Roman" w:hAnsi="Times New Roman" w:cs="Times New Roman"/>
          <w:sz w:val="24"/>
          <w:szCs w:val="24"/>
        </w:rPr>
        <w:t>Anotação de Responsabilidade Técnica (ART) ou Função Técnica (AFT</w:t>
      </w:r>
      <w:proofErr w:type="gramStart"/>
      <w:r w:rsidRPr="00DD7559">
        <w:rPr>
          <w:rFonts w:ascii="Times New Roman" w:hAnsi="Times New Roman" w:cs="Times New Roman"/>
          <w:sz w:val="24"/>
          <w:szCs w:val="24"/>
        </w:rPr>
        <w:t>)atualizada</w:t>
      </w:r>
      <w:proofErr w:type="gramEnd"/>
      <w:r w:rsidRPr="00DD7559">
        <w:rPr>
          <w:rFonts w:ascii="Times New Roman" w:hAnsi="Times New Roman" w:cs="Times New Roman"/>
          <w:sz w:val="24"/>
          <w:szCs w:val="24"/>
        </w:rPr>
        <w:t xml:space="preserve"> do(s) profissional(ais) habilitado(s) para a elaboração do Estudo de Conformidade Ambiental. </w:t>
      </w:r>
      <w:r w:rsidR="00DD7559">
        <w:rPr>
          <w:rFonts w:ascii="Times New Roman" w:hAnsi="Times New Roman" w:cs="Times New Roman"/>
          <w:sz w:val="24"/>
          <w:szCs w:val="24"/>
        </w:rPr>
        <w:t>_____________</w:t>
      </w:r>
      <w:r w:rsidR="00D82F25">
        <w:rPr>
          <w:rFonts w:ascii="Times New Roman" w:hAnsi="Times New Roman" w:cs="Times New Roman"/>
          <w:sz w:val="24"/>
          <w:szCs w:val="24"/>
        </w:rPr>
        <w:t xml:space="preserve"> </w:t>
      </w:r>
      <w:r w:rsidR="00D82F25" w:rsidRPr="00DD7559">
        <w:rPr>
          <w:rFonts w:ascii="Times New Roman" w:hAnsi="Times New Roman" w:cs="Times New Roman"/>
          <w:sz w:val="24"/>
          <w:szCs w:val="24"/>
        </w:rPr>
        <w:t>(</w:t>
      </w:r>
      <w:r w:rsidR="00D82F25">
        <w:rPr>
          <w:rFonts w:ascii="Times New Roman" w:hAnsi="Times New Roman" w:cs="Times New Roman"/>
          <w:sz w:val="24"/>
          <w:szCs w:val="24"/>
        </w:rPr>
        <w:t>Se for o caso de e</w:t>
      </w:r>
      <w:r w:rsidR="00D82F25" w:rsidRPr="00D82F25">
        <w:rPr>
          <w:rFonts w:ascii="Times New Roman" w:hAnsi="Times New Roman" w:cs="Times New Roman"/>
          <w:sz w:val="24"/>
          <w:szCs w:val="24"/>
        </w:rPr>
        <w:t>mpreendimentos em regularização</w:t>
      </w:r>
      <w:r w:rsidR="00D82F25" w:rsidRPr="00DD7559">
        <w:rPr>
          <w:rFonts w:ascii="Times New Roman" w:hAnsi="Times New Roman" w:cs="Times New Roman"/>
          <w:sz w:val="24"/>
          <w:szCs w:val="24"/>
        </w:rPr>
        <w:t>)</w:t>
      </w:r>
    </w:p>
    <w:p w:rsidR="001C6B5F" w:rsidRPr="00DD7559" w:rsidRDefault="001C6B5F" w:rsidP="00FC1DFD">
      <w:pPr>
        <w:pStyle w:val="PargrafodaLista"/>
        <w:numPr>
          <w:ilvl w:val="0"/>
          <w:numId w:val="10"/>
        </w:numPr>
        <w:ind w:left="426" w:hanging="426"/>
        <w:jc w:val="both"/>
      </w:pPr>
      <w:r w:rsidRPr="00965410">
        <w:rPr>
          <w:rFonts w:ascii="Times New Roman" w:hAnsi="Times New Roman" w:cs="Times New Roman"/>
          <w:sz w:val="24"/>
          <w:szCs w:val="24"/>
        </w:rPr>
        <w:t xml:space="preserve">Cópia do comprovante de quitação da TAXA do Licenciamento expedida pela Prefeitura. </w:t>
      </w:r>
      <w:r w:rsidRPr="00140AAC">
        <w:rPr>
          <w:rFonts w:ascii="Times New Roman" w:hAnsi="Times New Roman" w:cs="Times New Roman"/>
          <w:sz w:val="24"/>
          <w:szCs w:val="24"/>
        </w:rPr>
        <w:t xml:space="preserve">O comprovante deve ser apresentado a </w:t>
      </w:r>
      <w:r>
        <w:rPr>
          <w:rFonts w:ascii="Times New Roman" w:hAnsi="Times New Roman" w:cs="Times New Roman"/>
          <w:sz w:val="24"/>
          <w:szCs w:val="24"/>
        </w:rPr>
        <w:t>Prefeitura</w:t>
      </w:r>
      <w:r w:rsidRPr="00140AAC">
        <w:rPr>
          <w:rFonts w:ascii="Times New Roman" w:hAnsi="Times New Roman" w:cs="Times New Roman"/>
          <w:sz w:val="24"/>
          <w:szCs w:val="24"/>
        </w:rPr>
        <w:t xml:space="preserve"> no prazo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140A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10) dias. (A análise do processo fica </w:t>
      </w:r>
      <w:r w:rsidR="00FA19C7">
        <w:rPr>
          <w:rFonts w:ascii="Times New Roman" w:hAnsi="Times New Roman" w:cs="Times New Roman"/>
          <w:sz w:val="24"/>
          <w:szCs w:val="24"/>
        </w:rPr>
        <w:t>condicionada</w:t>
      </w:r>
      <w:r>
        <w:rPr>
          <w:rFonts w:ascii="Times New Roman" w:hAnsi="Times New Roman" w:cs="Times New Roman"/>
          <w:sz w:val="24"/>
          <w:szCs w:val="24"/>
        </w:rPr>
        <w:t xml:space="preserve"> a apresentação da guia paga). _____________</w:t>
      </w:r>
    </w:p>
    <w:p w:rsidR="003D6EE4" w:rsidRPr="00986B80" w:rsidRDefault="000778FC" w:rsidP="003D6EE4">
      <w:pPr>
        <w:pStyle w:val="PargrafodaLista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986B80">
        <w:rPr>
          <w:rFonts w:ascii="Times New Roman" w:hAnsi="Times New Roman" w:cs="Times New Roman"/>
          <w:sz w:val="24"/>
          <w:szCs w:val="24"/>
        </w:rPr>
        <w:t xml:space="preserve">Cópia do comprovante de publicação do requerimento de Licença Ambiental de Operação. O comprovante deve ser apresentado a </w:t>
      </w:r>
      <w:r w:rsidR="00986B80" w:rsidRPr="00986B80">
        <w:rPr>
          <w:rFonts w:ascii="Times New Roman" w:hAnsi="Times New Roman" w:cs="Times New Roman"/>
          <w:sz w:val="24"/>
          <w:szCs w:val="24"/>
        </w:rPr>
        <w:t>Prefeitura</w:t>
      </w:r>
      <w:r w:rsidRPr="00986B80">
        <w:rPr>
          <w:rFonts w:ascii="Times New Roman" w:hAnsi="Times New Roman" w:cs="Times New Roman"/>
          <w:sz w:val="24"/>
          <w:szCs w:val="24"/>
        </w:rPr>
        <w:t xml:space="preserve"> no prazo de trinta (30) dias, sendo que a publicação deve apresentar data posterior à da entrega da documentação pertinente. </w:t>
      </w:r>
      <w:r w:rsidR="00DD7559" w:rsidRPr="00986B80">
        <w:rPr>
          <w:rFonts w:ascii="Times New Roman" w:hAnsi="Times New Roman" w:cs="Times New Roman"/>
          <w:sz w:val="24"/>
          <w:szCs w:val="24"/>
        </w:rPr>
        <w:t>_____________</w:t>
      </w:r>
    </w:p>
    <w:sectPr w:rsidR="003D6EE4" w:rsidRPr="00986B80" w:rsidSect="00581732">
      <w:headerReference w:type="first" r:id="rId9"/>
      <w:pgSz w:w="11907" w:h="16840" w:code="9"/>
      <w:pgMar w:top="1560" w:right="1134" w:bottom="1418" w:left="1701" w:header="291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A8" w:rsidRDefault="009048A8" w:rsidP="003D6EE4">
      <w:pPr>
        <w:spacing w:after="0" w:line="240" w:lineRule="auto"/>
      </w:pPr>
      <w:r>
        <w:separator/>
      </w:r>
    </w:p>
  </w:endnote>
  <w:endnote w:type="continuationSeparator" w:id="0">
    <w:p w:rsidR="009048A8" w:rsidRDefault="009048A8" w:rsidP="003D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A8" w:rsidRDefault="009048A8" w:rsidP="003D6EE4">
      <w:pPr>
        <w:spacing w:after="0" w:line="240" w:lineRule="auto"/>
      </w:pPr>
      <w:r>
        <w:separator/>
      </w:r>
    </w:p>
  </w:footnote>
  <w:footnote w:type="continuationSeparator" w:id="0">
    <w:p w:rsidR="009048A8" w:rsidRDefault="009048A8" w:rsidP="003D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E4" w:rsidRPr="00DF3882" w:rsidRDefault="003D6EE4" w:rsidP="003D6EE4">
    <w:pPr>
      <w:pStyle w:val="Cabealho"/>
      <w:rPr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-43180</wp:posOffset>
          </wp:positionV>
          <wp:extent cx="990600" cy="10528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88265</wp:posOffset>
          </wp:positionV>
          <wp:extent cx="704215" cy="816610"/>
          <wp:effectExtent l="19050" t="0" r="635" b="0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3882">
      <w:rPr>
        <w:rFonts w:ascii="Algerian" w:hAnsi="Algerian"/>
        <w:sz w:val="40"/>
        <w:szCs w:val="40"/>
      </w:rPr>
      <w:t xml:space="preserve">      Prefeitura Municipal de Agronômica</w:t>
    </w:r>
  </w:p>
  <w:p w:rsidR="003D6EE4" w:rsidRPr="00DF3882" w:rsidRDefault="003D6EE4" w:rsidP="003D6EE4">
    <w:pPr>
      <w:pStyle w:val="Cabealho"/>
      <w:jc w:val="both"/>
      <w:rPr>
        <w:sz w:val="44"/>
        <w:szCs w:val="44"/>
      </w:rPr>
    </w:pPr>
    <w:r w:rsidRPr="009A031B">
      <w:rPr>
        <w:sz w:val="44"/>
        <w:szCs w:val="44"/>
      </w:rPr>
      <w:t xml:space="preserve">      </w:t>
    </w:r>
    <w:r w:rsidRPr="00DF3882">
      <w:t xml:space="preserve">Site: </w:t>
    </w:r>
    <w:hyperlink r:id="rId3" w:history="1">
      <w:r w:rsidRPr="00DF3882">
        <w:rPr>
          <w:rStyle w:val="Hyperlink"/>
        </w:rPr>
        <w:t>www.agronomica.sc.gov.br</w:t>
      </w:r>
    </w:hyperlink>
    <w:r w:rsidRPr="00DF3882">
      <w:t xml:space="preserve">       Email: </w:t>
    </w:r>
    <w:hyperlink r:id="rId4" w:history="1">
      <w:r w:rsidRPr="00DF3882">
        <w:rPr>
          <w:rStyle w:val="Hyperlink"/>
        </w:rPr>
        <w:t>prefeitura@agronomicas.sc.gov.br</w:t>
      </w:r>
    </w:hyperlink>
    <w:r w:rsidRPr="00DF3882">
      <w:rPr>
        <w:sz w:val="44"/>
        <w:szCs w:val="44"/>
      </w:rPr>
      <w:t xml:space="preserve"> </w:t>
    </w:r>
  </w:p>
  <w:p w:rsidR="003D6EE4" w:rsidRPr="009A031B" w:rsidRDefault="003D6EE4" w:rsidP="003D6EE4">
    <w:pPr>
      <w:pStyle w:val="Cabealho"/>
      <w:jc w:val="both"/>
    </w:pPr>
    <w:r w:rsidRPr="00DF3882">
      <w:t xml:space="preserve">           </w:t>
    </w:r>
    <w:r>
      <w:t xml:space="preserve">              </w:t>
    </w:r>
    <w:r w:rsidRPr="00DF3882">
      <w:t xml:space="preserve">  </w:t>
    </w:r>
    <w:r w:rsidRPr="009A031B">
      <w:t>CNPJ: 83.102.590/0001-90       - Fone/Fax: (47)3542-0166</w:t>
    </w:r>
  </w:p>
  <w:p w:rsidR="003D6EE4" w:rsidRPr="009A031B" w:rsidRDefault="003D6EE4" w:rsidP="003D6EE4">
    <w:pPr>
      <w:pStyle w:val="Cabealho"/>
      <w:jc w:val="both"/>
    </w:pPr>
    <w:r w:rsidRPr="009A031B">
      <w:t xml:space="preserve">            </w:t>
    </w:r>
    <w:r w:rsidRPr="00DF3882">
      <w:t xml:space="preserve"> </w:t>
    </w:r>
    <w:r w:rsidRPr="009A031B">
      <w:t xml:space="preserve"> Rua Sete de Setembro, nº 215 – Centro</w:t>
    </w:r>
    <w:proofErr w:type="gramStart"/>
    <w:r w:rsidRPr="009A031B">
      <w:t xml:space="preserve">  </w:t>
    </w:r>
    <w:proofErr w:type="gramEnd"/>
    <w:r w:rsidRPr="009A031B">
      <w:t>- 89188-000 – Agron</w:t>
    </w:r>
    <w:r>
      <w:t xml:space="preserve">ômica/ SC </w:t>
    </w:r>
    <w:r w:rsidRPr="009A031B">
      <w:t xml:space="preserve"> </w:t>
    </w:r>
  </w:p>
  <w:p w:rsidR="003D6EE4" w:rsidRDefault="003D6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6A"/>
    <w:multiLevelType w:val="hybridMultilevel"/>
    <w:tmpl w:val="23A83F5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EE1C71"/>
    <w:multiLevelType w:val="hybridMultilevel"/>
    <w:tmpl w:val="C3BE0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587"/>
    <w:multiLevelType w:val="hybridMultilevel"/>
    <w:tmpl w:val="3B94F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27B8"/>
    <w:multiLevelType w:val="hybridMultilevel"/>
    <w:tmpl w:val="0178C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92D"/>
    <w:multiLevelType w:val="hybridMultilevel"/>
    <w:tmpl w:val="786EB8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E6EF4"/>
    <w:multiLevelType w:val="hybridMultilevel"/>
    <w:tmpl w:val="5E1EF7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3E25EF"/>
    <w:multiLevelType w:val="hybridMultilevel"/>
    <w:tmpl w:val="1C5097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22497"/>
    <w:multiLevelType w:val="hybridMultilevel"/>
    <w:tmpl w:val="FA868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5A5A"/>
    <w:multiLevelType w:val="hybridMultilevel"/>
    <w:tmpl w:val="002E502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5576C4"/>
    <w:multiLevelType w:val="hybridMultilevel"/>
    <w:tmpl w:val="F99C6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EE4"/>
    <w:rsid w:val="000611FD"/>
    <w:rsid w:val="000778FC"/>
    <w:rsid w:val="000F5534"/>
    <w:rsid w:val="0010604E"/>
    <w:rsid w:val="00140AAC"/>
    <w:rsid w:val="001A32DE"/>
    <w:rsid w:val="001C6B5F"/>
    <w:rsid w:val="002731D0"/>
    <w:rsid w:val="002E0A99"/>
    <w:rsid w:val="00355F63"/>
    <w:rsid w:val="003D6EE4"/>
    <w:rsid w:val="003E2146"/>
    <w:rsid w:val="004E6BA0"/>
    <w:rsid w:val="004F7AAB"/>
    <w:rsid w:val="00581732"/>
    <w:rsid w:val="005E23A1"/>
    <w:rsid w:val="0068502D"/>
    <w:rsid w:val="006A1F33"/>
    <w:rsid w:val="007F592C"/>
    <w:rsid w:val="007F69FA"/>
    <w:rsid w:val="00873E61"/>
    <w:rsid w:val="009048A8"/>
    <w:rsid w:val="00965410"/>
    <w:rsid w:val="00980F9B"/>
    <w:rsid w:val="00986B80"/>
    <w:rsid w:val="009A1A14"/>
    <w:rsid w:val="00A97263"/>
    <w:rsid w:val="00B1380F"/>
    <w:rsid w:val="00C67FB4"/>
    <w:rsid w:val="00CE0D04"/>
    <w:rsid w:val="00D03447"/>
    <w:rsid w:val="00D4226A"/>
    <w:rsid w:val="00D82F25"/>
    <w:rsid w:val="00D96E6E"/>
    <w:rsid w:val="00DA18AB"/>
    <w:rsid w:val="00DD7559"/>
    <w:rsid w:val="00F03A2A"/>
    <w:rsid w:val="00F71CA8"/>
    <w:rsid w:val="00FA19C7"/>
    <w:rsid w:val="00FC1DFD"/>
    <w:rsid w:val="00FD7BE8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4"/>
  </w:style>
  <w:style w:type="paragraph" w:styleId="Ttulo1">
    <w:name w:val="heading 1"/>
    <w:basedOn w:val="Normal"/>
    <w:next w:val="Normal"/>
    <w:link w:val="Ttulo1Char"/>
    <w:uiPriority w:val="9"/>
    <w:qFormat/>
    <w:rsid w:val="003D6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EE4"/>
  </w:style>
  <w:style w:type="paragraph" w:styleId="Rodap">
    <w:name w:val="footer"/>
    <w:basedOn w:val="Normal"/>
    <w:link w:val="RodapChar"/>
    <w:uiPriority w:val="99"/>
    <w:semiHidden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EE4"/>
  </w:style>
  <w:style w:type="character" w:styleId="Hyperlink">
    <w:name w:val="Hyperlink"/>
    <w:rsid w:val="003D6EE4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D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D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nomica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refeitura@agronomic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3F89-A9D2-4F33-869C-5585A973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</cp:lastModifiedBy>
  <cp:revision>17</cp:revision>
  <cp:lastPrinted>2016-04-25T13:29:00Z</cp:lastPrinted>
  <dcterms:created xsi:type="dcterms:W3CDTF">2014-08-20T05:21:00Z</dcterms:created>
  <dcterms:modified xsi:type="dcterms:W3CDTF">2016-07-13T15:29:00Z</dcterms:modified>
</cp:coreProperties>
</file>