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2C71" w14:textId="77777777" w:rsidR="00012CA6" w:rsidRDefault="00012CA6" w:rsidP="00523AB7">
      <w:pPr>
        <w:pStyle w:val="Default"/>
        <w:jc w:val="both"/>
      </w:pPr>
    </w:p>
    <w:p w14:paraId="2319A38C" w14:textId="27DB5A29" w:rsidR="00012CA6" w:rsidRPr="003602C4" w:rsidRDefault="00012CA6" w:rsidP="003602C4">
      <w:pPr>
        <w:pStyle w:val="Default"/>
        <w:jc w:val="center"/>
        <w:rPr>
          <w:rFonts w:asciiTheme="minorHAnsi" w:hAnsiTheme="minorHAnsi"/>
          <w:b/>
          <w:bCs/>
          <w:sz w:val="28"/>
          <w:szCs w:val="28"/>
        </w:rPr>
      </w:pPr>
      <w:r w:rsidRPr="00BB3F3A">
        <w:rPr>
          <w:rFonts w:asciiTheme="minorHAnsi" w:hAnsiTheme="minorHAnsi"/>
          <w:b/>
          <w:bCs/>
          <w:sz w:val="28"/>
          <w:szCs w:val="28"/>
        </w:rPr>
        <w:t>EDITAL DE CHAMAMENTO PÚBLICO Nº 001/</w:t>
      </w:r>
      <w:r w:rsidR="003602C4">
        <w:rPr>
          <w:rFonts w:asciiTheme="minorHAnsi" w:hAnsiTheme="minorHAnsi"/>
          <w:b/>
          <w:bCs/>
          <w:sz w:val="28"/>
          <w:szCs w:val="28"/>
        </w:rPr>
        <w:t>2023 – PAULO GUSTAVO AGRONOMICA</w:t>
      </w:r>
    </w:p>
    <w:p w14:paraId="578D4DD3" w14:textId="73601672" w:rsidR="00012CA6" w:rsidRPr="00BB3F3A" w:rsidRDefault="00012CA6" w:rsidP="002548BF">
      <w:pPr>
        <w:pStyle w:val="Default"/>
        <w:jc w:val="center"/>
        <w:rPr>
          <w:rFonts w:asciiTheme="minorHAnsi" w:hAnsiTheme="minorHAnsi" w:cs="Times New Roman"/>
          <w:sz w:val="28"/>
          <w:szCs w:val="28"/>
        </w:rPr>
      </w:pPr>
      <w:r w:rsidRPr="00BB3F3A">
        <w:rPr>
          <w:rFonts w:asciiTheme="minorHAnsi" w:hAnsiTheme="minorHAnsi"/>
          <w:b/>
          <w:bCs/>
          <w:sz w:val="28"/>
          <w:szCs w:val="28"/>
        </w:rPr>
        <w:t>EDITAL DE SELEÇÃO DE PROJETOS PARA FIRMAR TERMO DE EXECUÇÃO CULTURAL COM RECURSOS DA LEI COMPLEMENTAR 195/2022 (LEI PAULO GUSTAVO) –</w:t>
      </w:r>
    </w:p>
    <w:p w14:paraId="29A40A0D" w14:textId="484A0322" w:rsidR="00012CA6" w:rsidRPr="00BB3F3A" w:rsidRDefault="00012CA6" w:rsidP="002548BF">
      <w:pPr>
        <w:pStyle w:val="Default"/>
        <w:jc w:val="center"/>
        <w:rPr>
          <w:rFonts w:asciiTheme="minorHAnsi" w:hAnsiTheme="minorHAnsi"/>
          <w:b/>
          <w:bCs/>
          <w:sz w:val="28"/>
          <w:szCs w:val="28"/>
        </w:rPr>
      </w:pPr>
      <w:r w:rsidRPr="00BB3F3A">
        <w:rPr>
          <w:rFonts w:asciiTheme="minorHAnsi" w:hAnsiTheme="minorHAnsi" w:cs="Times New Roman"/>
          <w:b/>
          <w:bCs/>
          <w:sz w:val="28"/>
          <w:szCs w:val="28"/>
        </w:rPr>
        <w:t xml:space="preserve">AUDIOVISUAL E </w:t>
      </w:r>
      <w:r w:rsidRPr="00BB3F3A">
        <w:rPr>
          <w:rFonts w:asciiTheme="minorHAnsi" w:hAnsiTheme="minorHAnsi"/>
          <w:b/>
          <w:bCs/>
          <w:sz w:val="28"/>
          <w:szCs w:val="28"/>
        </w:rPr>
        <w:t>DEMAIS ÁREAS CULTURAIS</w:t>
      </w:r>
    </w:p>
    <w:p w14:paraId="4493C281" w14:textId="77777777" w:rsidR="00012CA6" w:rsidRDefault="00012CA6" w:rsidP="002548BF">
      <w:pPr>
        <w:pStyle w:val="Default"/>
        <w:jc w:val="center"/>
        <w:rPr>
          <w:sz w:val="23"/>
          <w:szCs w:val="23"/>
        </w:rPr>
      </w:pPr>
    </w:p>
    <w:p w14:paraId="5862A9F8" w14:textId="2669D8CE" w:rsidR="00012CA6" w:rsidRDefault="00012CA6" w:rsidP="00523AB7">
      <w:pPr>
        <w:pStyle w:val="Default"/>
        <w:jc w:val="both"/>
        <w:rPr>
          <w:sz w:val="23"/>
          <w:szCs w:val="23"/>
        </w:rPr>
      </w:pPr>
      <w:r>
        <w:rPr>
          <w:sz w:val="23"/>
          <w:szCs w:val="23"/>
        </w:rPr>
        <w:t xml:space="preserve">Este Edital é realizado com recursos do Governo Federal repassados por meio da Lei Complementar nº 195/2022 - Lei Paulo Gustavo. </w:t>
      </w:r>
    </w:p>
    <w:p w14:paraId="3DAFF77C" w14:textId="45AF28CF" w:rsidR="00012CA6" w:rsidRDefault="00012CA6" w:rsidP="00523AB7">
      <w:pPr>
        <w:pStyle w:val="Default"/>
        <w:jc w:val="both"/>
        <w:rPr>
          <w:sz w:val="23"/>
          <w:szCs w:val="23"/>
        </w:rPr>
      </w:pPr>
      <w:r>
        <w:rPr>
          <w:sz w:val="23"/>
          <w:szCs w:val="23"/>
        </w:rPr>
        <w:t xml:space="preserve">A Lei Paulo Gustavo viabiliza o maior investimento direto no setor cultural da história do Brasil e simboliza o processo de resistência da classe artística durante a pandemia de Covid-19, que limitou severamente as atividades do setor cultural. </w:t>
      </w:r>
    </w:p>
    <w:p w14:paraId="0F7F69A3" w14:textId="5A830F2F" w:rsidR="00012CA6" w:rsidRDefault="00012CA6" w:rsidP="00523AB7">
      <w:pPr>
        <w:pStyle w:val="Default"/>
        <w:jc w:val="both"/>
        <w:rPr>
          <w:sz w:val="23"/>
          <w:szCs w:val="23"/>
        </w:rPr>
      </w:pPr>
      <w:r>
        <w:rPr>
          <w:sz w:val="23"/>
          <w:szCs w:val="23"/>
        </w:rPr>
        <w:t>É, ainda, uma homenagem a Paulo Gustavo, artista símbolo da categoria, vitimado pela doença.</w:t>
      </w:r>
    </w:p>
    <w:p w14:paraId="26045EB8" w14:textId="6D185130" w:rsidR="00012CA6" w:rsidRDefault="00012CA6" w:rsidP="00523AB7">
      <w:pPr>
        <w:pStyle w:val="Default"/>
        <w:jc w:val="both"/>
        <w:rPr>
          <w:sz w:val="23"/>
          <w:szCs w:val="23"/>
        </w:rPr>
      </w:pPr>
      <w:r>
        <w:rPr>
          <w:sz w:val="23"/>
          <w:szCs w:val="23"/>
        </w:rPr>
        <w:t>As condições para a execução da Lei Paulo Gustavo foram criadas por meio do engajamento da sociedade e o presente edital destina-se a apoiar projetos apresentados pelos agentes culturais de AGRONOMICA.</w:t>
      </w:r>
    </w:p>
    <w:p w14:paraId="5B030ABC" w14:textId="58EFA023" w:rsidR="00012CA6" w:rsidRDefault="00012CA6" w:rsidP="00523AB7">
      <w:pPr>
        <w:pStyle w:val="Default"/>
        <w:jc w:val="both"/>
        <w:rPr>
          <w:sz w:val="23"/>
          <w:szCs w:val="23"/>
        </w:rPr>
      </w:pPr>
      <w:r>
        <w:rPr>
          <w:sz w:val="23"/>
          <w:szCs w:val="23"/>
        </w:rPr>
        <w:t xml:space="preserve">Deste modo, a Prefeitura Municipal de Agronômica, através do setor de cultura torna público o presente edital elaborado com base na Lei Complementar 195/2022, no Decreto 11.525/2023 e no Decreto 11.453/2023. </w:t>
      </w:r>
    </w:p>
    <w:p w14:paraId="2A901954" w14:textId="1EBFC4E9" w:rsidR="00012CA6" w:rsidRDefault="00012CA6" w:rsidP="00523AB7">
      <w:pPr>
        <w:pStyle w:val="Default"/>
        <w:jc w:val="both"/>
        <w:rPr>
          <w:sz w:val="23"/>
          <w:szCs w:val="23"/>
        </w:rPr>
      </w:pPr>
      <w:r>
        <w:rPr>
          <w:sz w:val="23"/>
          <w:szCs w:val="23"/>
        </w:rPr>
        <w:t xml:space="preserve">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 </w:t>
      </w:r>
    </w:p>
    <w:p w14:paraId="3DF1E6BA" w14:textId="77777777" w:rsidR="00012CA6" w:rsidRDefault="00012CA6" w:rsidP="00523AB7">
      <w:pPr>
        <w:pStyle w:val="Default"/>
        <w:jc w:val="both"/>
        <w:rPr>
          <w:sz w:val="23"/>
          <w:szCs w:val="23"/>
        </w:rPr>
      </w:pPr>
    </w:p>
    <w:p w14:paraId="752883C7" w14:textId="42761EFA" w:rsidR="00012CA6" w:rsidRDefault="00012CA6" w:rsidP="00523AB7">
      <w:pPr>
        <w:pStyle w:val="Default"/>
        <w:jc w:val="both"/>
        <w:rPr>
          <w:b/>
          <w:bCs/>
          <w:sz w:val="23"/>
          <w:szCs w:val="23"/>
        </w:rPr>
      </w:pPr>
      <w:r>
        <w:rPr>
          <w:b/>
          <w:bCs/>
          <w:sz w:val="23"/>
          <w:szCs w:val="23"/>
        </w:rPr>
        <w:t xml:space="preserve">1. OBJETO </w:t>
      </w:r>
    </w:p>
    <w:p w14:paraId="199DD72A" w14:textId="77777777" w:rsidR="00012CA6" w:rsidRDefault="00012CA6" w:rsidP="00523AB7">
      <w:pPr>
        <w:pStyle w:val="Default"/>
        <w:jc w:val="both"/>
      </w:pPr>
    </w:p>
    <w:p w14:paraId="5872AD7B" w14:textId="05E7FC3D" w:rsidR="00012CA6" w:rsidRDefault="00012CA6" w:rsidP="00523AB7">
      <w:pPr>
        <w:pStyle w:val="Default"/>
        <w:jc w:val="both"/>
        <w:rPr>
          <w:sz w:val="23"/>
          <w:szCs w:val="23"/>
        </w:rPr>
      </w:pPr>
      <w:r>
        <w:rPr>
          <w:sz w:val="23"/>
          <w:szCs w:val="23"/>
        </w:rPr>
        <w:t>1.1 O objeto deste Edital é a seleção de projetos culturais de AUDIOVISUAL para receberem apoio financeiro nas categorias descritas no Anexo IA, por meio da celebração de Termo de Execução Cultural, com o objetivo de incentivar as diversas formas de manifestações culturais de Agronômica/SC.</w:t>
      </w:r>
    </w:p>
    <w:p w14:paraId="2E546873" w14:textId="466458AF" w:rsidR="00012CA6" w:rsidRDefault="00012CA6" w:rsidP="00523AB7">
      <w:pPr>
        <w:pStyle w:val="Default"/>
        <w:jc w:val="both"/>
        <w:rPr>
          <w:sz w:val="23"/>
          <w:szCs w:val="23"/>
        </w:rPr>
      </w:pPr>
      <w:r>
        <w:rPr>
          <w:sz w:val="23"/>
          <w:szCs w:val="23"/>
        </w:rPr>
        <w:t>1.2 O objeto deste Edital é a seleção de projetos culturais das “DEMAIS ÁREAS CULTURAIS” para receberem apoio financeiro nas categorias descritas no Anexo IB, por meio da celebração de Termo de Execução Cultural, com o objetivo de incentivar as diversas formas de manifestações culturais de Agronômica/SC.</w:t>
      </w:r>
    </w:p>
    <w:p w14:paraId="56982A25" w14:textId="77777777" w:rsidR="00012CA6" w:rsidRDefault="00012CA6" w:rsidP="00523AB7">
      <w:pPr>
        <w:pStyle w:val="Default"/>
        <w:jc w:val="both"/>
        <w:rPr>
          <w:b/>
          <w:bCs/>
          <w:sz w:val="23"/>
          <w:szCs w:val="23"/>
        </w:rPr>
      </w:pPr>
    </w:p>
    <w:p w14:paraId="454F4549" w14:textId="0E8EAD98" w:rsidR="00012CA6" w:rsidRPr="00F30B59" w:rsidRDefault="00012CA6" w:rsidP="00523AB7">
      <w:pPr>
        <w:pStyle w:val="Default"/>
        <w:jc w:val="both"/>
        <w:rPr>
          <w:b/>
          <w:bCs/>
          <w:sz w:val="23"/>
          <w:szCs w:val="23"/>
        </w:rPr>
      </w:pPr>
      <w:r>
        <w:rPr>
          <w:b/>
          <w:bCs/>
          <w:sz w:val="23"/>
          <w:szCs w:val="23"/>
        </w:rPr>
        <w:t xml:space="preserve">2. VALORES </w:t>
      </w:r>
    </w:p>
    <w:p w14:paraId="30E839FE" w14:textId="473F3DF2" w:rsidR="00012CA6" w:rsidRDefault="00012CA6" w:rsidP="00523AB7">
      <w:pPr>
        <w:pStyle w:val="Default"/>
        <w:jc w:val="both"/>
        <w:rPr>
          <w:sz w:val="23"/>
          <w:szCs w:val="23"/>
        </w:rPr>
      </w:pPr>
      <w:r>
        <w:rPr>
          <w:sz w:val="23"/>
          <w:szCs w:val="23"/>
        </w:rPr>
        <w:t xml:space="preserve">2.1 O valor total disponibilizado para este Edital é de R$ 65.037,83 (sessenta e cinco mil, trinta e sete reais e oitenta e três centavos), sendo destinado R$ </w:t>
      </w:r>
      <w:bookmarkStart w:id="0" w:name="_GoBack"/>
      <w:r w:rsidR="00D90196">
        <w:rPr>
          <w:sz w:val="23"/>
          <w:szCs w:val="23"/>
        </w:rPr>
        <w:t>46.287,42</w:t>
      </w:r>
      <w:bookmarkEnd w:id="0"/>
      <w:r>
        <w:rPr>
          <w:sz w:val="23"/>
          <w:szCs w:val="23"/>
        </w:rPr>
        <w:t xml:space="preserve"> (</w:t>
      </w:r>
      <w:r w:rsidR="00D90196">
        <w:rPr>
          <w:sz w:val="23"/>
          <w:szCs w:val="23"/>
        </w:rPr>
        <w:t>Quarenta</w:t>
      </w:r>
      <w:r>
        <w:rPr>
          <w:sz w:val="23"/>
          <w:szCs w:val="23"/>
        </w:rPr>
        <w:t xml:space="preserve"> e</w:t>
      </w:r>
      <w:r w:rsidR="00D90196">
        <w:rPr>
          <w:sz w:val="23"/>
          <w:szCs w:val="23"/>
        </w:rPr>
        <w:t xml:space="preserve"> seis mil, duzentos e oitenta e sete reais e quarenta e dois centavos</w:t>
      </w:r>
      <w:r>
        <w:rPr>
          <w:sz w:val="23"/>
          <w:szCs w:val="23"/>
        </w:rPr>
        <w:t>) para as categorias de apoio descritas no Anexo I</w:t>
      </w:r>
      <w:r w:rsidR="00D90196">
        <w:rPr>
          <w:sz w:val="23"/>
          <w:szCs w:val="23"/>
        </w:rPr>
        <w:t>A e R$ 18.750,41 (Dezoito</w:t>
      </w:r>
      <w:r>
        <w:rPr>
          <w:sz w:val="23"/>
          <w:szCs w:val="23"/>
        </w:rPr>
        <w:t xml:space="preserve"> </w:t>
      </w:r>
      <w:r w:rsidR="00D90196">
        <w:rPr>
          <w:sz w:val="23"/>
          <w:szCs w:val="23"/>
        </w:rPr>
        <w:t>mil setecentos e cinquenta reais e quarenta e um centavos) para as demais categorias descritas no anexo IB.</w:t>
      </w:r>
      <w:r>
        <w:rPr>
          <w:sz w:val="23"/>
          <w:szCs w:val="23"/>
        </w:rPr>
        <w:t xml:space="preserve"> </w:t>
      </w:r>
    </w:p>
    <w:p w14:paraId="58058A22" w14:textId="4348CBF6" w:rsidR="00012CA6" w:rsidRDefault="00012CA6" w:rsidP="00523AB7">
      <w:pPr>
        <w:pStyle w:val="Default"/>
        <w:pageBreakBefore/>
        <w:jc w:val="both"/>
        <w:rPr>
          <w:sz w:val="23"/>
          <w:szCs w:val="23"/>
        </w:rPr>
      </w:pPr>
      <w:r>
        <w:rPr>
          <w:sz w:val="23"/>
          <w:szCs w:val="23"/>
        </w:rPr>
        <w:lastRenderedPageBreak/>
        <w:t xml:space="preserve">2.2 O valor deste edital corresponde a transferências orçamentárias e financeiras dos orçamentos fiscais do Fundo Setorial do Audiovisual (FSA), além de outras fontes de receita vinculadas ao Fundo Nacional da Cultura (FNC) e repassados ao Município de </w:t>
      </w:r>
      <w:r w:rsidR="00C910D7">
        <w:rPr>
          <w:sz w:val="23"/>
          <w:szCs w:val="23"/>
        </w:rPr>
        <w:t>Agronômica</w:t>
      </w:r>
      <w:r>
        <w:rPr>
          <w:sz w:val="23"/>
          <w:szCs w:val="23"/>
        </w:rPr>
        <w:t xml:space="preserve">/SC. </w:t>
      </w:r>
    </w:p>
    <w:p w14:paraId="4DF7BC01" w14:textId="77777777" w:rsidR="006E5384" w:rsidRDefault="006E5384" w:rsidP="00523AB7">
      <w:pPr>
        <w:pStyle w:val="Default"/>
        <w:jc w:val="both"/>
        <w:rPr>
          <w:sz w:val="23"/>
          <w:szCs w:val="23"/>
        </w:rPr>
      </w:pPr>
    </w:p>
    <w:p w14:paraId="6791116B" w14:textId="72AF6662" w:rsidR="00012CA6" w:rsidRDefault="00012CA6" w:rsidP="00523AB7">
      <w:pPr>
        <w:pStyle w:val="Default"/>
        <w:jc w:val="both"/>
        <w:rPr>
          <w:sz w:val="23"/>
          <w:szCs w:val="23"/>
        </w:rPr>
      </w:pPr>
      <w:r>
        <w:rPr>
          <w:sz w:val="23"/>
          <w:szCs w:val="23"/>
        </w:rPr>
        <w:t xml:space="preserve">2.3 Este edital poderá ser suplementado, caso haja interesse público e disponibilidade orçamentária suficiente. </w:t>
      </w:r>
    </w:p>
    <w:p w14:paraId="53E9306E" w14:textId="77777777" w:rsidR="00D90196" w:rsidRDefault="00D90196" w:rsidP="00523AB7">
      <w:pPr>
        <w:pStyle w:val="Default"/>
        <w:jc w:val="both"/>
        <w:rPr>
          <w:sz w:val="23"/>
          <w:szCs w:val="23"/>
        </w:rPr>
      </w:pPr>
    </w:p>
    <w:p w14:paraId="43561242" w14:textId="77777777" w:rsidR="00012CA6" w:rsidRDefault="00012CA6" w:rsidP="00523AB7">
      <w:pPr>
        <w:pStyle w:val="Default"/>
        <w:jc w:val="both"/>
        <w:rPr>
          <w:sz w:val="23"/>
          <w:szCs w:val="23"/>
        </w:rPr>
      </w:pPr>
      <w:r>
        <w:rPr>
          <w:b/>
          <w:bCs/>
          <w:sz w:val="23"/>
          <w:szCs w:val="23"/>
        </w:rPr>
        <w:t xml:space="preserve">3. QUEM PODE SE INSCREVER </w:t>
      </w:r>
    </w:p>
    <w:p w14:paraId="44D4CA03" w14:textId="77777777" w:rsidR="00D90196" w:rsidRDefault="00D90196" w:rsidP="00523AB7">
      <w:pPr>
        <w:pStyle w:val="Default"/>
        <w:jc w:val="both"/>
        <w:rPr>
          <w:sz w:val="23"/>
          <w:szCs w:val="23"/>
        </w:rPr>
      </w:pPr>
    </w:p>
    <w:p w14:paraId="58074664" w14:textId="00E1D645" w:rsidR="00012CA6" w:rsidRDefault="00012CA6" w:rsidP="00523AB7">
      <w:pPr>
        <w:pStyle w:val="Default"/>
        <w:jc w:val="both"/>
        <w:rPr>
          <w:sz w:val="23"/>
          <w:szCs w:val="23"/>
        </w:rPr>
      </w:pPr>
      <w:r>
        <w:rPr>
          <w:sz w:val="23"/>
          <w:szCs w:val="23"/>
        </w:rPr>
        <w:t xml:space="preserve">3.1 Poderá se inscrever no Edital qualquer agente cultural residente em </w:t>
      </w:r>
      <w:r w:rsidR="00D90196">
        <w:rPr>
          <w:sz w:val="23"/>
          <w:szCs w:val="23"/>
        </w:rPr>
        <w:t xml:space="preserve">agronômica </w:t>
      </w:r>
      <w:r>
        <w:rPr>
          <w:sz w:val="23"/>
          <w:szCs w:val="23"/>
        </w:rPr>
        <w:t xml:space="preserve">há pelo menos 2 (dois) anos mediante comprovação de residência. </w:t>
      </w:r>
    </w:p>
    <w:p w14:paraId="72E5D175" w14:textId="14A01012" w:rsidR="00C910D7" w:rsidRDefault="00C910D7" w:rsidP="00523AB7">
      <w:pPr>
        <w:pStyle w:val="Default"/>
        <w:jc w:val="both"/>
        <w:rPr>
          <w:sz w:val="23"/>
          <w:szCs w:val="23"/>
        </w:rPr>
      </w:pPr>
      <w:r>
        <w:rPr>
          <w:sz w:val="23"/>
          <w:szCs w:val="23"/>
        </w:rPr>
        <w:t xml:space="preserve">Obs.: ou ainda agente cultural residente em cidade vizinha na região da AMAVI, desde que os projetos, contemplam a população </w:t>
      </w:r>
      <w:proofErr w:type="spellStart"/>
      <w:r>
        <w:rPr>
          <w:sz w:val="23"/>
          <w:szCs w:val="23"/>
        </w:rPr>
        <w:t>Agronomense</w:t>
      </w:r>
      <w:proofErr w:type="spellEnd"/>
      <w:r>
        <w:rPr>
          <w:sz w:val="23"/>
          <w:szCs w:val="23"/>
        </w:rPr>
        <w:t>.</w:t>
      </w:r>
    </w:p>
    <w:p w14:paraId="4357F1ED" w14:textId="77777777" w:rsidR="00D90196" w:rsidRDefault="00D90196" w:rsidP="00523AB7">
      <w:pPr>
        <w:pStyle w:val="Default"/>
        <w:jc w:val="both"/>
        <w:rPr>
          <w:sz w:val="23"/>
          <w:szCs w:val="23"/>
        </w:rPr>
      </w:pPr>
    </w:p>
    <w:p w14:paraId="2A24510E" w14:textId="02885600" w:rsidR="00012CA6" w:rsidRDefault="00012CA6" w:rsidP="00523AB7">
      <w:pPr>
        <w:pStyle w:val="Default"/>
        <w:jc w:val="both"/>
        <w:rPr>
          <w:sz w:val="23"/>
          <w:szCs w:val="23"/>
        </w:rPr>
      </w:pPr>
      <w:r>
        <w:rPr>
          <w:sz w:val="23"/>
          <w:szCs w:val="23"/>
        </w:rPr>
        <w:t xml:space="preserve">3.2 Em regra, o agente cultural pode ser: </w:t>
      </w:r>
    </w:p>
    <w:p w14:paraId="4E46610C" w14:textId="77777777" w:rsidR="00012CA6" w:rsidRDefault="00012CA6" w:rsidP="00523AB7">
      <w:pPr>
        <w:pStyle w:val="Default"/>
        <w:ind w:firstLine="708"/>
        <w:jc w:val="both"/>
        <w:rPr>
          <w:sz w:val="23"/>
          <w:szCs w:val="23"/>
        </w:rPr>
      </w:pPr>
      <w:r>
        <w:rPr>
          <w:sz w:val="23"/>
          <w:szCs w:val="23"/>
        </w:rPr>
        <w:t xml:space="preserve">I - Pessoa física ou Microempreendedor Individual (MEI); </w:t>
      </w:r>
    </w:p>
    <w:p w14:paraId="7D05F6D4" w14:textId="77777777" w:rsidR="00012CA6" w:rsidRDefault="00012CA6" w:rsidP="00523AB7">
      <w:pPr>
        <w:pStyle w:val="Default"/>
        <w:ind w:left="708"/>
        <w:jc w:val="both"/>
        <w:rPr>
          <w:sz w:val="23"/>
          <w:szCs w:val="23"/>
        </w:rPr>
      </w:pPr>
      <w:r>
        <w:rPr>
          <w:sz w:val="23"/>
          <w:szCs w:val="23"/>
        </w:rPr>
        <w:t xml:space="preserve">II - Pessoa jurídica com fins lucrativos (Ex.: empresa de pequeno porte, empresa de grande porte, etc.); </w:t>
      </w:r>
    </w:p>
    <w:p w14:paraId="68DB0B50" w14:textId="77777777" w:rsidR="00012CA6" w:rsidRDefault="00012CA6" w:rsidP="00523AB7">
      <w:pPr>
        <w:pStyle w:val="Default"/>
        <w:ind w:left="708"/>
        <w:jc w:val="both"/>
        <w:rPr>
          <w:sz w:val="23"/>
          <w:szCs w:val="23"/>
        </w:rPr>
      </w:pPr>
      <w:r>
        <w:rPr>
          <w:sz w:val="23"/>
          <w:szCs w:val="23"/>
        </w:rPr>
        <w:t xml:space="preserve">III - Pessoa jurídica sem fins lucrativos (Ex.: Associação, Fundação, Cooperativa, etc.); </w:t>
      </w:r>
    </w:p>
    <w:p w14:paraId="364DF645" w14:textId="67421369" w:rsidR="00012CA6" w:rsidRDefault="00012CA6" w:rsidP="00523AB7">
      <w:pPr>
        <w:pStyle w:val="Default"/>
        <w:ind w:firstLine="708"/>
        <w:jc w:val="both"/>
        <w:rPr>
          <w:sz w:val="23"/>
          <w:szCs w:val="23"/>
        </w:rPr>
      </w:pPr>
      <w:r>
        <w:rPr>
          <w:sz w:val="23"/>
          <w:szCs w:val="23"/>
        </w:rPr>
        <w:t xml:space="preserve">IV - Coletivo/Grupo sem CNPJ representado por pessoa física. </w:t>
      </w:r>
    </w:p>
    <w:p w14:paraId="6CEF8094" w14:textId="77777777" w:rsidR="00D90196" w:rsidRDefault="00D90196" w:rsidP="00523AB7">
      <w:pPr>
        <w:pStyle w:val="Default"/>
        <w:jc w:val="both"/>
        <w:rPr>
          <w:sz w:val="23"/>
          <w:szCs w:val="23"/>
        </w:rPr>
      </w:pPr>
    </w:p>
    <w:p w14:paraId="67ED98B8" w14:textId="3B249B03" w:rsidR="00012CA6" w:rsidRDefault="00012CA6" w:rsidP="00523AB7">
      <w:pPr>
        <w:pStyle w:val="Default"/>
        <w:jc w:val="both"/>
        <w:rPr>
          <w:sz w:val="23"/>
          <w:szCs w:val="23"/>
        </w:rPr>
      </w:pPr>
      <w:r>
        <w:rPr>
          <w:sz w:val="23"/>
          <w:szCs w:val="23"/>
        </w:rPr>
        <w:t xml:space="preserve">3.3 O proponente é o agente cultural responsável pela inscrição do projeto. </w:t>
      </w:r>
    </w:p>
    <w:p w14:paraId="065B95A4" w14:textId="77777777" w:rsidR="00D90196" w:rsidRDefault="00D90196" w:rsidP="00523AB7">
      <w:pPr>
        <w:pStyle w:val="Default"/>
        <w:jc w:val="both"/>
        <w:rPr>
          <w:sz w:val="23"/>
          <w:szCs w:val="23"/>
        </w:rPr>
      </w:pPr>
    </w:p>
    <w:p w14:paraId="2108BB03" w14:textId="32569C7F" w:rsidR="00012CA6" w:rsidRDefault="00012CA6" w:rsidP="00523AB7">
      <w:pPr>
        <w:pStyle w:val="Default"/>
        <w:jc w:val="both"/>
        <w:rPr>
          <w:sz w:val="23"/>
          <w:szCs w:val="23"/>
        </w:rPr>
      </w:pPr>
      <w:r>
        <w:rPr>
          <w:sz w:val="23"/>
          <w:szCs w:val="23"/>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 </w:t>
      </w:r>
    </w:p>
    <w:p w14:paraId="3FBE91F3" w14:textId="77777777" w:rsidR="00D90196" w:rsidRDefault="00D90196" w:rsidP="00523AB7">
      <w:pPr>
        <w:pStyle w:val="Default"/>
        <w:jc w:val="both"/>
        <w:rPr>
          <w:sz w:val="23"/>
          <w:szCs w:val="23"/>
        </w:rPr>
      </w:pPr>
    </w:p>
    <w:p w14:paraId="66FB38B4" w14:textId="77777777" w:rsidR="00012CA6" w:rsidRDefault="00012CA6" w:rsidP="00523AB7">
      <w:pPr>
        <w:pStyle w:val="Default"/>
        <w:jc w:val="both"/>
        <w:rPr>
          <w:sz w:val="23"/>
          <w:szCs w:val="23"/>
        </w:rPr>
      </w:pPr>
      <w:r>
        <w:rPr>
          <w:sz w:val="23"/>
          <w:szCs w:val="23"/>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55D845E" w14:textId="77777777" w:rsidR="00D90196" w:rsidRDefault="00D90196" w:rsidP="00523AB7">
      <w:pPr>
        <w:pStyle w:val="Default"/>
        <w:jc w:val="both"/>
        <w:rPr>
          <w:sz w:val="23"/>
          <w:szCs w:val="23"/>
        </w:rPr>
      </w:pPr>
    </w:p>
    <w:p w14:paraId="4EBB50B1" w14:textId="5FABEC3A" w:rsidR="00012CA6" w:rsidRDefault="00012CA6" w:rsidP="00523AB7">
      <w:pPr>
        <w:pStyle w:val="Default"/>
        <w:jc w:val="both"/>
        <w:rPr>
          <w:sz w:val="23"/>
          <w:szCs w:val="23"/>
        </w:rPr>
      </w:pPr>
      <w:r>
        <w:rPr>
          <w:sz w:val="23"/>
          <w:szCs w:val="23"/>
        </w:rPr>
        <w:t xml:space="preserve">3.6 O Anexo I deve ser consultado para fins de verificação das condições de participação de todos os proponentes. </w:t>
      </w:r>
    </w:p>
    <w:p w14:paraId="6192645B" w14:textId="77777777" w:rsidR="00D90196" w:rsidRDefault="00D90196" w:rsidP="00523AB7">
      <w:pPr>
        <w:pStyle w:val="Default"/>
        <w:jc w:val="both"/>
        <w:rPr>
          <w:sz w:val="23"/>
          <w:szCs w:val="23"/>
        </w:rPr>
      </w:pPr>
    </w:p>
    <w:p w14:paraId="03138772" w14:textId="4820D77E" w:rsidR="00012CA6" w:rsidRDefault="00012CA6" w:rsidP="00523AB7">
      <w:pPr>
        <w:pStyle w:val="Default"/>
        <w:jc w:val="both"/>
        <w:rPr>
          <w:b/>
          <w:bCs/>
          <w:sz w:val="23"/>
          <w:szCs w:val="23"/>
        </w:rPr>
      </w:pPr>
      <w:r>
        <w:rPr>
          <w:b/>
          <w:bCs/>
          <w:sz w:val="23"/>
          <w:szCs w:val="23"/>
        </w:rPr>
        <w:t xml:space="preserve">4. QUEM NÃO PODE SE INSCREVER </w:t>
      </w:r>
    </w:p>
    <w:p w14:paraId="2EF7CDD9" w14:textId="77777777" w:rsidR="00D90196" w:rsidRDefault="00D90196" w:rsidP="00523AB7">
      <w:pPr>
        <w:pStyle w:val="Default"/>
        <w:jc w:val="both"/>
        <w:rPr>
          <w:sz w:val="23"/>
          <w:szCs w:val="23"/>
        </w:rPr>
      </w:pPr>
    </w:p>
    <w:p w14:paraId="1F3FDE88" w14:textId="73A0C5D6" w:rsidR="00012CA6" w:rsidRDefault="00012CA6" w:rsidP="00523AB7">
      <w:pPr>
        <w:pStyle w:val="Default"/>
        <w:jc w:val="both"/>
        <w:rPr>
          <w:sz w:val="23"/>
          <w:szCs w:val="23"/>
        </w:rPr>
      </w:pPr>
      <w:r>
        <w:rPr>
          <w:sz w:val="23"/>
          <w:szCs w:val="23"/>
        </w:rPr>
        <w:t xml:space="preserve">4.1 Não pode se inscrever neste Edital, proponentes que: </w:t>
      </w:r>
    </w:p>
    <w:p w14:paraId="79D291EF" w14:textId="77777777" w:rsidR="00D90196" w:rsidRDefault="00D90196" w:rsidP="00523AB7">
      <w:pPr>
        <w:pStyle w:val="Default"/>
        <w:jc w:val="both"/>
        <w:rPr>
          <w:sz w:val="23"/>
          <w:szCs w:val="23"/>
        </w:rPr>
      </w:pPr>
    </w:p>
    <w:p w14:paraId="7048D123" w14:textId="1E356CF2" w:rsidR="00012CA6" w:rsidRDefault="00012CA6" w:rsidP="00523AB7">
      <w:pPr>
        <w:pStyle w:val="Default"/>
        <w:ind w:left="708"/>
        <w:jc w:val="both"/>
        <w:rPr>
          <w:sz w:val="23"/>
          <w:szCs w:val="23"/>
        </w:rPr>
      </w:pPr>
      <w:r>
        <w:rPr>
          <w:sz w:val="23"/>
          <w:szCs w:val="23"/>
        </w:rPr>
        <w:t xml:space="preserve">I – Tenham se envolvido diretamente na etapa de elaboração do edital, na etapa de análise de propostas ou na etapa de julgamento de recursos; </w:t>
      </w:r>
    </w:p>
    <w:p w14:paraId="7CA9744A" w14:textId="69C22566" w:rsidR="00012CA6" w:rsidRDefault="00012CA6" w:rsidP="00523AB7">
      <w:pPr>
        <w:pStyle w:val="Default"/>
        <w:ind w:left="708"/>
        <w:jc w:val="both"/>
        <w:rPr>
          <w:sz w:val="23"/>
          <w:szCs w:val="23"/>
        </w:rPr>
      </w:pPr>
      <w:r>
        <w:rPr>
          <w:sz w:val="23"/>
          <w:szCs w:val="23"/>
        </w:rPr>
        <w:t xml:space="preserve">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w:t>
      </w:r>
    </w:p>
    <w:p w14:paraId="10084CBD" w14:textId="77777777" w:rsidR="00F30B59" w:rsidRDefault="00F30B59" w:rsidP="00523AB7">
      <w:pPr>
        <w:pStyle w:val="Default"/>
        <w:ind w:left="708"/>
        <w:jc w:val="both"/>
        <w:rPr>
          <w:sz w:val="23"/>
          <w:szCs w:val="23"/>
        </w:rPr>
      </w:pPr>
    </w:p>
    <w:p w14:paraId="0BDF3A6A" w14:textId="05FB2D5F" w:rsidR="00012CA6" w:rsidRDefault="00012CA6" w:rsidP="00523AB7">
      <w:pPr>
        <w:pStyle w:val="Default"/>
        <w:ind w:left="708"/>
        <w:jc w:val="both"/>
        <w:rPr>
          <w:sz w:val="23"/>
          <w:szCs w:val="23"/>
        </w:rPr>
      </w:pPr>
      <w:r>
        <w:rPr>
          <w:sz w:val="23"/>
          <w:szCs w:val="23"/>
        </w:rPr>
        <w:t xml:space="preserve">III - Sejam membros do Poder Legislativo (Deputados, Senadores, Vereadores), do Poder Judiciário (Juízes, Desembargadores, Ministros), do Ministério Público (Promotor, Procurador); do Tribunal de Contas (Auditores e Conselheiros); </w:t>
      </w:r>
    </w:p>
    <w:p w14:paraId="0DD0ADFB" w14:textId="22FD2A44" w:rsidR="00012CA6" w:rsidRDefault="00012CA6" w:rsidP="00523AB7">
      <w:pPr>
        <w:pStyle w:val="Default"/>
        <w:ind w:firstLine="708"/>
        <w:jc w:val="both"/>
        <w:rPr>
          <w:sz w:val="23"/>
          <w:szCs w:val="23"/>
        </w:rPr>
      </w:pPr>
      <w:r>
        <w:rPr>
          <w:sz w:val="23"/>
          <w:szCs w:val="23"/>
        </w:rPr>
        <w:t xml:space="preserve">IV – Funcionários lotados na </w:t>
      </w:r>
      <w:r w:rsidR="005A44A8">
        <w:rPr>
          <w:sz w:val="23"/>
          <w:szCs w:val="23"/>
        </w:rPr>
        <w:t>Prefeitura Municipal de Agronômica</w:t>
      </w:r>
      <w:r>
        <w:rPr>
          <w:sz w:val="23"/>
          <w:szCs w:val="23"/>
        </w:rPr>
        <w:t xml:space="preserve">; </w:t>
      </w:r>
    </w:p>
    <w:p w14:paraId="19AF35E0" w14:textId="1B51844B" w:rsidR="00012CA6" w:rsidRDefault="00012CA6" w:rsidP="00523AB7">
      <w:pPr>
        <w:pStyle w:val="Default"/>
        <w:ind w:firstLine="708"/>
        <w:jc w:val="both"/>
        <w:rPr>
          <w:sz w:val="23"/>
          <w:szCs w:val="23"/>
        </w:rPr>
      </w:pPr>
      <w:r>
        <w:rPr>
          <w:sz w:val="23"/>
          <w:szCs w:val="23"/>
        </w:rPr>
        <w:t xml:space="preserve">V – </w:t>
      </w:r>
      <w:r w:rsidRPr="00851F36">
        <w:rPr>
          <w:color w:val="auto"/>
          <w:sz w:val="23"/>
          <w:szCs w:val="23"/>
        </w:rPr>
        <w:t>Membros da Comissão</w:t>
      </w:r>
      <w:r w:rsidR="00851F36" w:rsidRPr="00851F36">
        <w:rPr>
          <w:color w:val="auto"/>
          <w:sz w:val="23"/>
          <w:szCs w:val="23"/>
        </w:rPr>
        <w:t xml:space="preserve"> Municipal</w:t>
      </w:r>
      <w:r w:rsidRPr="00851F36">
        <w:rPr>
          <w:color w:val="auto"/>
          <w:sz w:val="23"/>
          <w:szCs w:val="23"/>
        </w:rPr>
        <w:t>).</w:t>
      </w:r>
      <w:r>
        <w:rPr>
          <w:sz w:val="23"/>
          <w:szCs w:val="23"/>
        </w:rPr>
        <w:t xml:space="preserve"> </w:t>
      </w:r>
    </w:p>
    <w:p w14:paraId="0018B728" w14:textId="77777777" w:rsidR="005A44A8" w:rsidRDefault="005A44A8" w:rsidP="00523AB7">
      <w:pPr>
        <w:pStyle w:val="Default"/>
        <w:jc w:val="both"/>
        <w:rPr>
          <w:sz w:val="23"/>
          <w:szCs w:val="23"/>
        </w:rPr>
      </w:pPr>
    </w:p>
    <w:p w14:paraId="71B294FC" w14:textId="4F371CBF" w:rsidR="00012CA6" w:rsidRDefault="00012CA6" w:rsidP="00523AB7">
      <w:pPr>
        <w:pStyle w:val="Default"/>
        <w:jc w:val="both"/>
        <w:rPr>
          <w:sz w:val="23"/>
          <w:szCs w:val="23"/>
        </w:rPr>
      </w:pPr>
      <w:r>
        <w:rPr>
          <w:sz w:val="23"/>
          <w:szCs w:val="23"/>
        </w:rPr>
        <w:t xml:space="preserve">4.2 O agente cultural que integrar Conselho de Cultura poderá concorrer neste Edital para receber recursos do fomento cultural, exceto quando se enquadrar nas vedações previstas no item 4.1. </w:t>
      </w:r>
    </w:p>
    <w:p w14:paraId="1056B377" w14:textId="77777777" w:rsidR="005A44A8" w:rsidRDefault="005A44A8" w:rsidP="00523AB7">
      <w:pPr>
        <w:pStyle w:val="Default"/>
        <w:jc w:val="both"/>
        <w:rPr>
          <w:sz w:val="23"/>
          <w:szCs w:val="23"/>
        </w:rPr>
      </w:pPr>
    </w:p>
    <w:p w14:paraId="6B0A73BE" w14:textId="692FA8CE" w:rsidR="00012CA6" w:rsidRDefault="00012CA6" w:rsidP="00523AB7">
      <w:pPr>
        <w:pStyle w:val="Default"/>
        <w:jc w:val="both"/>
        <w:rPr>
          <w:sz w:val="23"/>
          <w:szCs w:val="23"/>
        </w:rPr>
      </w:pPr>
      <w:r>
        <w:rPr>
          <w:sz w:val="23"/>
          <w:szCs w:val="23"/>
        </w:rPr>
        <w:t xml:space="preserve">4.3 Quando se tratar de proponentes pessoas jurídicas, estarão impedidas de apresentar projetos aquelas cujos sócios, diretores e/ou administradores se enquadrarem nas situações descritas no item 4.1. </w:t>
      </w:r>
    </w:p>
    <w:p w14:paraId="646BD91A" w14:textId="77777777" w:rsidR="005A44A8" w:rsidRDefault="005A44A8" w:rsidP="00523AB7">
      <w:pPr>
        <w:pStyle w:val="Default"/>
        <w:jc w:val="both"/>
        <w:rPr>
          <w:sz w:val="23"/>
          <w:szCs w:val="23"/>
        </w:rPr>
      </w:pPr>
    </w:p>
    <w:p w14:paraId="0B0724F5" w14:textId="77777777" w:rsidR="00012CA6" w:rsidRDefault="00012CA6" w:rsidP="00523AB7">
      <w:pPr>
        <w:pStyle w:val="Default"/>
        <w:jc w:val="both"/>
        <w:rPr>
          <w:sz w:val="23"/>
          <w:szCs w:val="23"/>
        </w:rPr>
      </w:pPr>
      <w:r>
        <w:rPr>
          <w:sz w:val="23"/>
          <w:szCs w:val="23"/>
        </w:rPr>
        <w:t xml:space="preserve">4.4 A participação de agentes culturais nas oitivas e consultas públicas não caracteriza o envolvimento direto na etapa de elaboração do edital de que trata o subitem I do item 4.1. </w:t>
      </w:r>
    </w:p>
    <w:p w14:paraId="4B6C6610" w14:textId="77777777" w:rsidR="005A44A8" w:rsidRDefault="005A44A8" w:rsidP="00523AB7">
      <w:pPr>
        <w:pStyle w:val="Default"/>
        <w:jc w:val="both"/>
        <w:rPr>
          <w:b/>
          <w:bCs/>
          <w:sz w:val="23"/>
          <w:szCs w:val="23"/>
        </w:rPr>
      </w:pPr>
    </w:p>
    <w:p w14:paraId="2C2171E5" w14:textId="1874945D" w:rsidR="00012CA6" w:rsidRDefault="00012CA6" w:rsidP="00523AB7">
      <w:pPr>
        <w:pStyle w:val="Default"/>
        <w:jc w:val="both"/>
        <w:rPr>
          <w:sz w:val="23"/>
          <w:szCs w:val="23"/>
        </w:rPr>
      </w:pPr>
      <w:r>
        <w:rPr>
          <w:b/>
          <w:bCs/>
          <w:sz w:val="23"/>
          <w:szCs w:val="23"/>
        </w:rPr>
        <w:t xml:space="preserve">5. COTAS </w:t>
      </w:r>
    </w:p>
    <w:p w14:paraId="0BC4793B" w14:textId="77777777" w:rsidR="005A44A8" w:rsidRDefault="005A44A8" w:rsidP="00523AB7">
      <w:pPr>
        <w:pStyle w:val="Default"/>
        <w:jc w:val="both"/>
        <w:rPr>
          <w:sz w:val="23"/>
          <w:szCs w:val="23"/>
        </w:rPr>
      </w:pPr>
    </w:p>
    <w:p w14:paraId="1A1B1C16" w14:textId="18944915" w:rsidR="00012CA6" w:rsidRDefault="00012CA6" w:rsidP="00523AB7">
      <w:pPr>
        <w:pStyle w:val="Default"/>
        <w:jc w:val="both"/>
        <w:rPr>
          <w:sz w:val="23"/>
          <w:szCs w:val="23"/>
        </w:rPr>
      </w:pPr>
      <w:r>
        <w:rPr>
          <w:sz w:val="23"/>
          <w:szCs w:val="23"/>
        </w:rPr>
        <w:t xml:space="preserve">5.1 Ficam garantidas cotas étnicas-raciais em todas as categorias do edital, nas seguintes proporções: </w:t>
      </w:r>
    </w:p>
    <w:p w14:paraId="1D112CD2" w14:textId="77777777" w:rsidR="00012CA6" w:rsidRDefault="00012CA6" w:rsidP="00523AB7">
      <w:pPr>
        <w:pStyle w:val="Default"/>
        <w:ind w:firstLine="708"/>
        <w:jc w:val="both"/>
        <w:rPr>
          <w:sz w:val="23"/>
          <w:szCs w:val="23"/>
        </w:rPr>
      </w:pPr>
      <w:r>
        <w:rPr>
          <w:sz w:val="23"/>
          <w:szCs w:val="23"/>
        </w:rPr>
        <w:t xml:space="preserve">a) no mínimo 20% das vagas para pessoas negras (pretas e pardas); e </w:t>
      </w:r>
    </w:p>
    <w:p w14:paraId="36F129F0" w14:textId="77777777" w:rsidR="00012CA6" w:rsidRDefault="00012CA6" w:rsidP="00523AB7">
      <w:pPr>
        <w:pStyle w:val="Default"/>
        <w:ind w:firstLine="708"/>
        <w:jc w:val="both"/>
        <w:rPr>
          <w:sz w:val="23"/>
          <w:szCs w:val="23"/>
        </w:rPr>
      </w:pPr>
      <w:r>
        <w:rPr>
          <w:sz w:val="23"/>
          <w:szCs w:val="23"/>
        </w:rPr>
        <w:t xml:space="preserve">b) no mínimo 10% das vagas para pessoas indígenas. </w:t>
      </w:r>
    </w:p>
    <w:p w14:paraId="39331B7E" w14:textId="77777777" w:rsidR="005A44A8" w:rsidRDefault="005A44A8" w:rsidP="00523AB7">
      <w:pPr>
        <w:pStyle w:val="Default"/>
        <w:jc w:val="both"/>
        <w:rPr>
          <w:sz w:val="23"/>
          <w:szCs w:val="23"/>
        </w:rPr>
      </w:pPr>
    </w:p>
    <w:p w14:paraId="5CE2B820" w14:textId="0B6B94AB" w:rsidR="00012CA6" w:rsidRDefault="00012CA6" w:rsidP="00523AB7">
      <w:pPr>
        <w:pStyle w:val="Default"/>
        <w:jc w:val="both"/>
        <w:rPr>
          <w:sz w:val="23"/>
          <w:szCs w:val="23"/>
        </w:rPr>
      </w:pPr>
      <w:r>
        <w:rPr>
          <w:sz w:val="23"/>
          <w:szCs w:val="23"/>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75D28B50" w14:textId="77777777" w:rsidR="005A44A8" w:rsidRDefault="005A44A8" w:rsidP="00523AB7">
      <w:pPr>
        <w:pStyle w:val="Default"/>
        <w:jc w:val="both"/>
        <w:rPr>
          <w:sz w:val="23"/>
          <w:szCs w:val="23"/>
        </w:rPr>
      </w:pPr>
    </w:p>
    <w:p w14:paraId="00BE7899" w14:textId="78B29387" w:rsidR="00012CA6" w:rsidRDefault="00012CA6" w:rsidP="00523AB7">
      <w:pPr>
        <w:pStyle w:val="Default"/>
        <w:jc w:val="both"/>
        <w:rPr>
          <w:sz w:val="23"/>
          <w:szCs w:val="23"/>
        </w:rPr>
      </w:pPr>
      <w:r>
        <w:rPr>
          <w:sz w:val="23"/>
          <w:szCs w:val="23"/>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 </w:t>
      </w:r>
    </w:p>
    <w:p w14:paraId="51D7C0BE" w14:textId="77777777" w:rsidR="005A44A8" w:rsidRDefault="005A44A8" w:rsidP="00523AB7">
      <w:pPr>
        <w:pStyle w:val="Default"/>
        <w:jc w:val="both"/>
        <w:rPr>
          <w:sz w:val="23"/>
          <w:szCs w:val="23"/>
        </w:rPr>
      </w:pPr>
    </w:p>
    <w:p w14:paraId="66059B87" w14:textId="77777777" w:rsidR="005A44A8" w:rsidRDefault="00012CA6" w:rsidP="00523AB7">
      <w:pPr>
        <w:pStyle w:val="Default"/>
        <w:jc w:val="both"/>
        <w:rPr>
          <w:sz w:val="23"/>
          <w:szCs w:val="23"/>
        </w:rPr>
      </w:pPr>
      <w:r>
        <w:rPr>
          <w:sz w:val="23"/>
          <w:szCs w:val="23"/>
        </w:rPr>
        <w:t xml:space="preserve">5.4 Em caso de desistência de optantes aprovados nas cotas, a vaga não preenchida deverá ser ocupada por pessoa que concorreu às cotas de acordo com a ordem de classificação. </w:t>
      </w:r>
    </w:p>
    <w:p w14:paraId="45873E2A" w14:textId="77777777" w:rsidR="005A44A8" w:rsidRDefault="005A44A8" w:rsidP="00523AB7">
      <w:pPr>
        <w:pStyle w:val="Default"/>
        <w:jc w:val="both"/>
        <w:rPr>
          <w:sz w:val="23"/>
          <w:szCs w:val="23"/>
        </w:rPr>
      </w:pPr>
    </w:p>
    <w:p w14:paraId="7CEE0769" w14:textId="002C7B6A" w:rsidR="00012CA6" w:rsidRDefault="00012CA6" w:rsidP="00523AB7">
      <w:pPr>
        <w:pStyle w:val="Default"/>
        <w:jc w:val="both"/>
        <w:rPr>
          <w:sz w:val="23"/>
          <w:szCs w:val="23"/>
        </w:rPr>
      </w:pPr>
      <w:r>
        <w:rPr>
          <w:sz w:val="23"/>
          <w:szCs w:val="23"/>
        </w:rPr>
        <w:t xml:space="preserve">5.5 No caso de não existirem propostas aptas em número suficiente para o cumprimento de uma das categorias de cotas previstas na seleção, o número de vagas restantes deverá ser destinado inicialmente para a outra categoria de cotas. </w:t>
      </w:r>
    </w:p>
    <w:p w14:paraId="7BF42D11" w14:textId="77777777" w:rsidR="005A44A8" w:rsidRDefault="005A44A8" w:rsidP="00523AB7">
      <w:pPr>
        <w:pStyle w:val="Default"/>
        <w:jc w:val="both"/>
        <w:rPr>
          <w:sz w:val="23"/>
          <w:szCs w:val="23"/>
        </w:rPr>
      </w:pPr>
    </w:p>
    <w:p w14:paraId="529F553F" w14:textId="7068B4FC" w:rsidR="00012CA6" w:rsidRDefault="00012CA6" w:rsidP="00523AB7">
      <w:pPr>
        <w:pStyle w:val="Default"/>
        <w:jc w:val="both"/>
        <w:rPr>
          <w:sz w:val="23"/>
          <w:szCs w:val="23"/>
        </w:rPr>
      </w:pPr>
      <w:r>
        <w:rPr>
          <w:sz w:val="23"/>
          <w:szCs w:val="23"/>
        </w:rPr>
        <w:t xml:space="preserve">5.6 Caso não haja outra categoria de cotas de que trata o item 5.5, as vagas não preenchidas deverão ser direcionadas para a ampla concorrência, sendo direcionadas para os demais candidatos aprovados, de acordo com a ordem de classificação. </w:t>
      </w:r>
    </w:p>
    <w:p w14:paraId="67ADA0AD" w14:textId="77777777" w:rsidR="005A44A8" w:rsidRDefault="005A44A8" w:rsidP="00523AB7">
      <w:pPr>
        <w:pStyle w:val="Default"/>
        <w:jc w:val="both"/>
        <w:rPr>
          <w:sz w:val="23"/>
          <w:szCs w:val="23"/>
        </w:rPr>
      </w:pPr>
    </w:p>
    <w:p w14:paraId="19E51FA1" w14:textId="77777777" w:rsidR="00F30B59" w:rsidRDefault="00F30B59" w:rsidP="00523AB7">
      <w:pPr>
        <w:pStyle w:val="Default"/>
        <w:jc w:val="both"/>
        <w:rPr>
          <w:sz w:val="23"/>
          <w:szCs w:val="23"/>
        </w:rPr>
      </w:pPr>
    </w:p>
    <w:p w14:paraId="45962B20" w14:textId="24BA4B3D" w:rsidR="00012CA6" w:rsidRDefault="00012CA6" w:rsidP="00523AB7">
      <w:pPr>
        <w:pStyle w:val="Default"/>
        <w:jc w:val="both"/>
        <w:rPr>
          <w:sz w:val="23"/>
          <w:szCs w:val="23"/>
        </w:rPr>
      </w:pPr>
      <w:r>
        <w:rPr>
          <w:sz w:val="23"/>
          <w:szCs w:val="23"/>
        </w:rPr>
        <w:t xml:space="preserve">5.7 Para concorrer às cotas, os agentes culturais deverão autodeclarar-se no ato da inscrição usando a autodeclaração étnico-racial de que trata o Anexo VII. </w:t>
      </w:r>
    </w:p>
    <w:p w14:paraId="3221C7F2" w14:textId="77777777" w:rsidR="005A44A8" w:rsidRDefault="005A44A8" w:rsidP="00523AB7">
      <w:pPr>
        <w:pStyle w:val="Default"/>
        <w:jc w:val="both"/>
        <w:rPr>
          <w:sz w:val="23"/>
          <w:szCs w:val="23"/>
        </w:rPr>
      </w:pPr>
    </w:p>
    <w:p w14:paraId="2D015147" w14:textId="421647E8" w:rsidR="00012CA6" w:rsidRDefault="00012CA6" w:rsidP="00523AB7">
      <w:pPr>
        <w:pStyle w:val="Default"/>
        <w:jc w:val="both"/>
        <w:rPr>
          <w:sz w:val="23"/>
          <w:szCs w:val="23"/>
        </w:rPr>
      </w:pPr>
      <w:r>
        <w:rPr>
          <w:sz w:val="23"/>
          <w:szCs w:val="23"/>
        </w:rPr>
        <w:t xml:space="preserve">5.8 Para fins de verificação da autodeclaração, a </w:t>
      </w:r>
      <w:r w:rsidR="00D711ED">
        <w:rPr>
          <w:sz w:val="23"/>
          <w:szCs w:val="23"/>
        </w:rPr>
        <w:t>Comissão poderá</w:t>
      </w:r>
      <w:r>
        <w:rPr>
          <w:sz w:val="23"/>
          <w:szCs w:val="23"/>
        </w:rPr>
        <w:t xml:space="preserve"> solicitar comprovações complementares, tais como: </w:t>
      </w:r>
    </w:p>
    <w:p w14:paraId="2697E4CA" w14:textId="77777777" w:rsidR="00012CA6" w:rsidRDefault="00012CA6" w:rsidP="00523AB7">
      <w:pPr>
        <w:pStyle w:val="Default"/>
        <w:ind w:firstLine="708"/>
        <w:jc w:val="both"/>
        <w:rPr>
          <w:sz w:val="23"/>
          <w:szCs w:val="23"/>
        </w:rPr>
      </w:pPr>
      <w:r>
        <w:rPr>
          <w:sz w:val="23"/>
          <w:szCs w:val="23"/>
        </w:rPr>
        <w:t xml:space="preserve">I - Procedimento de </w:t>
      </w:r>
      <w:proofErr w:type="spellStart"/>
      <w:r>
        <w:rPr>
          <w:sz w:val="23"/>
          <w:szCs w:val="23"/>
        </w:rPr>
        <w:t>heteroidentificação</w:t>
      </w:r>
      <w:proofErr w:type="spellEnd"/>
      <w:r>
        <w:rPr>
          <w:sz w:val="23"/>
          <w:szCs w:val="23"/>
        </w:rPr>
        <w:t xml:space="preserve">; </w:t>
      </w:r>
    </w:p>
    <w:p w14:paraId="2C30E49D" w14:textId="55004F0D" w:rsidR="00012CA6" w:rsidRDefault="00012CA6" w:rsidP="00523AB7">
      <w:pPr>
        <w:pStyle w:val="Default"/>
        <w:ind w:firstLine="708"/>
        <w:jc w:val="both"/>
        <w:rPr>
          <w:sz w:val="23"/>
          <w:szCs w:val="23"/>
        </w:rPr>
      </w:pPr>
      <w:r>
        <w:rPr>
          <w:sz w:val="23"/>
          <w:szCs w:val="23"/>
        </w:rPr>
        <w:t xml:space="preserve">II - Solicitação de carta consubstanciada. </w:t>
      </w:r>
    </w:p>
    <w:p w14:paraId="07E59226" w14:textId="77777777" w:rsidR="005A44A8" w:rsidRDefault="005A44A8" w:rsidP="00523AB7">
      <w:pPr>
        <w:pStyle w:val="Default"/>
        <w:ind w:firstLine="708"/>
        <w:jc w:val="both"/>
        <w:rPr>
          <w:sz w:val="23"/>
          <w:szCs w:val="23"/>
        </w:rPr>
      </w:pPr>
    </w:p>
    <w:p w14:paraId="6ABF1C98" w14:textId="77777777" w:rsidR="00012CA6" w:rsidRDefault="00012CA6" w:rsidP="00523AB7">
      <w:pPr>
        <w:pStyle w:val="Default"/>
        <w:jc w:val="both"/>
        <w:rPr>
          <w:sz w:val="23"/>
          <w:szCs w:val="23"/>
        </w:rPr>
      </w:pPr>
      <w:r>
        <w:rPr>
          <w:sz w:val="23"/>
          <w:szCs w:val="23"/>
        </w:rPr>
        <w:t xml:space="preserve">5.9 As pessoas jurídicas e coletivos sem constituição jurídica podem concorrer às cotas, desde que preencham algum dos requisitos abaixo: </w:t>
      </w:r>
    </w:p>
    <w:p w14:paraId="40B8F0F3" w14:textId="77777777" w:rsidR="00012CA6" w:rsidRDefault="00012CA6" w:rsidP="00523AB7">
      <w:pPr>
        <w:pStyle w:val="Default"/>
        <w:ind w:left="708"/>
        <w:jc w:val="both"/>
        <w:rPr>
          <w:sz w:val="23"/>
          <w:szCs w:val="23"/>
        </w:rPr>
      </w:pPr>
      <w:r>
        <w:rPr>
          <w:sz w:val="23"/>
          <w:szCs w:val="23"/>
        </w:rPr>
        <w:t xml:space="preserve">I – </w:t>
      </w:r>
      <w:proofErr w:type="gramStart"/>
      <w:r>
        <w:rPr>
          <w:sz w:val="23"/>
          <w:szCs w:val="23"/>
        </w:rPr>
        <w:t>pessoas</w:t>
      </w:r>
      <w:proofErr w:type="gramEnd"/>
      <w:r>
        <w:rPr>
          <w:sz w:val="23"/>
          <w:szCs w:val="23"/>
        </w:rPr>
        <w:t xml:space="preserve"> jurídicas que possuem quadro societário majoritariamente composto por pessoas negras (pretas e pardas) ou indígenas; </w:t>
      </w:r>
    </w:p>
    <w:p w14:paraId="12006C2D" w14:textId="0D2468EA" w:rsidR="00012CA6" w:rsidRDefault="00012CA6" w:rsidP="00523AB7">
      <w:pPr>
        <w:pStyle w:val="Default"/>
        <w:ind w:left="708"/>
        <w:jc w:val="both"/>
        <w:rPr>
          <w:sz w:val="23"/>
          <w:szCs w:val="23"/>
        </w:rPr>
      </w:pPr>
      <w:r>
        <w:rPr>
          <w:sz w:val="23"/>
          <w:szCs w:val="23"/>
        </w:rPr>
        <w:t xml:space="preserve">II – </w:t>
      </w:r>
      <w:proofErr w:type="gramStart"/>
      <w:r>
        <w:rPr>
          <w:sz w:val="23"/>
          <w:szCs w:val="23"/>
        </w:rPr>
        <w:t>pessoas</w:t>
      </w:r>
      <w:proofErr w:type="gramEnd"/>
      <w:r>
        <w:rPr>
          <w:sz w:val="23"/>
          <w:szCs w:val="23"/>
        </w:rPr>
        <w:t xml:space="preserve"> jurídicas ou coletivos sem constituição jurídica que possuam equipe do projeto cultural majoritariamente composta por pessoas negras (pretas e pardas) ou indígenas. </w:t>
      </w:r>
    </w:p>
    <w:p w14:paraId="48D999D2" w14:textId="77777777" w:rsidR="005A44A8" w:rsidRDefault="005A44A8" w:rsidP="00523AB7">
      <w:pPr>
        <w:pStyle w:val="Default"/>
        <w:ind w:left="708"/>
        <w:jc w:val="both"/>
        <w:rPr>
          <w:sz w:val="23"/>
          <w:szCs w:val="23"/>
        </w:rPr>
      </w:pPr>
    </w:p>
    <w:p w14:paraId="0ED506C6" w14:textId="77777777" w:rsidR="005A44A8" w:rsidRDefault="00012CA6" w:rsidP="00523AB7">
      <w:pPr>
        <w:pStyle w:val="Default"/>
        <w:jc w:val="both"/>
        <w:rPr>
          <w:sz w:val="23"/>
          <w:szCs w:val="23"/>
        </w:rPr>
      </w:pPr>
      <w:r>
        <w:rPr>
          <w:sz w:val="23"/>
          <w:szCs w:val="23"/>
        </w:rPr>
        <w:t>5.10 As pessoas físicas que compõem a equipe da pessoa jurídica e o grupo ou coletivo sem constituição jurídica devem se submeter aos regramentos descritos nos itens acima.</w:t>
      </w:r>
    </w:p>
    <w:p w14:paraId="3542C248" w14:textId="5EEEEBB2" w:rsidR="00012CA6" w:rsidRDefault="00012CA6" w:rsidP="00523AB7">
      <w:pPr>
        <w:pStyle w:val="Default"/>
        <w:jc w:val="both"/>
        <w:rPr>
          <w:sz w:val="23"/>
          <w:szCs w:val="23"/>
        </w:rPr>
      </w:pPr>
      <w:r>
        <w:rPr>
          <w:sz w:val="23"/>
          <w:szCs w:val="23"/>
        </w:rPr>
        <w:t xml:space="preserve"> </w:t>
      </w:r>
    </w:p>
    <w:p w14:paraId="5D240604" w14:textId="77777777" w:rsidR="00012CA6" w:rsidRDefault="00012CA6" w:rsidP="00523AB7">
      <w:pPr>
        <w:pStyle w:val="Default"/>
        <w:jc w:val="both"/>
        <w:rPr>
          <w:sz w:val="23"/>
          <w:szCs w:val="23"/>
        </w:rPr>
      </w:pPr>
      <w:r>
        <w:rPr>
          <w:sz w:val="23"/>
          <w:szCs w:val="23"/>
        </w:rPr>
        <w:t xml:space="preserve">5.10.1 Para concorrer as cotas, os integrantes das pessoas jurídicas ou coletivos deverão autodeclarar-se no ato da inscrição usando a declaração étnico-racial de que trata o Anexo VII. </w:t>
      </w:r>
    </w:p>
    <w:p w14:paraId="2ACBA39D" w14:textId="77777777" w:rsidR="005A44A8" w:rsidRDefault="005A44A8" w:rsidP="00523AB7">
      <w:pPr>
        <w:pStyle w:val="Default"/>
        <w:jc w:val="both"/>
        <w:rPr>
          <w:sz w:val="23"/>
          <w:szCs w:val="23"/>
        </w:rPr>
      </w:pPr>
    </w:p>
    <w:p w14:paraId="4A07BAB1" w14:textId="44410DA8" w:rsidR="00012CA6" w:rsidRDefault="00012CA6" w:rsidP="00523AB7">
      <w:pPr>
        <w:pStyle w:val="Default"/>
        <w:jc w:val="both"/>
        <w:rPr>
          <w:sz w:val="23"/>
          <w:szCs w:val="23"/>
        </w:rPr>
      </w:pPr>
      <w:r>
        <w:rPr>
          <w:sz w:val="23"/>
          <w:szCs w:val="23"/>
        </w:rPr>
        <w:t>5.10.2 Para fins de verificação da autodeclaração, a C</w:t>
      </w:r>
      <w:r w:rsidR="00D711ED">
        <w:rPr>
          <w:sz w:val="23"/>
          <w:szCs w:val="23"/>
        </w:rPr>
        <w:t>omissão</w:t>
      </w:r>
      <w:r>
        <w:rPr>
          <w:sz w:val="23"/>
          <w:szCs w:val="23"/>
        </w:rPr>
        <w:t xml:space="preserve"> poderá solicitar comprovações complementares, tais como: </w:t>
      </w:r>
    </w:p>
    <w:p w14:paraId="25920014" w14:textId="77777777" w:rsidR="00012CA6" w:rsidRDefault="00012CA6" w:rsidP="00523AB7">
      <w:pPr>
        <w:pStyle w:val="Default"/>
        <w:ind w:firstLine="708"/>
        <w:jc w:val="both"/>
        <w:rPr>
          <w:sz w:val="23"/>
          <w:szCs w:val="23"/>
        </w:rPr>
      </w:pPr>
      <w:r>
        <w:rPr>
          <w:sz w:val="23"/>
          <w:szCs w:val="23"/>
        </w:rPr>
        <w:t xml:space="preserve">I - Procedimento de </w:t>
      </w:r>
      <w:proofErr w:type="spellStart"/>
      <w:r>
        <w:rPr>
          <w:sz w:val="23"/>
          <w:szCs w:val="23"/>
        </w:rPr>
        <w:t>heteroidentificação</w:t>
      </w:r>
      <w:proofErr w:type="spellEnd"/>
      <w:r>
        <w:rPr>
          <w:sz w:val="23"/>
          <w:szCs w:val="23"/>
        </w:rPr>
        <w:t xml:space="preserve">; </w:t>
      </w:r>
    </w:p>
    <w:p w14:paraId="6D19C8B1" w14:textId="77777777" w:rsidR="00012CA6" w:rsidRDefault="00012CA6" w:rsidP="00523AB7">
      <w:pPr>
        <w:pStyle w:val="Default"/>
        <w:ind w:firstLine="708"/>
        <w:jc w:val="both"/>
        <w:rPr>
          <w:sz w:val="23"/>
          <w:szCs w:val="23"/>
        </w:rPr>
      </w:pPr>
      <w:r>
        <w:rPr>
          <w:sz w:val="23"/>
          <w:szCs w:val="23"/>
        </w:rPr>
        <w:t xml:space="preserve">II - Solicitação de carta consubstanciada. </w:t>
      </w:r>
    </w:p>
    <w:p w14:paraId="5CEF7996" w14:textId="77777777" w:rsidR="005A44A8" w:rsidRDefault="005A44A8" w:rsidP="00523AB7">
      <w:pPr>
        <w:pStyle w:val="Default"/>
        <w:jc w:val="both"/>
        <w:rPr>
          <w:b/>
          <w:bCs/>
          <w:sz w:val="23"/>
          <w:szCs w:val="23"/>
        </w:rPr>
      </w:pPr>
    </w:p>
    <w:p w14:paraId="11352ECE" w14:textId="19188693" w:rsidR="00012CA6" w:rsidRDefault="00012CA6" w:rsidP="00523AB7">
      <w:pPr>
        <w:pStyle w:val="Default"/>
        <w:jc w:val="both"/>
        <w:rPr>
          <w:sz w:val="23"/>
          <w:szCs w:val="23"/>
        </w:rPr>
      </w:pPr>
      <w:r>
        <w:rPr>
          <w:b/>
          <w:bCs/>
          <w:sz w:val="23"/>
          <w:szCs w:val="23"/>
        </w:rPr>
        <w:t xml:space="preserve">6. PRAZO PARA SE INSCREVER </w:t>
      </w:r>
    </w:p>
    <w:p w14:paraId="42714027" w14:textId="77777777" w:rsidR="005A44A8" w:rsidRDefault="005A44A8" w:rsidP="00523AB7">
      <w:pPr>
        <w:pStyle w:val="Default"/>
        <w:jc w:val="both"/>
        <w:rPr>
          <w:sz w:val="23"/>
          <w:szCs w:val="23"/>
        </w:rPr>
      </w:pPr>
    </w:p>
    <w:p w14:paraId="410933E4" w14:textId="3442C90B" w:rsidR="005A44A8" w:rsidRDefault="00012CA6" w:rsidP="00523AB7">
      <w:pPr>
        <w:pStyle w:val="Default"/>
        <w:jc w:val="both"/>
        <w:rPr>
          <w:sz w:val="23"/>
          <w:szCs w:val="23"/>
        </w:rPr>
      </w:pPr>
      <w:r>
        <w:rPr>
          <w:sz w:val="23"/>
          <w:szCs w:val="23"/>
        </w:rPr>
        <w:t xml:space="preserve">6.1 Para se inscrever no Edital, o proponente deve encaminhar toda documentação obrigatória relatada no item 7, entre os dias </w:t>
      </w:r>
      <w:r w:rsidR="0026182A">
        <w:rPr>
          <w:sz w:val="23"/>
          <w:szCs w:val="23"/>
        </w:rPr>
        <w:t>16</w:t>
      </w:r>
      <w:r>
        <w:rPr>
          <w:sz w:val="23"/>
          <w:szCs w:val="23"/>
        </w:rPr>
        <w:t xml:space="preserve"> de </w:t>
      </w:r>
      <w:r w:rsidR="00C910D7">
        <w:rPr>
          <w:sz w:val="23"/>
          <w:szCs w:val="23"/>
        </w:rPr>
        <w:t>novembro</w:t>
      </w:r>
      <w:r w:rsidR="00074462">
        <w:rPr>
          <w:sz w:val="23"/>
          <w:szCs w:val="23"/>
        </w:rPr>
        <w:t xml:space="preserve"> </w:t>
      </w:r>
      <w:r>
        <w:rPr>
          <w:sz w:val="23"/>
          <w:szCs w:val="23"/>
        </w:rPr>
        <w:t>de 2023 a 2</w:t>
      </w:r>
      <w:r w:rsidR="00270064">
        <w:rPr>
          <w:sz w:val="23"/>
          <w:szCs w:val="23"/>
        </w:rPr>
        <w:t>2</w:t>
      </w:r>
      <w:r>
        <w:rPr>
          <w:sz w:val="23"/>
          <w:szCs w:val="23"/>
        </w:rPr>
        <w:t xml:space="preserve"> de </w:t>
      </w:r>
      <w:r w:rsidR="00C910D7">
        <w:rPr>
          <w:sz w:val="23"/>
          <w:szCs w:val="23"/>
        </w:rPr>
        <w:t>novembro</w:t>
      </w:r>
      <w:r>
        <w:rPr>
          <w:sz w:val="23"/>
          <w:szCs w:val="23"/>
        </w:rPr>
        <w:t xml:space="preserve"> de 2023. </w:t>
      </w:r>
    </w:p>
    <w:p w14:paraId="5CC60B41" w14:textId="77777777" w:rsidR="00270064" w:rsidRDefault="00270064" w:rsidP="00523AB7">
      <w:pPr>
        <w:pStyle w:val="Default"/>
        <w:jc w:val="both"/>
        <w:rPr>
          <w:sz w:val="23"/>
          <w:szCs w:val="23"/>
        </w:rPr>
      </w:pPr>
    </w:p>
    <w:p w14:paraId="0C46D499" w14:textId="64EF387D" w:rsidR="00012CA6" w:rsidRDefault="00012CA6" w:rsidP="00523AB7">
      <w:pPr>
        <w:pStyle w:val="Default"/>
        <w:jc w:val="both"/>
        <w:rPr>
          <w:sz w:val="23"/>
          <w:szCs w:val="23"/>
        </w:rPr>
      </w:pPr>
      <w:r>
        <w:rPr>
          <w:sz w:val="23"/>
          <w:szCs w:val="23"/>
        </w:rPr>
        <w:t xml:space="preserve">6.2 A </w:t>
      </w:r>
      <w:r w:rsidR="00D711ED">
        <w:rPr>
          <w:sz w:val="23"/>
          <w:szCs w:val="23"/>
        </w:rPr>
        <w:t>Comissão</w:t>
      </w:r>
      <w:r w:rsidR="00851F36">
        <w:rPr>
          <w:sz w:val="23"/>
          <w:szCs w:val="23"/>
        </w:rPr>
        <w:t xml:space="preserve"> </w:t>
      </w:r>
      <w:r w:rsidR="00486D96">
        <w:rPr>
          <w:sz w:val="23"/>
          <w:szCs w:val="23"/>
        </w:rPr>
        <w:t>Municipal</w:t>
      </w:r>
      <w:r>
        <w:rPr>
          <w:sz w:val="23"/>
          <w:szCs w:val="23"/>
        </w:rPr>
        <w:t xml:space="preserve"> não se responsabiliza pela falha na inscrição por conta de problemas ou lentidão dos servidores, em provedores de acesso, na transmissão de dados e na linha de comunicação, além de falhas de equipamentos e conexões particulares. </w:t>
      </w:r>
    </w:p>
    <w:p w14:paraId="111DFD83" w14:textId="77777777" w:rsidR="00270064" w:rsidRDefault="00270064" w:rsidP="00523AB7">
      <w:pPr>
        <w:pStyle w:val="Default"/>
        <w:jc w:val="both"/>
        <w:rPr>
          <w:sz w:val="23"/>
          <w:szCs w:val="23"/>
        </w:rPr>
      </w:pPr>
    </w:p>
    <w:p w14:paraId="145696D3" w14:textId="77777777" w:rsidR="00012CA6" w:rsidRDefault="00012CA6" w:rsidP="00523AB7">
      <w:pPr>
        <w:pStyle w:val="Default"/>
        <w:jc w:val="both"/>
        <w:rPr>
          <w:sz w:val="23"/>
          <w:szCs w:val="23"/>
        </w:rPr>
      </w:pPr>
      <w:r>
        <w:rPr>
          <w:b/>
          <w:bCs/>
          <w:sz w:val="23"/>
          <w:szCs w:val="23"/>
        </w:rPr>
        <w:t xml:space="preserve">7. COMO SE INSCREVER </w:t>
      </w:r>
    </w:p>
    <w:p w14:paraId="1A75FBB4" w14:textId="77777777" w:rsidR="00270064" w:rsidRDefault="00270064" w:rsidP="00523AB7">
      <w:pPr>
        <w:pStyle w:val="Default"/>
        <w:jc w:val="both"/>
        <w:rPr>
          <w:sz w:val="23"/>
          <w:szCs w:val="23"/>
        </w:rPr>
      </w:pPr>
    </w:p>
    <w:p w14:paraId="58E4DAB1" w14:textId="469342C9" w:rsidR="00012CA6" w:rsidRDefault="00012CA6" w:rsidP="00523AB7">
      <w:pPr>
        <w:pStyle w:val="Default"/>
        <w:jc w:val="both"/>
        <w:rPr>
          <w:sz w:val="23"/>
          <w:szCs w:val="23"/>
        </w:rPr>
      </w:pPr>
      <w:r>
        <w:rPr>
          <w:sz w:val="23"/>
          <w:szCs w:val="23"/>
        </w:rPr>
        <w:t xml:space="preserve">7.1 PESSOA FÍSICA </w:t>
      </w:r>
    </w:p>
    <w:p w14:paraId="5EA6A16C" w14:textId="66057980" w:rsidR="00012CA6" w:rsidRPr="008B1173" w:rsidRDefault="00012CA6" w:rsidP="00523AB7">
      <w:pPr>
        <w:pStyle w:val="Default"/>
        <w:jc w:val="both"/>
        <w:rPr>
          <w:color w:val="auto"/>
          <w:sz w:val="23"/>
          <w:szCs w:val="23"/>
        </w:rPr>
      </w:pPr>
      <w:r>
        <w:rPr>
          <w:sz w:val="23"/>
          <w:szCs w:val="23"/>
        </w:rPr>
        <w:t>7.1.1 O proponente deve encaminhar a documentação obrigatória de que</w:t>
      </w:r>
      <w:r w:rsidR="003602C4">
        <w:rPr>
          <w:sz w:val="23"/>
          <w:szCs w:val="23"/>
        </w:rPr>
        <w:t xml:space="preserve"> trata o item 7.1.2 por meio do </w:t>
      </w:r>
      <w:r w:rsidR="003602C4" w:rsidRPr="003602C4">
        <w:rPr>
          <w:color w:val="auto"/>
          <w:sz w:val="23"/>
          <w:szCs w:val="23"/>
        </w:rPr>
        <w:t>https://agronomica.sc.gov.br/estrutura/pagina-10573/pagina-10597/lei-paulo-gustavo/</w:t>
      </w:r>
    </w:p>
    <w:p w14:paraId="398BA65E" w14:textId="77777777" w:rsidR="00012CA6" w:rsidRDefault="00012CA6" w:rsidP="00523AB7">
      <w:pPr>
        <w:pStyle w:val="Default"/>
        <w:jc w:val="both"/>
        <w:rPr>
          <w:sz w:val="23"/>
          <w:szCs w:val="23"/>
        </w:rPr>
      </w:pPr>
      <w:r>
        <w:rPr>
          <w:sz w:val="23"/>
          <w:szCs w:val="23"/>
        </w:rPr>
        <w:t xml:space="preserve">7.1.2 O proponente deve enviar a seguinte documentação para formalizar sua inscrição: </w:t>
      </w:r>
    </w:p>
    <w:p w14:paraId="3C0CFC12" w14:textId="77777777" w:rsidR="00F30B59" w:rsidRDefault="00F30B59" w:rsidP="00523AB7">
      <w:pPr>
        <w:pStyle w:val="Default"/>
        <w:ind w:left="708"/>
        <w:jc w:val="both"/>
        <w:rPr>
          <w:sz w:val="23"/>
          <w:szCs w:val="23"/>
        </w:rPr>
      </w:pPr>
    </w:p>
    <w:p w14:paraId="005F408D" w14:textId="77777777" w:rsidR="00F30B59" w:rsidRDefault="00F30B59" w:rsidP="00523AB7">
      <w:pPr>
        <w:pStyle w:val="Default"/>
        <w:ind w:left="708"/>
        <w:jc w:val="both"/>
        <w:rPr>
          <w:sz w:val="23"/>
          <w:szCs w:val="23"/>
        </w:rPr>
      </w:pPr>
    </w:p>
    <w:p w14:paraId="3D7A40D6" w14:textId="592F2304" w:rsidR="00012CA6" w:rsidRDefault="00012CA6" w:rsidP="00523AB7">
      <w:pPr>
        <w:pStyle w:val="Default"/>
        <w:ind w:left="708"/>
        <w:jc w:val="both"/>
        <w:rPr>
          <w:sz w:val="23"/>
          <w:szCs w:val="23"/>
        </w:rPr>
      </w:pPr>
      <w:r>
        <w:rPr>
          <w:sz w:val="23"/>
          <w:szCs w:val="23"/>
        </w:rPr>
        <w:t xml:space="preserve">a) Formulário de inscrição devidamente preenchido (Anexo II) que constitui o Plano de Trabalho (projeto); </w:t>
      </w:r>
    </w:p>
    <w:p w14:paraId="5B2B3C6F" w14:textId="613C0A82" w:rsidR="00F30B59" w:rsidRDefault="00012CA6" w:rsidP="00F30B59">
      <w:pPr>
        <w:pStyle w:val="Default"/>
        <w:ind w:firstLine="708"/>
        <w:jc w:val="both"/>
        <w:rPr>
          <w:sz w:val="23"/>
          <w:szCs w:val="23"/>
        </w:rPr>
      </w:pPr>
      <w:r>
        <w:rPr>
          <w:sz w:val="23"/>
          <w:szCs w:val="23"/>
        </w:rPr>
        <w:t xml:space="preserve">b) Currículo do proponente; </w:t>
      </w:r>
    </w:p>
    <w:p w14:paraId="69C9B95D" w14:textId="225CBF7F" w:rsidR="00012CA6" w:rsidRDefault="00012CA6" w:rsidP="00523AB7">
      <w:pPr>
        <w:pStyle w:val="Default"/>
        <w:ind w:firstLine="708"/>
        <w:jc w:val="both"/>
        <w:rPr>
          <w:sz w:val="23"/>
          <w:szCs w:val="23"/>
        </w:rPr>
      </w:pPr>
      <w:r>
        <w:rPr>
          <w:sz w:val="23"/>
          <w:szCs w:val="23"/>
        </w:rPr>
        <w:t xml:space="preserve">c) Documentos pessoais do proponente (CPF e RG, ou CNH); </w:t>
      </w:r>
    </w:p>
    <w:p w14:paraId="7AD9013E" w14:textId="77777777" w:rsidR="00012CA6" w:rsidRDefault="00012CA6" w:rsidP="00523AB7">
      <w:pPr>
        <w:pStyle w:val="Default"/>
        <w:ind w:firstLine="708"/>
        <w:jc w:val="both"/>
        <w:rPr>
          <w:sz w:val="23"/>
          <w:szCs w:val="23"/>
        </w:rPr>
      </w:pPr>
      <w:r>
        <w:rPr>
          <w:sz w:val="23"/>
          <w:szCs w:val="23"/>
        </w:rPr>
        <w:t xml:space="preserve">d) Mini currículo dos integrantes do projeto; </w:t>
      </w:r>
    </w:p>
    <w:p w14:paraId="7211AD45" w14:textId="479231A3" w:rsidR="00012CA6" w:rsidRDefault="00012CA6" w:rsidP="00523AB7">
      <w:pPr>
        <w:pStyle w:val="Default"/>
        <w:ind w:left="708"/>
        <w:jc w:val="both"/>
        <w:rPr>
          <w:sz w:val="23"/>
          <w:szCs w:val="23"/>
        </w:rPr>
      </w:pPr>
      <w:r>
        <w:rPr>
          <w:sz w:val="23"/>
          <w:szCs w:val="23"/>
        </w:rPr>
        <w:t xml:space="preserve">e) Documentos específicos relacionados na categoria de apoio em que o projeto será inscrito conforme Anexo </w:t>
      </w:r>
      <w:r w:rsidR="00270064">
        <w:rPr>
          <w:sz w:val="23"/>
          <w:szCs w:val="23"/>
        </w:rPr>
        <w:t>A e B</w:t>
      </w:r>
      <w:r>
        <w:rPr>
          <w:sz w:val="23"/>
          <w:szCs w:val="23"/>
        </w:rPr>
        <w:t xml:space="preserve">I; </w:t>
      </w:r>
    </w:p>
    <w:p w14:paraId="2B3112C0" w14:textId="4E871D75" w:rsidR="00012CA6" w:rsidRDefault="00012CA6" w:rsidP="00523AB7">
      <w:pPr>
        <w:pStyle w:val="Default"/>
        <w:ind w:left="708"/>
        <w:jc w:val="both"/>
        <w:rPr>
          <w:sz w:val="23"/>
          <w:szCs w:val="23"/>
        </w:rPr>
      </w:pPr>
      <w:r>
        <w:rPr>
          <w:sz w:val="23"/>
          <w:szCs w:val="23"/>
        </w:rPr>
        <w:t xml:space="preserve">f) Outros documentos que o proponente julgar necessário para auxiliar na avaliação do mérito cultural do projeto. </w:t>
      </w:r>
    </w:p>
    <w:p w14:paraId="3081EE91" w14:textId="77777777" w:rsidR="00270064" w:rsidRDefault="00270064" w:rsidP="00523AB7">
      <w:pPr>
        <w:pStyle w:val="Default"/>
        <w:ind w:left="708"/>
        <w:jc w:val="both"/>
        <w:rPr>
          <w:sz w:val="23"/>
          <w:szCs w:val="23"/>
        </w:rPr>
      </w:pPr>
    </w:p>
    <w:p w14:paraId="14A90BC5" w14:textId="77777777" w:rsidR="00012CA6" w:rsidRDefault="00012CA6" w:rsidP="00523AB7">
      <w:pPr>
        <w:pStyle w:val="Default"/>
        <w:jc w:val="both"/>
        <w:rPr>
          <w:sz w:val="23"/>
          <w:szCs w:val="23"/>
        </w:rPr>
      </w:pPr>
      <w:r>
        <w:rPr>
          <w:sz w:val="23"/>
          <w:szCs w:val="23"/>
        </w:rPr>
        <w:t xml:space="preserve">7.2 PESSOA JURÍDICA </w:t>
      </w:r>
    </w:p>
    <w:p w14:paraId="41E39E2A" w14:textId="1A7B2A90" w:rsidR="0026182A" w:rsidRPr="008B1173" w:rsidRDefault="0026182A" w:rsidP="0026182A">
      <w:pPr>
        <w:pStyle w:val="Default"/>
        <w:jc w:val="both"/>
        <w:rPr>
          <w:color w:val="auto"/>
          <w:sz w:val="23"/>
          <w:szCs w:val="23"/>
        </w:rPr>
      </w:pPr>
      <w:r>
        <w:rPr>
          <w:sz w:val="23"/>
          <w:szCs w:val="23"/>
        </w:rPr>
        <w:t xml:space="preserve">7.2.1 O proponente deve encaminhar a documentação obrigatória de que trata o item 7.1.2 por meio do </w:t>
      </w:r>
      <w:r w:rsidRPr="00A233A8">
        <w:rPr>
          <w:sz w:val="23"/>
          <w:szCs w:val="23"/>
        </w:rPr>
        <w:t>https</w:t>
      </w:r>
      <w:r w:rsidRPr="008B1173">
        <w:rPr>
          <w:color w:val="auto"/>
          <w:sz w:val="23"/>
          <w:szCs w:val="23"/>
        </w:rPr>
        <w:t>://agronomica.sc.gov.br/estrutura/pagina-10573/pagina-10597/</w:t>
      </w:r>
    </w:p>
    <w:p w14:paraId="54378434" w14:textId="20796709" w:rsidR="0026182A" w:rsidRDefault="0026182A" w:rsidP="0026182A">
      <w:pPr>
        <w:pStyle w:val="Default"/>
        <w:jc w:val="both"/>
        <w:rPr>
          <w:sz w:val="23"/>
          <w:szCs w:val="23"/>
        </w:rPr>
      </w:pPr>
      <w:r>
        <w:rPr>
          <w:sz w:val="23"/>
          <w:szCs w:val="23"/>
        </w:rPr>
        <w:t xml:space="preserve">7.2.2 O proponente deve enviar a seguinte documentação para formalizar sua inscrição: </w:t>
      </w:r>
    </w:p>
    <w:p w14:paraId="5EC18A4D" w14:textId="77777777" w:rsidR="0026182A" w:rsidRDefault="0026182A" w:rsidP="00523AB7">
      <w:pPr>
        <w:pStyle w:val="Default"/>
        <w:jc w:val="both"/>
        <w:rPr>
          <w:sz w:val="23"/>
          <w:szCs w:val="23"/>
        </w:rPr>
      </w:pPr>
    </w:p>
    <w:p w14:paraId="20C952DA" w14:textId="77777777" w:rsidR="00012CA6" w:rsidRDefault="00012CA6" w:rsidP="00523AB7">
      <w:pPr>
        <w:pStyle w:val="Default"/>
        <w:ind w:left="708"/>
        <w:jc w:val="both"/>
        <w:rPr>
          <w:sz w:val="23"/>
          <w:szCs w:val="23"/>
        </w:rPr>
      </w:pPr>
      <w:r>
        <w:rPr>
          <w:sz w:val="23"/>
          <w:szCs w:val="23"/>
        </w:rPr>
        <w:t xml:space="preserve">a) Formulário de inscrição devidamente preenchido (Anexo II) que constitui o Plano de Trabalho (projeto); </w:t>
      </w:r>
    </w:p>
    <w:p w14:paraId="667C2F43" w14:textId="77777777" w:rsidR="00012CA6" w:rsidRDefault="00012CA6" w:rsidP="00523AB7">
      <w:pPr>
        <w:pStyle w:val="Default"/>
        <w:ind w:firstLine="708"/>
        <w:jc w:val="both"/>
        <w:rPr>
          <w:sz w:val="23"/>
          <w:szCs w:val="23"/>
        </w:rPr>
      </w:pPr>
      <w:r>
        <w:rPr>
          <w:sz w:val="23"/>
          <w:szCs w:val="23"/>
        </w:rPr>
        <w:t xml:space="preserve">b) Currículo do proponente; </w:t>
      </w:r>
    </w:p>
    <w:p w14:paraId="452E14C7" w14:textId="77777777" w:rsidR="00012CA6" w:rsidRDefault="00012CA6" w:rsidP="00523AB7">
      <w:pPr>
        <w:pStyle w:val="Default"/>
        <w:ind w:left="708"/>
        <w:jc w:val="both"/>
        <w:rPr>
          <w:sz w:val="23"/>
          <w:szCs w:val="23"/>
        </w:rPr>
      </w:pPr>
      <w:r>
        <w:rPr>
          <w:sz w:val="23"/>
          <w:szCs w:val="23"/>
        </w:rPr>
        <w:t xml:space="preserve">c) Documentos pessoais do responsável legal, sócio majoritário ou presidente; (CPF e RG, ou CNH); </w:t>
      </w:r>
    </w:p>
    <w:p w14:paraId="6FED0D09" w14:textId="17A6EABF" w:rsidR="00270064" w:rsidRDefault="00012CA6" w:rsidP="00523AB7">
      <w:pPr>
        <w:pStyle w:val="Default"/>
        <w:ind w:left="708"/>
        <w:jc w:val="both"/>
        <w:rPr>
          <w:sz w:val="23"/>
          <w:szCs w:val="23"/>
        </w:rPr>
      </w:pPr>
      <w:r>
        <w:rPr>
          <w:sz w:val="23"/>
          <w:szCs w:val="23"/>
        </w:rPr>
        <w:t xml:space="preserve">d) Cópia digitalizada do comprovante de CNPJ, comprovando pelo menos 2 (dois) anos de registro em </w:t>
      </w:r>
      <w:r w:rsidR="007B70FA">
        <w:rPr>
          <w:sz w:val="23"/>
          <w:szCs w:val="23"/>
        </w:rPr>
        <w:t>Agronômica</w:t>
      </w:r>
      <w:r>
        <w:rPr>
          <w:sz w:val="23"/>
          <w:szCs w:val="23"/>
        </w:rPr>
        <w:t xml:space="preserve">, Santa Catarina, e sua finalidade cultural através da Classificação Nacional de Atividades Econômicas (CNAE); </w:t>
      </w:r>
    </w:p>
    <w:p w14:paraId="0E5FF8CE" w14:textId="2B121645" w:rsidR="00012CA6" w:rsidRDefault="00012CA6" w:rsidP="00523AB7">
      <w:pPr>
        <w:pStyle w:val="Default"/>
        <w:ind w:left="708"/>
        <w:jc w:val="both"/>
        <w:rPr>
          <w:sz w:val="23"/>
          <w:szCs w:val="23"/>
        </w:rPr>
      </w:pPr>
      <w:r>
        <w:rPr>
          <w:sz w:val="23"/>
          <w:szCs w:val="23"/>
        </w:rPr>
        <w:t xml:space="preserve">e) Cópia digitalizada do contrato de microempreendedor individual ou do contrato social da empresa. Em se tratando de associações, deverão ser digitalizados o estatuto em vigor e a ata de posse da atual diretoria, ambos devidamente registrados; </w:t>
      </w:r>
    </w:p>
    <w:p w14:paraId="12D8BF98" w14:textId="77777777" w:rsidR="00012CA6" w:rsidRDefault="00012CA6" w:rsidP="00523AB7">
      <w:pPr>
        <w:pStyle w:val="Default"/>
        <w:ind w:firstLine="708"/>
        <w:jc w:val="both"/>
        <w:rPr>
          <w:sz w:val="23"/>
          <w:szCs w:val="23"/>
        </w:rPr>
      </w:pPr>
      <w:r>
        <w:rPr>
          <w:sz w:val="23"/>
          <w:szCs w:val="23"/>
        </w:rPr>
        <w:t xml:space="preserve">f) Mini currículo dos integrantes do projeto; </w:t>
      </w:r>
    </w:p>
    <w:p w14:paraId="203AEC02" w14:textId="77777777" w:rsidR="00012CA6" w:rsidRDefault="00012CA6" w:rsidP="00523AB7">
      <w:pPr>
        <w:pStyle w:val="Default"/>
        <w:ind w:left="708"/>
        <w:jc w:val="both"/>
        <w:rPr>
          <w:sz w:val="23"/>
          <w:szCs w:val="23"/>
        </w:rPr>
      </w:pPr>
      <w:r>
        <w:rPr>
          <w:sz w:val="23"/>
          <w:szCs w:val="23"/>
        </w:rPr>
        <w:t xml:space="preserve">g) Documentos específicos relacionados na categoria de apoio em que o projeto será inscrito conforme Anexo I, quando houver; </w:t>
      </w:r>
    </w:p>
    <w:p w14:paraId="0F7CCEA3" w14:textId="741A0668" w:rsidR="00012CA6" w:rsidRDefault="00012CA6" w:rsidP="00523AB7">
      <w:pPr>
        <w:pStyle w:val="Default"/>
        <w:ind w:left="708"/>
        <w:jc w:val="both"/>
        <w:rPr>
          <w:sz w:val="23"/>
          <w:szCs w:val="23"/>
        </w:rPr>
      </w:pPr>
      <w:r>
        <w:rPr>
          <w:sz w:val="23"/>
          <w:szCs w:val="23"/>
        </w:rPr>
        <w:t xml:space="preserve">h) Outros documentos que o proponente julgar necessário para auxiliar na avaliação do mérito cultural do projeto. </w:t>
      </w:r>
    </w:p>
    <w:p w14:paraId="2574B29A" w14:textId="77777777" w:rsidR="00270064" w:rsidRDefault="00270064" w:rsidP="00523AB7">
      <w:pPr>
        <w:pStyle w:val="Default"/>
        <w:ind w:left="708"/>
        <w:jc w:val="both"/>
        <w:rPr>
          <w:sz w:val="23"/>
          <w:szCs w:val="23"/>
        </w:rPr>
      </w:pPr>
    </w:p>
    <w:p w14:paraId="421008C0" w14:textId="08F48A4D" w:rsidR="00012CA6" w:rsidRDefault="00012CA6" w:rsidP="00523AB7">
      <w:pPr>
        <w:pStyle w:val="Default"/>
        <w:jc w:val="both"/>
        <w:rPr>
          <w:sz w:val="23"/>
          <w:szCs w:val="23"/>
        </w:rPr>
      </w:pPr>
      <w:r>
        <w:rPr>
          <w:sz w:val="23"/>
          <w:szCs w:val="23"/>
        </w:rPr>
        <w:t xml:space="preserve">7.3 Todos os projetos deverão anexar Cartas de Anuência (de participantes e de espaços), quando forem citados no projeto, e Declaração de Direitos Autorais, se assim houver necessidade. </w:t>
      </w:r>
    </w:p>
    <w:p w14:paraId="286A62F9" w14:textId="77777777" w:rsidR="00270064" w:rsidRDefault="00270064" w:rsidP="00523AB7">
      <w:pPr>
        <w:pStyle w:val="Default"/>
        <w:jc w:val="both"/>
        <w:rPr>
          <w:sz w:val="23"/>
          <w:szCs w:val="23"/>
        </w:rPr>
      </w:pPr>
    </w:p>
    <w:p w14:paraId="7C2C76CD" w14:textId="77777777" w:rsidR="00012CA6" w:rsidRDefault="00012CA6" w:rsidP="00523AB7">
      <w:pPr>
        <w:pStyle w:val="Default"/>
        <w:jc w:val="both"/>
        <w:rPr>
          <w:sz w:val="23"/>
          <w:szCs w:val="23"/>
        </w:rPr>
      </w:pPr>
      <w:r>
        <w:rPr>
          <w:sz w:val="23"/>
          <w:szCs w:val="23"/>
        </w:rPr>
        <w:t xml:space="preserve">7.4 O proponente é responsável pelo envio dos documentos e pela qualidade visual, conteúdo dos arquivos e informações de seu projeto. </w:t>
      </w:r>
    </w:p>
    <w:p w14:paraId="4E8BD607" w14:textId="77777777" w:rsidR="00270064" w:rsidRDefault="00270064" w:rsidP="00523AB7">
      <w:pPr>
        <w:pStyle w:val="Default"/>
        <w:jc w:val="both"/>
        <w:rPr>
          <w:sz w:val="23"/>
          <w:szCs w:val="23"/>
        </w:rPr>
      </w:pPr>
    </w:p>
    <w:p w14:paraId="50D69A7F" w14:textId="1463AA60" w:rsidR="00012CA6" w:rsidRDefault="00012CA6" w:rsidP="00523AB7">
      <w:pPr>
        <w:pStyle w:val="Default"/>
        <w:jc w:val="both"/>
        <w:rPr>
          <w:sz w:val="23"/>
          <w:szCs w:val="23"/>
        </w:rPr>
      </w:pPr>
      <w:r>
        <w:rPr>
          <w:sz w:val="23"/>
          <w:szCs w:val="23"/>
        </w:rPr>
        <w:t xml:space="preserve">7.5 Cada Proponente poderá concorrer neste edital com, no máximo 02 (dois) projetos e poderá ser contemplado com apenas 01 (um) projeto. Caso o proponente envie mais de 02 (dois) projetos, serão considerados válidos os projetos que foram enviados por último, partindo do princípio de descarte dos anteriores. </w:t>
      </w:r>
    </w:p>
    <w:p w14:paraId="12FB0AEE" w14:textId="77777777" w:rsidR="00270064" w:rsidRDefault="00270064" w:rsidP="00523AB7">
      <w:pPr>
        <w:pStyle w:val="Default"/>
        <w:jc w:val="both"/>
        <w:rPr>
          <w:sz w:val="23"/>
          <w:szCs w:val="23"/>
        </w:rPr>
      </w:pPr>
    </w:p>
    <w:p w14:paraId="53F1D613" w14:textId="659EAA60" w:rsidR="00012CA6" w:rsidRDefault="00012CA6" w:rsidP="00523AB7">
      <w:pPr>
        <w:pStyle w:val="Default"/>
        <w:jc w:val="both"/>
        <w:rPr>
          <w:sz w:val="23"/>
          <w:szCs w:val="23"/>
        </w:rPr>
      </w:pPr>
      <w:r>
        <w:rPr>
          <w:sz w:val="23"/>
          <w:szCs w:val="23"/>
        </w:rPr>
        <w:lastRenderedPageBreak/>
        <w:t xml:space="preserve">7.6 Os projetos apresentados deverão conter previsão de execução não superior a 31/12/2024, sem possibilidade de prorrogação, respeitando o Anexo VIII deste edital. </w:t>
      </w:r>
    </w:p>
    <w:p w14:paraId="5F5211BC" w14:textId="77777777" w:rsidR="00270064" w:rsidRDefault="00270064" w:rsidP="00523AB7">
      <w:pPr>
        <w:pStyle w:val="Default"/>
        <w:jc w:val="both"/>
        <w:rPr>
          <w:sz w:val="23"/>
          <w:szCs w:val="23"/>
        </w:rPr>
      </w:pPr>
    </w:p>
    <w:p w14:paraId="7FAE6BDE" w14:textId="43DF0F13" w:rsidR="00012CA6" w:rsidRDefault="00012CA6" w:rsidP="00523AB7">
      <w:pPr>
        <w:pStyle w:val="Default"/>
        <w:jc w:val="both"/>
        <w:rPr>
          <w:sz w:val="23"/>
          <w:szCs w:val="23"/>
        </w:rPr>
      </w:pPr>
      <w:r>
        <w:rPr>
          <w:sz w:val="23"/>
          <w:szCs w:val="23"/>
        </w:rPr>
        <w:t xml:space="preserve">7.7 O proponente deve se responsabilizar pelo acompanhamento das atualizações/publicações pertinentes ao edital e seus prazos nos canais formais de comunicação. </w:t>
      </w:r>
    </w:p>
    <w:p w14:paraId="2E83043F" w14:textId="77777777" w:rsidR="00270064" w:rsidRDefault="00270064" w:rsidP="00523AB7">
      <w:pPr>
        <w:pStyle w:val="Default"/>
        <w:jc w:val="both"/>
        <w:rPr>
          <w:sz w:val="23"/>
          <w:szCs w:val="23"/>
        </w:rPr>
      </w:pPr>
    </w:p>
    <w:p w14:paraId="616D231A" w14:textId="6A7F3E39" w:rsidR="00012CA6" w:rsidRDefault="00012CA6" w:rsidP="00523AB7">
      <w:pPr>
        <w:pStyle w:val="Default"/>
        <w:jc w:val="both"/>
        <w:rPr>
          <w:sz w:val="23"/>
          <w:szCs w:val="23"/>
        </w:rPr>
      </w:pPr>
      <w:r>
        <w:rPr>
          <w:sz w:val="23"/>
          <w:szCs w:val="23"/>
        </w:rPr>
        <w:t xml:space="preserve">7.8 As inscrições deste edital são gratuitas. </w:t>
      </w:r>
    </w:p>
    <w:p w14:paraId="7C93F14A" w14:textId="77777777" w:rsidR="00270064" w:rsidRDefault="00270064" w:rsidP="00523AB7">
      <w:pPr>
        <w:pStyle w:val="Default"/>
        <w:jc w:val="both"/>
        <w:rPr>
          <w:sz w:val="23"/>
          <w:szCs w:val="23"/>
        </w:rPr>
      </w:pPr>
    </w:p>
    <w:p w14:paraId="32E8753D" w14:textId="7346C22B" w:rsidR="00012CA6" w:rsidRDefault="00012CA6" w:rsidP="00523AB7">
      <w:pPr>
        <w:pStyle w:val="Default"/>
        <w:jc w:val="both"/>
        <w:rPr>
          <w:sz w:val="23"/>
          <w:szCs w:val="23"/>
        </w:rPr>
      </w:pPr>
      <w:r>
        <w:rPr>
          <w:sz w:val="23"/>
          <w:szCs w:val="23"/>
        </w:rPr>
        <w:t xml:space="preserve">7.9 As propostas que apresentem quaisquer formas de preconceito de origem, raça, etnia, gênero, cor, idade ou outras formas de discriminação, além de, disseminação ou incentivo a pornografia, pedofilia, promoção política de candidatos e/ou partidos, uso/tráfico de entorpecente, drogas e afins e tráfico de animais serão desclassificadas, com fundamento no disposto no inciso IV do caput do art. 3º da Constituição, garantidos o contraditório e a ampla defesa. </w:t>
      </w:r>
    </w:p>
    <w:p w14:paraId="6C7275A6" w14:textId="77777777" w:rsidR="0026182A" w:rsidRDefault="0026182A" w:rsidP="00523AB7">
      <w:pPr>
        <w:pStyle w:val="Default"/>
        <w:jc w:val="both"/>
        <w:rPr>
          <w:sz w:val="23"/>
          <w:szCs w:val="23"/>
        </w:rPr>
      </w:pPr>
    </w:p>
    <w:p w14:paraId="1AE66201" w14:textId="77777777" w:rsidR="00012CA6" w:rsidRDefault="00012CA6" w:rsidP="00523AB7">
      <w:pPr>
        <w:pStyle w:val="Default"/>
        <w:jc w:val="both"/>
        <w:rPr>
          <w:sz w:val="23"/>
          <w:szCs w:val="23"/>
        </w:rPr>
      </w:pPr>
      <w:r>
        <w:rPr>
          <w:b/>
          <w:bCs/>
          <w:sz w:val="23"/>
          <w:szCs w:val="23"/>
        </w:rPr>
        <w:t xml:space="preserve">8. PLANILHA ORÇAMENTÁRIA DOS PROJETOS </w:t>
      </w:r>
    </w:p>
    <w:p w14:paraId="134A86B9" w14:textId="77777777" w:rsidR="00012CA6" w:rsidRDefault="00012CA6" w:rsidP="00523AB7">
      <w:pPr>
        <w:pStyle w:val="Default"/>
        <w:jc w:val="both"/>
        <w:rPr>
          <w:sz w:val="23"/>
          <w:szCs w:val="23"/>
        </w:rPr>
      </w:pPr>
      <w:r>
        <w:rPr>
          <w:sz w:val="23"/>
          <w:szCs w:val="23"/>
        </w:rPr>
        <w:t xml:space="preserve">8.1 O proponente deve preencher a planilha orçamentária presente no Formulário de Inscrição, informando como será utilizado o recurso financeiro recebido. </w:t>
      </w:r>
    </w:p>
    <w:p w14:paraId="585B9FB7" w14:textId="77777777" w:rsidR="00270064" w:rsidRDefault="00270064" w:rsidP="00523AB7">
      <w:pPr>
        <w:pStyle w:val="Default"/>
        <w:jc w:val="both"/>
        <w:rPr>
          <w:sz w:val="23"/>
          <w:szCs w:val="23"/>
        </w:rPr>
      </w:pPr>
    </w:p>
    <w:p w14:paraId="08FC6D66" w14:textId="56FD8EC9" w:rsidR="00270064" w:rsidRDefault="00012CA6" w:rsidP="00523AB7">
      <w:pPr>
        <w:pStyle w:val="Default"/>
        <w:jc w:val="both"/>
        <w:rPr>
          <w:sz w:val="23"/>
          <w:szCs w:val="23"/>
        </w:rPr>
      </w:pPr>
      <w:r>
        <w:rPr>
          <w:sz w:val="23"/>
          <w:szCs w:val="23"/>
        </w:rPr>
        <w:t xml:space="preserve">8.2 A estimativa de custos do projeto será prevista por categorias, sem a necessidade de detalhamento por item de despesa, conforme § 1º do art. 24 do Decreto 11.453/2023. </w:t>
      </w:r>
    </w:p>
    <w:p w14:paraId="1C373503" w14:textId="77777777" w:rsidR="00270064" w:rsidRDefault="00270064" w:rsidP="00523AB7">
      <w:pPr>
        <w:pStyle w:val="Default"/>
        <w:jc w:val="both"/>
        <w:rPr>
          <w:sz w:val="23"/>
          <w:szCs w:val="23"/>
        </w:rPr>
      </w:pPr>
    </w:p>
    <w:p w14:paraId="20887822" w14:textId="09A18BD0" w:rsidR="00012CA6" w:rsidRDefault="00012CA6" w:rsidP="00523AB7">
      <w:pPr>
        <w:pStyle w:val="Default"/>
        <w:jc w:val="both"/>
        <w:rPr>
          <w:sz w:val="23"/>
          <w:szCs w:val="23"/>
        </w:rPr>
      </w:pPr>
      <w:r>
        <w:rPr>
          <w:sz w:val="23"/>
          <w:szCs w:val="23"/>
        </w:rPr>
        <w:t xml:space="preserve">8.3 A compatibilidade entre a estimativa de custos do projeto e os preços praticados no mercado será avaliada pelos membros da </w:t>
      </w:r>
      <w:r w:rsidR="00486D96" w:rsidRPr="00453290">
        <w:rPr>
          <w:sz w:val="23"/>
          <w:szCs w:val="23"/>
        </w:rPr>
        <w:t>Comissão</w:t>
      </w:r>
      <w:r w:rsidR="00486D96">
        <w:rPr>
          <w:sz w:val="23"/>
          <w:szCs w:val="23"/>
        </w:rPr>
        <w:t xml:space="preserve"> Municipal</w:t>
      </w:r>
      <w:r>
        <w:rPr>
          <w:sz w:val="23"/>
          <w:szCs w:val="23"/>
        </w:rPr>
        <w:t xml:space="preserve">, de acordo com tabelas referenciais de valores, ou com outros métodos de verificação de valores praticados no mercado. </w:t>
      </w:r>
    </w:p>
    <w:p w14:paraId="566BBE55" w14:textId="77777777" w:rsidR="00270064" w:rsidRDefault="00270064" w:rsidP="00523AB7">
      <w:pPr>
        <w:pStyle w:val="Default"/>
        <w:jc w:val="both"/>
        <w:rPr>
          <w:sz w:val="23"/>
          <w:szCs w:val="23"/>
        </w:rPr>
      </w:pPr>
    </w:p>
    <w:p w14:paraId="2E7569E6" w14:textId="0CF96386" w:rsidR="00012CA6" w:rsidRDefault="00012CA6" w:rsidP="00523AB7">
      <w:pPr>
        <w:pStyle w:val="Default"/>
        <w:jc w:val="both"/>
        <w:rPr>
          <w:sz w:val="23"/>
          <w:szCs w:val="23"/>
        </w:rPr>
      </w:pPr>
      <w:r>
        <w:rPr>
          <w:sz w:val="23"/>
          <w:szCs w:val="23"/>
        </w:rPr>
        <w:t xml:space="preserve">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perante situação devidamente justificada. </w:t>
      </w:r>
    </w:p>
    <w:p w14:paraId="665F9E7B" w14:textId="77777777" w:rsidR="00270064" w:rsidRDefault="00270064" w:rsidP="00523AB7">
      <w:pPr>
        <w:pStyle w:val="Default"/>
        <w:jc w:val="both"/>
        <w:rPr>
          <w:sz w:val="23"/>
          <w:szCs w:val="23"/>
        </w:rPr>
      </w:pPr>
    </w:p>
    <w:p w14:paraId="696C6336" w14:textId="1EFB809E" w:rsidR="00012CA6" w:rsidRDefault="00012CA6" w:rsidP="00523AB7">
      <w:pPr>
        <w:pStyle w:val="Default"/>
        <w:jc w:val="both"/>
        <w:rPr>
          <w:sz w:val="23"/>
          <w:szCs w:val="23"/>
        </w:rPr>
      </w:pPr>
      <w:r>
        <w:rPr>
          <w:sz w:val="23"/>
          <w:szCs w:val="23"/>
        </w:rPr>
        <w:t>8.5 Os itens da planilha orçamentária poderão ser glosados, ou seja, vetados, total ou parcialmente, pela Comissão</w:t>
      </w:r>
      <w:r w:rsidR="00851F36">
        <w:rPr>
          <w:sz w:val="23"/>
          <w:szCs w:val="23"/>
        </w:rPr>
        <w:t xml:space="preserve"> Municipal</w:t>
      </w:r>
      <w:r>
        <w:rPr>
          <w:sz w:val="23"/>
          <w:szCs w:val="23"/>
        </w:rPr>
        <w:t xml:space="preserve">, se, após análise, não forem considerados com preços compatíveis aos praticados no mercado ou forem considerados incoerentes e em desconformidade com o projeto apresentado. </w:t>
      </w:r>
    </w:p>
    <w:p w14:paraId="7850F509" w14:textId="77777777" w:rsidR="00270064" w:rsidRDefault="00270064" w:rsidP="00523AB7">
      <w:pPr>
        <w:pStyle w:val="Default"/>
        <w:jc w:val="both"/>
        <w:rPr>
          <w:sz w:val="23"/>
          <w:szCs w:val="23"/>
        </w:rPr>
      </w:pPr>
    </w:p>
    <w:p w14:paraId="7E26F378" w14:textId="7D4FC54C" w:rsidR="00012CA6" w:rsidRDefault="00012CA6" w:rsidP="00523AB7">
      <w:pPr>
        <w:pStyle w:val="Default"/>
        <w:jc w:val="both"/>
        <w:rPr>
          <w:sz w:val="23"/>
          <w:szCs w:val="23"/>
        </w:rPr>
      </w:pPr>
      <w:r>
        <w:rPr>
          <w:sz w:val="23"/>
          <w:szCs w:val="23"/>
        </w:rPr>
        <w:t xml:space="preserve">8.6 O valor solicitado não poderá ser superior ao valor máximo destinado a cada projeto, conforme Anexo I do presente edital. </w:t>
      </w:r>
    </w:p>
    <w:p w14:paraId="142B51AD" w14:textId="77777777" w:rsidR="00270064" w:rsidRDefault="00270064" w:rsidP="00523AB7">
      <w:pPr>
        <w:pStyle w:val="Default"/>
        <w:jc w:val="both"/>
        <w:rPr>
          <w:sz w:val="23"/>
          <w:szCs w:val="23"/>
        </w:rPr>
      </w:pPr>
    </w:p>
    <w:p w14:paraId="37572F2A" w14:textId="54D540FF" w:rsidR="00012CA6" w:rsidRDefault="00012CA6" w:rsidP="00523AB7">
      <w:pPr>
        <w:pStyle w:val="Default"/>
        <w:jc w:val="both"/>
        <w:rPr>
          <w:sz w:val="23"/>
          <w:szCs w:val="23"/>
        </w:rPr>
      </w:pPr>
      <w:r>
        <w:rPr>
          <w:sz w:val="23"/>
          <w:szCs w:val="23"/>
        </w:rPr>
        <w:t xml:space="preserve">8.7 Será deduzido do valor do prêmio, pela fonte pagadora da pecúnia, em conformidade com a legislação vigente, Imposto de Renda de proponente pessoa física, conforme tabela progressiva de ajuste anual de IRPF, sendo o pagamento informado, na contabilidade, como remuneração sem vínculo empregatício. </w:t>
      </w:r>
    </w:p>
    <w:p w14:paraId="77AD6CE9" w14:textId="77777777" w:rsidR="00270064" w:rsidRDefault="00270064" w:rsidP="00523AB7">
      <w:pPr>
        <w:pStyle w:val="Default"/>
        <w:jc w:val="both"/>
        <w:rPr>
          <w:sz w:val="23"/>
          <w:szCs w:val="23"/>
        </w:rPr>
      </w:pPr>
    </w:p>
    <w:p w14:paraId="26B93FBE" w14:textId="03BBDA27" w:rsidR="00012CA6" w:rsidRDefault="00012CA6" w:rsidP="00523AB7">
      <w:pPr>
        <w:pStyle w:val="Default"/>
        <w:jc w:val="both"/>
        <w:rPr>
          <w:sz w:val="23"/>
          <w:szCs w:val="23"/>
        </w:rPr>
      </w:pPr>
      <w:r>
        <w:rPr>
          <w:sz w:val="23"/>
          <w:szCs w:val="23"/>
        </w:rPr>
        <w:lastRenderedPageBreak/>
        <w:t xml:space="preserve">8.9 Não será deduzido do valor do prêmio, pela fonte pagadora da pecúnia, Imposto de Renda de proponente pessoa jurídica. Não significa aqui a sua desobrigação no cumprimento da legislação vigente, devendo o proponente providenciar o recolhimento e anotação em sua contabilidade de tributos, quando devidos. </w:t>
      </w:r>
    </w:p>
    <w:p w14:paraId="2B5F8E34" w14:textId="77777777" w:rsidR="00270064" w:rsidRDefault="00270064" w:rsidP="00523AB7">
      <w:pPr>
        <w:pStyle w:val="Default"/>
        <w:jc w:val="both"/>
        <w:rPr>
          <w:b/>
          <w:bCs/>
          <w:sz w:val="23"/>
          <w:szCs w:val="23"/>
        </w:rPr>
      </w:pPr>
    </w:p>
    <w:p w14:paraId="2BCF1B90" w14:textId="5338213A" w:rsidR="00012CA6" w:rsidRDefault="00012CA6" w:rsidP="00523AB7">
      <w:pPr>
        <w:pStyle w:val="Default"/>
        <w:jc w:val="both"/>
        <w:rPr>
          <w:sz w:val="23"/>
          <w:szCs w:val="23"/>
        </w:rPr>
      </w:pPr>
      <w:r>
        <w:rPr>
          <w:b/>
          <w:bCs/>
          <w:sz w:val="23"/>
          <w:szCs w:val="23"/>
        </w:rPr>
        <w:t xml:space="preserve">9. ACESSIBILIDADE </w:t>
      </w:r>
    </w:p>
    <w:p w14:paraId="0E1F06A2" w14:textId="77777777" w:rsidR="00270064" w:rsidRDefault="00270064" w:rsidP="00523AB7">
      <w:pPr>
        <w:pStyle w:val="Default"/>
        <w:jc w:val="both"/>
        <w:rPr>
          <w:sz w:val="23"/>
          <w:szCs w:val="23"/>
        </w:rPr>
      </w:pPr>
    </w:p>
    <w:p w14:paraId="5F5A7976" w14:textId="77777777" w:rsidR="00F30B59" w:rsidRDefault="00F30B59" w:rsidP="00523AB7">
      <w:pPr>
        <w:pStyle w:val="Default"/>
        <w:jc w:val="both"/>
        <w:rPr>
          <w:sz w:val="23"/>
          <w:szCs w:val="23"/>
        </w:rPr>
      </w:pPr>
    </w:p>
    <w:p w14:paraId="43613E5A" w14:textId="3181E5D2" w:rsidR="00012CA6" w:rsidRDefault="00012CA6" w:rsidP="00523AB7">
      <w:pPr>
        <w:pStyle w:val="Default"/>
        <w:jc w:val="both"/>
        <w:rPr>
          <w:sz w:val="23"/>
          <w:szCs w:val="23"/>
        </w:rPr>
      </w:pPr>
      <w:r>
        <w:rPr>
          <w:sz w:val="23"/>
          <w:szCs w:val="23"/>
        </w:rPr>
        <w:t xml:space="preserve">9.1 Os projetos devem contar com medidas de acessibilidade arquitetônica, atitudinal e comunicacional compatíveis com as características dos produtos resultantes do objeto, nos termos do disposto na Lei nº 13.146, de 6 de julho de 2015 (Lei Brasileira de Inclusão da Pessoa com Deficiência), como por exemplo: </w:t>
      </w:r>
    </w:p>
    <w:p w14:paraId="04A1D0C6" w14:textId="77777777" w:rsidR="00012CA6" w:rsidRDefault="00012CA6" w:rsidP="00523AB7">
      <w:pPr>
        <w:pStyle w:val="Default"/>
        <w:ind w:left="708"/>
        <w:jc w:val="both"/>
        <w:rPr>
          <w:sz w:val="23"/>
          <w:szCs w:val="23"/>
        </w:rPr>
      </w:pPr>
      <w:r>
        <w:rPr>
          <w:sz w:val="23"/>
          <w:szCs w:val="23"/>
        </w:rPr>
        <w:t xml:space="preserve">I - No aspecto arquitetônico, recursos de acessibilidade para permitir o acesso de pessoas com mobilidade reduzida ou idosas aos locais onde se realizam as atividades culturais e a espaços acessórios, como banheiros, áreas de alimentação e circulação; </w:t>
      </w:r>
    </w:p>
    <w:p w14:paraId="4ED2F9BF" w14:textId="77777777" w:rsidR="00012CA6" w:rsidRDefault="00012CA6" w:rsidP="00523AB7">
      <w:pPr>
        <w:pStyle w:val="Default"/>
        <w:ind w:left="708"/>
        <w:jc w:val="both"/>
        <w:rPr>
          <w:sz w:val="23"/>
          <w:szCs w:val="23"/>
        </w:rPr>
      </w:pPr>
      <w:r>
        <w:rPr>
          <w:sz w:val="23"/>
          <w:szCs w:val="23"/>
        </w:rPr>
        <w:t xml:space="preserve">II - No aspecto comunicacional, recursos de acessibilidade para permitir o acesso de pessoas com deficiência intelectual, auditiva ou visual ao conteúdo dos produtos culturais gerados pelo projeto, pela iniciativa ou pelo espaço; </w:t>
      </w:r>
    </w:p>
    <w:p w14:paraId="7787D7DA" w14:textId="77777777" w:rsidR="00270064" w:rsidRDefault="00012CA6" w:rsidP="00523AB7">
      <w:pPr>
        <w:pStyle w:val="Default"/>
        <w:ind w:left="708"/>
        <w:jc w:val="both"/>
        <w:rPr>
          <w:sz w:val="23"/>
          <w:szCs w:val="23"/>
        </w:rPr>
      </w:pPr>
      <w:r>
        <w:rPr>
          <w:sz w:val="23"/>
          <w:szCs w:val="23"/>
        </w:rPr>
        <w:t xml:space="preserve">III - No aspecto atitudinal, a contratação de colaboradores sensibilizados e capacitados para o atendimento de visitantes e usuários com diferentes deficiências </w:t>
      </w:r>
    </w:p>
    <w:p w14:paraId="0CBF6272" w14:textId="3170AB20" w:rsidR="00012CA6" w:rsidRDefault="00012CA6" w:rsidP="00523AB7">
      <w:pPr>
        <w:pStyle w:val="Default"/>
        <w:ind w:left="708"/>
        <w:jc w:val="both"/>
        <w:rPr>
          <w:sz w:val="23"/>
          <w:szCs w:val="23"/>
        </w:rPr>
      </w:pPr>
      <w:r>
        <w:rPr>
          <w:sz w:val="23"/>
          <w:szCs w:val="23"/>
        </w:rPr>
        <w:t xml:space="preserve">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 </w:t>
      </w:r>
    </w:p>
    <w:p w14:paraId="4A61B7E0" w14:textId="77777777" w:rsidR="00270064" w:rsidRDefault="00270064" w:rsidP="00523AB7">
      <w:pPr>
        <w:pStyle w:val="Default"/>
        <w:ind w:left="708"/>
        <w:jc w:val="both"/>
        <w:rPr>
          <w:sz w:val="23"/>
          <w:szCs w:val="23"/>
        </w:rPr>
      </w:pPr>
    </w:p>
    <w:p w14:paraId="2530649D" w14:textId="77777777" w:rsidR="00012CA6" w:rsidRDefault="00012CA6" w:rsidP="00523AB7">
      <w:pPr>
        <w:pStyle w:val="Default"/>
        <w:jc w:val="both"/>
        <w:rPr>
          <w:sz w:val="23"/>
          <w:szCs w:val="23"/>
        </w:rPr>
      </w:pPr>
      <w:r>
        <w:rPr>
          <w:sz w:val="23"/>
          <w:szCs w:val="23"/>
        </w:rPr>
        <w:t xml:space="preserve">9.2 Especificamente para pessoas com deficiência, mecanismos de protagonismo e participação poderão ser concretizados também por meio das seguintes iniciativas, entre outras: </w:t>
      </w:r>
    </w:p>
    <w:p w14:paraId="4C90B386" w14:textId="77777777" w:rsidR="00012CA6" w:rsidRDefault="00012CA6" w:rsidP="00523AB7">
      <w:pPr>
        <w:pStyle w:val="Default"/>
        <w:ind w:firstLine="708"/>
        <w:jc w:val="both"/>
        <w:rPr>
          <w:sz w:val="23"/>
          <w:szCs w:val="23"/>
        </w:rPr>
      </w:pPr>
      <w:r>
        <w:rPr>
          <w:sz w:val="23"/>
          <w:szCs w:val="23"/>
        </w:rPr>
        <w:t xml:space="preserve">I - Adaptação de espaços culturais com residências inclusivas; </w:t>
      </w:r>
    </w:p>
    <w:p w14:paraId="6644095F" w14:textId="77777777" w:rsidR="00012CA6" w:rsidRDefault="00012CA6" w:rsidP="00523AB7">
      <w:pPr>
        <w:pStyle w:val="Default"/>
        <w:ind w:left="708"/>
        <w:jc w:val="both"/>
        <w:rPr>
          <w:sz w:val="23"/>
          <w:szCs w:val="23"/>
        </w:rPr>
      </w:pPr>
      <w:r>
        <w:rPr>
          <w:sz w:val="23"/>
          <w:szCs w:val="23"/>
        </w:rPr>
        <w:t xml:space="preserve">II - Utilização de tecnologias assistivas, ajudas técnicas e produtos com desenho universal; </w:t>
      </w:r>
    </w:p>
    <w:p w14:paraId="5B287EB7" w14:textId="77777777" w:rsidR="00012CA6" w:rsidRDefault="00012CA6" w:rsidP="00523AB7">
      <w:pPr>
        <w:pStyle w:val="Default"/>
        <w:ind w:firstLine="708"/>
        <w:jc w:val="both"/>
        <w:rPr>
          <w:sz w:val="23"/>
          <w:szCs w:val="23"/>
        </w:rPr>
      </w:pPr>
      <w:r>
        <w:rPr>
          <w:sz w:val="23"/>
          <w:szCs w:val="23"/>
        </w:rPr>
        <w:t xml:space="preserve">III - Medidas de prevenção e erradicação de barreiras atitudinais; </w:t>
      </w:r>
    </w:p>
    <w:p w14:paraId="3B922053" w14:textId="77777777" w:rsidR="00012CA6" w:rsidRDefault="00012CA6" w:rsidP="00523AB7">
      <w:pPr>
        <w:pStyle w:val="Default"/>
        <w:ind w:firstLine="708"/>
        <w:jc w:val="both"/>
        <w:rPr>
          <w:sz w:val="23"/>
          <w:szCs w:val="23"/>
        </w:rPr>
      </w:pPr>
      <w:r>
        <w:rPr>
          <w:sz w:val="23"/>
          <w:szCs w:val="23"/>
        </w:rPr>
        <w:t xml:space="preserve">IV - Contratação de serviços de assistência por acompanhante; ou </w:t>
      </w:r>
    </w:p>
    <w:p w14:paraId="6FEEF4EE" w14:textId="77777777" w:rsidR="00012CA6" w:rsidRDefault="00012CA6" w:rsidP="00523AB7">
      <w:pPr>
        <w:pStyle w:val="Default"/>
        <w:ind w:left="708"/>
        <w:jc w:val="both"/>
        <w:rPr>
          <w:sz w:val="23"/>
          <w:szCs w:val="23"/>
        </w:rPr>
      </w:pPr>
      <w:r>
        <w:rPr>
          <w:sz w:val="23"/>
          <w:szCs w:val="23"/>
        </w:rPr>
        <w:t xml:space="preserve">V - Oferta de ações de formação e capacitação acessíveis a pessoas com deficiência. </w:t>
      </w:r>
    </w:p>
    <w:p w14:paraId="3D373410" w14:textId="77777777" w:rsidR="00012CA6" w:rsidRDefault="00012CA6" w:rsidP="00523AB7">
      <w:pPr>
        <w:pStyle w:val="Default"/>
        <w:jc w:val="both"/>
        <w:rPr>
          <w:sz w:val="23"/>
          <w:szCs w:val="23"/>
        </w:rPr>
      </w:pPr>
      <w:r>
        <w:rPr>
          <w:sz w:val="23"/>
          <w:szCs w:val="23"/>
        </w:rPr>
        <w:t xml:space="preserve">9.3 Os projetos devem prever, obrigatoriamente, medidas de acessibilidade, sendo assegurado para essa finalidade no mínimo 10% do valor total do projeto. </w:t>
      </w:r>
    </w:p>
    <w:p w14:paraId="74372BAC" w14:textId="77777777" w:rsidR="00270064" w:rsidRDefault="00270064" w:rsidP="00523AB7">
      <w:pPr>
        <w:pStyle w:val="Default"/>
        <w:jc w:val="both"/>
        <w:rPr>
          <w:sz w:val="23"/>
          <w:szCs w:val="23"/>
        </w:rPr>
      </w:pPr>
    </w:p>
    <w:p w14:paraId="09D52F58" w14:textId="21D7F0A2" w:rsidR="00012CA6" w:rsidRDefault="00012CA6" w:rsidP="00523AB7">
      <w:pPr>
        <w:pStyle w:val="Default"/>
        <w:jc w:val="both"/>
        <w:rPr>
          <w:sz w:val="23"/>
          <w:szCs w:val="23"/>
        </w:rPr>
      </w:pPr>
      <w:r>
        <w:rPr>
          <w:sz w:val="23"/>
          <w:szCs w:val="23"/>
        </w:rPr>
        <w:t xml:space="preserve">9.4 A utilização do percentual mínimo de 10% de que trata o item 9.3 pode ser excepcionalmente dispensada quando: </w:t>
      </w:r>
    </w:p>
    <w:p w14:paraId="5285FB2A" w14:textId="77777777" w:rsidR="00012CA6" w:rsidRDefault="00012CA6" w:rsidP="00523AB7">
      <w:pPr>
        <w:pStyle w:val="Default"/>
        <w:ind w:firstLine="708"/>
        <w:jc w:val="both"/>
        <w:rPr>
          <w:sz w:val="23"/>
          <w:szCs w:val="23"/>
        </w:rPr>
      </w:pPr>
      <w:r>
        <w:rPr>
          <w:sz w:val="23"/>
          <w:szCs w:val="23"/>
        </w:rPr>
        <w:t xml:space="preserve">I - For inaplicável em razão das características do objeto cultural; ou </w:t>
      </w:r>
    </w:p>
    <w:p w14:paraId="79015CEF" w14:textId="77777777" w:rsidR="00012CA6" w:rsidRDefault="00012CA6" w:rsidP="00523AB7">
      <w:pPr>
        <w:pStyle w:val="Default"/>
        <w:ind w:left="708"/>
        <w:jc w:val="both"/>
        <w:rPr>
          <w:sz w:val="23"/>
          <w:szCs w:val="23"/>
        </w:rPr>
      </w:pPr>
      <w:r>
        <w:rPr>
          <w:sz w:val="23"/>
          <w:szCs w:val="23"/>
        </w:rPr>
        <w:t xml:space="preserve">II - Quando o projeto já contemplar integralmente as medidas de acessibilidade compatíveis com as características do objeto cultural. </w:t>
      </w:r>
    </w:p>
    <w:p w14:paraId="49043EDC" w14:textId="77777777" w:rsidR="00270064" w:rsidRDefault="00270064" w:rsidP="00523AB7">
      <w:pPr>
        <w:pStyle w:val="Default"/>
        <w:jc w:val="both"/>
        <w:rPr>
          <w:sz w:val="23"/>
          <w:szCs w:val="23"/>
        </w:rPr>
      </w:pPr>
    </w:p>
    <w:p w14:paraId="4457457E" w14:textId="039367DD" w:rsidR="00012CA6" w:rsidRDefault="00012CA6" w:rsidP="00523AB7">
      <w:pPr>
        <w:pStyle w:val="Default"/>
        <w:jc w:val="both"/>
        <w:rPr>
          <w:sz w:val="23"/>
          <w:szCs w:val="23"/>
        </w:rPr>
      </w:pPr>
      <w:r>
        <w:rPr>
          <w:sz w:val="23"/>
          <w:szCs w:val="23"/>
        </w:rPr>
        <w:t xml:space="preserve">9.5 O proponente deve apresentar justificativa para os casos em que o percentual mínimo de 10% é inaplicável. </w:t>
      </w:r>
    </w:p>
    <w:p w14:paraId="166FA0BF" w14:textId="77777777" w:rsidR="002A3E74" w:rsidRDefault="002A3E74" w:rsidP="00523AB7">
      <w:pPr>
        <w:pStyle w:val="Default"/>
        <w:jc w:val="both"/>
        <w:rPr>
          <w:sz w:val="23"/>
          <w:szCs w:val="23"/>
        </w:rPr>
      </w:pPr>
    </w:p>
    <w:p w14:paraId="7F34CDEA" w14:textId="77777777" w:rsidR="00270064" w:rsidRDefault="00270064" w:rsidP="00523AB7">
      <w:pPr>
        <w:pStyle w:val="Default"/>
        <w:jc w:val="both"/>
        <w:rPr>
          <w:b/>
          <w:bCs/>
          <w:sz w:val="23"/>
          <w:szCs w:val="23"/>
        </w:rPr>
      </w:pPr>
    </w:p>
    <w:p w14:paraId="53768871" w14:textId="77777777" w:rsidR="002A3E74" w:rsidRDefault="002A3E74" w:rsidP="00523AB7">
      <w:pPr>
        <w:pStyle w:val="Default"/>
        <w:jc w:val="both"/>
        <w:rPr>
          <w:b/>
          <w:bCs/>
          <w:sz w:val="23"/>
          <w:szCs w:val="23"/>
        </w:rPr>
      </w:pPr>
    </w:p>
    <w:p w14:paraId="779AC199" w14:textId="055D34B7" w:rsidR="00F30B59" w:rsidRPr="002A3E74" w:rsidRDefault="00012CA6" w:rsidP="002A3E74">
      <w:pPr>
        <w:pStyle w:val="Default"/>
        <w:jc w:val="both"/>
        <w:rPr>
          <w:b/>
          <w:bCs/>
          <w:sz w:val="23"/>
          <w:szCs w:val="23"/>
        </w:rPr>
      </w:pPr>
      <w:r>
        <w:rPr>
          <w:b/>
          <w:bCs/>
          <w:sz w:val="23"/>
          <w:szCs w:val="23"/>
        </w:rPr>
        <w:t xml:space="preserve">10. CONTRAPARTIDA </w:t>
      </w:r>
    </w:p>
    <w:p w14:paraId="7586E5A0" w14:textId="77777777" w:rsidR="00F30B59" w:rsidRDefault="00F30B59" w:rsidP="009539C7">
      <w:pPr>
        <w:pStyle w:val="Default"/>
        <w:rPr>
          <w:sz w:val="23"/>
          <w:szCs w:val="23"/>
        </w:rPr>
      </w:pPr>
    </w:p>
    <w:p w14:paraId="536B8ABE" w14:textId="532430A5" w:rsidR="009539C7" w:rsidRDefault="009539C7" w:rsidP="009539C7">
      <w:pPr>
        <w:pStyle w:val="Default"/>
        <w:rPr>
          <w:sz w:val="23"/>
          <w:szCs w:val="23"/>
        </w:rPr>
      </w:pPr>
      <w:r>
        <w:rPr>
          <w:sz w:val="23"/>
          <w:szCs w:val="23"/>
        </w:rPr>
        <w:t xml:space="preserve">10.1 Os agentes culturais contemplados neste edital deverão realizar contrapartida social a ser pactuada com a Prefeitura Municipal de Agronômica através do </w:t>
      </w:r>
      <w:r w:rsidR="00FC4AD8">
        <w:rPr>
          <w:sz w:val="23"/>
          <w:szCs w:val="23"/>
        </w:rPr>
        <w:t xml:space="preserve">Setor </w:t>
      </w:r>
      <w:r>
        <w:rPr>
          <w:sz w:val="23"/>
          <w:szCs w:val="23"/>
        </w:rPr>
        <w:t>de Cultura.</w:t>
      </w:r>
    </w:p>
    <w:p w14:paraId="1AA39427" w14:textId="4D626939" w:rsidR="009539C7" w:rsidRDefault="009539C7" w:rsidP="009539C7">
      <w:pPr>
        <w:pStyle w:val="Default"/>
        <w:rPr>
          <w:sz w:val="23"/>
          <w:szCs w:val="23"/>
        </w:rPr>
      </w:pPr>
      <w:r>
        <w:rPr>
          <w:sz w:val="23"/>
          <w:szCs w:val="23"/>
        </w:rPr>
        <w:t xml:space="preserve"> </w:t>
      </w:r>
    </w:p>
    <w:p w14:paraId="69034BA6" w14:textId="3F752911" w:rsidR="00012CA6" w:rsidRDefault="00012CA6" w:rsidP="00523AB7">
      <w:pPr>
        <w:pStyle w:val="Default"/>
        <w:jc w:val="both"/>
        <w:rPr>
          <w:sz w:val="23"/>
          <w:szCs w:val="23"/>
        </w:rPr>
      </w:pPr>
      <w:r>
        <w:rPr>
          <w:sz w:val="23"/>
          <w:szCs w:val="23"/>
        </w:rPr>
        <w:t>10.</w:t>
      </w:r>
      <w:r w:rsidR="00425CC2">
        <w:rPr>
          <w:sz w:val="23"/>
          <w:szCs w:val="23"/>
        </w:rPr>
        <w:t>2</w:t>
      </w:r>
      <w:r>
        <w:rPr>
          <w:sz w:val="23"/>
          <w:szCs w:val="23"/>
        </w:rPr>
        <w:t xml:space="preserve"> Os agentes culturais contemplados neste edital deverão garantir, como contrapartida, as seguintes medidas: </w:t>
      </w:r>
    </w:p>
    <w:p w14:paraId="6FD882E3" w14:textId="77777777" w:rsidR="00F30B59" w:rsidRDefault="00F30B59" w:rsidP="00523AB7">
      <w:pPr>
        <w:pStyle w:val="Default"/>
        <w:ind w:left="708"/>
        <w:jc w:val="both"/>
        <w:rPr>
          <w:sz w:val="23"/>
          <w:szCs w:val="23"/>
        </w:rPr>
      </w:pPr>
    </w:p>
    <w:p w14:paraId="198F1D1E" w14:textId="77777777" w:rsidR="00F30B59" w:rsidRDefault="00F30B59" w:rsidP="00523AB7">
      <w:pPr>
        <w:pStyle w:val="Default"/>
        <w:ind w:left="708"/>
        <w:jc w:val="both"/>
        <w:rPr>
          <w:sz w:val="23"/>
          <w:szCs w:val="23"/>
        </w:rPr>
      </w:pPr>
    </w:p>
    <w:p w14:paraId="2769B8EC" w14:textId="60222916" w:rsidR="00270064" w:rsidRDefault="00012CA6" w:rsidP="00523AB7">
      <w:pPr>
        <w:pStyle w:val="Default"/>
        <w:ind w:left="708"/>
        <w:jc w:val="both"/>
        <w:rPr>
          <w:sz w:val="23"/>
          <w:szCs w:val="23"/>
        </w:rPr>
      </w:pPr>
      <w:r>
        <w:rPr>
          <w:sz w:val="23"/>
          <w:szCs w:val="23"/>
        </w:rPr>
        <w:t>I - A realização de atividades destinadas, prioritariamente, aos alunos e professores de escolas públicas ou universidades, públicas ou privadas, que tenham estudantes do Programa Universidade para Todos (</w:t>
      </w:r>
      <w:proofErr w:type="spellStart"/>
      <w:r>
        <w:rPr>
          <w:sz w:val="23"/>
          <w:szCs w:val="23"/>
        </w:rPr>
        <w:t>Prouni</w:t>
      </w:r>
      <w:proofErr w:type="spellEnd"/>
      <w:r>
        <w:rPr>
          <w:sz w:val="23"/>
          <w:szCs w:val="23"/>
        </w:rPr>
        <w:t xml:space="preserve">), bem como aos profissionais de saúde, preferencialmente aqueles envolvidos no combate à pandemia, e a pessoas integrantes de grupos e coletivos culturais e de associações comunitárias, ou de atividades em espaços públicos de sua comunidade, de forma gratuita; e </w:t>
      </w:r>
    </w:p>
    <w:p w14:paraId="69D620E9" w14:textId="1DE7F2CE" w:rsidR="00012CA6" w:rsidRDefault="00012CA6" w:rsidP="00523AB7">
      <w:pPr>
        <w:pStyle w:val="Default"/>
        <w:ind w:left="708"/>
        <w:jc w:val="both"/>
        <w:rPr>
          <w:sz w:val="23"/>
          <w:szCs w:val="23"/>
        </w:rPr>
      </w:pPr>
      <w:r>
        <w:rPr>
          <w:sz w:val="23"/>
          <w:szCs w:val="23"/>
        </w:rPr>
        <w:t xml:space="preserve">II - Sempre que possível, exibições com interação popular por meio da internet ou exibições públicas, quando aplicável, com distribuição gratuita de ingressos para os grupos referidos no item I, em intervalos regulares. </w:t>
      </w:r>
    </w:p>
    <w:p w14:paraId="665A7DBC" w14:textId="77777777" w:rsidR="00270064" w:rsidRDefault="00270064" w:rsidP="00523AB7">
      <w:pPr>
        <w:pStyle w:val="Default"/>
        <w:ind w:left="708"/>
        <w:jc w:val="both"/>
        <w:rPr>
          <w:sz w:val="23"/>
          <w:szCs w:val="23"/>
        </w:rPr>
      </w:pPr>
    </w:p>
    <w:p w14:paraId="4144C646" w14:textId="27F14204" w:rsidR="00425CC2" w:rsidRDefault="00425CC2" w:rsidP="00425CC2">
      <w:pPr>
        <w:pStyle w:val="Default"/>
        <w:jc w:val="both"/>
        <w:rPr>
          <w:color w:val="auto"/>
          <w:sz w:val="23"/>
          <w:szCs w:val="23"/>
        </w:rPr>
      </w:pPr>
      <w:r>
        <w:rPr>
          <w:sz w:val="23"/>
          <w:szCs w:val="23"/>
        </w:rPr>
        <w:t xml:space="preserve">10.3 As salas de cinema que receberem recursos por meio deste Edital estão obrigadas a exibir obras nacionais em número de dias 10% (dez por cento) superior </w:t>
      </w:r>
      <w:r>
        <w:rPr>
          <w:color w:val="auto"/>
          <w:sz w:val="23"/>
          <w:szCs w:val="23"/>
        </w:rPr>
        <w:t xml:space="preserve">ao estabelecido pela regulamentação referida no art. 55 da Medida Provisória nº 2.228-1, de 6 de setembro de 2001. </w:t>
      </w:r>
    </w:p>
    <w:p w14:paraId="538F733D" w14:textId="77777777" w:rsidR="00425CC2" w:rsidRDefault="00425CC2" w:rsidP="00523AB7">
      <w:pPr>
        <w:pStyle w:val="Default"/>
        <w:jc w:val="both"/>
        <w:rPr>
          <w:sz w:val="23"/>
          <w:szCs w:val="23"/>
        </w:rPr>
      </w:pPr>
    </w:p>
    <w:p w14:paraId="56B97F62" w14:textId="06B4723E" w:rsidR="00012CA6" w:rsidRDefault="00012CA6" w:rsidP="00523AB7">
      <w:pPr>
        <w:pStyle w:val="Default"/>
        <w:jc w:val="both"/>
        <w:rPr>
          <w:sz w:val="23"/>
          <w:szCs w:val="23"/>
        </w:rPr>
      </w:pPr>
      <w:r>
        <w:rPr>
          <w:sz w:val="23"/>
          <w:szCs w:val="23"/>
        </w:rPr>
        <w:t>10.</w:t>
      </w:r>
      <w:r w:rsidR="00425CC2">
        <w:rPr>
          <w:sz w:val="23"/>
          <w:szCs w:val="23"/>
        </w:rPr>
        <w:t>4</w:t>
      </w:r>
      <w:r>
        <w:rPr>
          <w:sz w:val="23"/>
          <w:szCs w:val="23"/>
        </w:rPr>
        <w:t xml:space="preserve"> As contrapartidas deverão ser informadas no Formulário de Inscrição e devem ser executadas até o dia 31/12/2024, sem possibilidade de prorrogação. </w:t>
      </w:r>
    </w:p>
    <w:p w14:paraId="10ED3A26" w14:textId="77777777" w:rsidR="009539C7" w:rsidRDefault="009539C7" w:rsidP="00523AB7">
      <w:pPr>
        <w:pStyle w:val="Default"/>
        <w:jc w:val="both"/>
        <w:rPr>
          <w:sz w:val="23"/>
          <w:szCs w:val="23"/>
        </w:rPr>
      </w:pPr>
    </w:p>
    <w:p w14:paraId="2558AC4B" w14:textId="38967847" w:rsidR="00012CA6" w:rsidRDefault="00012CA6" w:rsidP="00523AB7">
      <w:pPr>
        <w:pStyle w:val="Default"/>
        <w:jc w:val="both"/>
        <w:rPr>
          <w:b/>
          <w:bCs/>
          <w:sz w:val="23"/>
          <w:szCs w:val="23"/>
        </w:rPr>
      </w:pPr>
      <w:r>
        <w:rPr>
          <w:b/>
          <w:bCs/>
          <w:sz w:val="23"/>
          <w:szCs w:val="23"/>
        </w:rPr>
        <w:t xml:space="preserve">11. HABILITAÇÃO DOS DOCUMENTOS </w:t>
      </w:r>
    </w:p>
    <w:p w14:paraId="7F91139B" w14:textId="77777777" w:rsidR="00270064" w:rsidRDefault="00270064" w:rsidP="00523AB7">
      <w:pPr>
        <w:pStyle w:val="Default"/>
        <w:jc w:val="both"/>
        <w:rPr>
          <w:sz w:val="23"/>
          <w:szCs w:val="23"/>
        </w:rPr>
      </w:pPr>
    </w:p>
    <w:p w14:paraId="55D67CFB" w14:textId="7BAA1D03" w:rsidR="00012CA6" w:rsidRDefault="00012CA6" w:rsidP="00523AB7">
      <w:pPr>
        <w:pStyle w:val="Default"/>
        <w:jc w:val="both"/>
        <w:rPr>
          <w:sz w:val="23"/>
          <w:szCs w:val="23"/>
        </w:rPr>
      </w:pPr>
      <w:r>
        <w:rPr>
          <w:sz w:val="23"/>
          <w:szCs w:val="23"/>
        </w:rPr>
        <w:t xml:space="preserve">11.1 Assim que o projeto der entrada na plataforma digital, receberá um e-mail automático com o número de ID de protocolo. </w:t>
      </w:r>
    </w:p>
    <w:p w14:paraId="4827F819" w14:textId="77777777" w:rsidR="00270064" w:rsidRDefault="00270064" w:rsidP="00523AB7">
      <w:pPr>
        <w:pStyle w:val="Default"/>
        <w:jc w:val="both"/>
        <w:rPr>
          <w:sz w:val="23"/>
          <w:szCs w:val="23"/>
        </w:rPr>
      </w:pPr>
    </w:p>
    <w:p w14:paraId="20858AD1" w14:textId="7FC75926" w:rsidR="00012CA6" w:rsidRDefault="00012CA6" w:rsidP="00523AB7">
      <w:pPr>
        <w:pStyle w:val="Default"/>
        <w:jc w:val="both"/>
        <w:rPr>
          <w:sz w:val="23"/>
          <w:szCs w:val="23"/>
        </w:rPr>
      </w:pPr>
      <w:r>
        <w:rPr>
          <w:sz w:val="23"/>
          <w:szCs w:val="23"/>
        </w:rPr>
        <w:t xml:space="preserve">11.1.1 A </w:t>
      </w:r>
      <w:r w:rsidR="00851F36">
        <w:rPr>
          <w:sz w:val="23"/>
          <w:szCs w:val="23"/>
        </w:rPr>
        <w:t>Comissão Municipal não</w:t>
      </w:r>
      <w:r>
        <w:rPr>
          <w:sz w:val="23"/>
          <w:szCs w:val="23"/>
        </w:rPr>
        <w:t xml:space="preserve"> se responsabiliza por e-mail cadastrado equivocadamente. O proponente deve ficar atento às respostas automáticas enviadas pelo sistema. </w:t>
      </w:r>
    </w:p>
    <w:p w14:paraId="160DB8C2" w14:textId="77777777" w:rsidR="00270064" w:rsidRDefault="00270064" w:rsidP="00523AB7">
      <w:pPr>
        <w:pStyle w:val="Default"/>
        <w:jc w:val="both"/>
        <w:rPr>
          <w:sz w:val="23"/>
          <w:szCs w:val="23"/>
        </w:rPr>
      </w:pPr>
    </w:p>
    <w:p w14:paraId="3E2B4167" w14:textId="47659A73" w:rsidR="00012CA6" w:rsidRDefault="00012CA6" w:rsidP="00523AB7">
      <w:pPr>
        <w:pStyle w:val="Default"/>
        <w:jc w:val="both"/>
        <w:rPr>
          <w:sz w:val="23"/>
          <w:szCs w:val="23"/>
        </w:rPr>
      </w:pPr>
      <w:r>
        <w:rPr>
          <w:sz w:val="23"/>
          <w:szCs w:val="23"/>
        </w:rPr>
        <w:t>11.2 Após o térm</w:t>
      </w:r>
      <w:r w:rsidR="00851F36">
        <w:rPr>
          <w:sz w:val="23"/>
          <w:szCs w:val="23"/>
        </w:rPr>
        <w:t>ino do prazo das inscrições, a Comissão Municipal</w:t>
      </w:r>
      <w:r>
        <w:rPr>
          <w:sz w:val="23"/>
          <w:szCs w:val="23"/>
        </w:rPr>
        <w:t xml:space="preserve"> realizará ato público de conferência da documentação e criação de ata da habilitação ou inabilitação dos projetos inscritos. </w:t>
      </w:r>
    </w:p>
    <w:p w14:paraId="6678A877" w14:textId="77777777" w:rsidR="00270064" w:rsidRDefault="00270064" w:rsidP="00523AB7">
      <w:pPr>
        <w:pStyle w:val="Default"/>
        <w:jc w:val="both"/>
        <w:rPr>
          <w:sz w:val="23"/>
          <w:szCs w:val="23"/>
        </w:rPr>
      </w:pPr>
    </w:p>
    <w:p w14:paraId="1C78DF37" w14:textId="656875E5" w:rsidR="00012CA6" w:rsidRDefault="00012CA6" w:rsidP="00523AB7">
      <w:pPr>
        <w:pStyle w:val="Default"/>
        <w:jc w:val="both"/>
        <w:rPr>
          <w:sz w:val="23"/>
          <w:szCs w:val="23"/>
        </w:rPr>
      </w:pPr>
      <w:r>
        <w:rPr>
          <w:sz w:val="23"/>
          <w:szCs w:val="23"/>
        </w:rPr>
        <w:t xml:space="preserve">11.3 O projeto será considerado inabilitado pela </w:t>
      </w:r>
      <w:r w:rsidR="00851F36">
        <w:rPr>
          <w:sz w:val="23"/>
          <w:szCs w:val="23"/>
        </w:rPr>
        <w:t>Comissão Municipal</w:t>
      </w:r>
      <w:r>
        <w:rPr>
          <w:sz w:val="23"/>
          <w:szCs w:val="23"/>
        </w:rPr>
        <w:t xml:space="preserve"> se não apresentar, no ato da inscrição, todas as informações e documentos do proponente solicitados neste edital, devidamente preenchidos, conforme o item 7.2 deste edital. </w:t>
      </w:r>
    </w:p>
    <w:p w14:paraId="678AD5D3" w14:textId="77777777" w:rsidR="00270064" w:rsidRDefault="00270064" w:rsidP="00523AB7">
      <w:pPr>
        <w:pStyle w:val="Default"/>
        <w:jc w:val="both"/>
        <w:rPr>
          <w:sz w:val="23"/>
          <w:szCs w:val="23"/>
        </w:rPr>
      </w:pPr>
    </w:p>
    <w:p w14:paraId="64180FCE" w14:textId="77C4AA59" w:rsidR="00012CA6" w:rsidRPr="008B1173" w:rsidRDefault="00012CA6" w:rsidP="00523AB7">
      <w:pPr>
        <w:pStyle w:val="Default"/>
        <w:jc w:val="both"/>
        <w:rPr>
          <w:color w:val="auto"/>
          <w:sz w:val="23"/>
          <w:szCs w:val="23"/>
        </w:rPr>
      </w:pPr>
      <w:r>
        <w:rPr>
          <w:sz w:val="23"/>
          <w:szCs w:val="23"/>
        </w:rPr>
        <w:t xml:space="preserve">11.4 A divulgação do resultado parcial da habilitação será no dia </w:t>
      </w:r>
      <w:r w:rsidR="008B1173">
        <w:rPr>
          <w:sz w:val="23"/>
          <w:szCs w:val="23"/>
        </w:rPr>
        <w:t>25</w:t>
      </w:r>
      <w:r w:rsidR="006026B8">
        <w:rPr>
          <w:sz w:val="23"/>
          <w:szCs w:val="23"/>
        </w:rPr>
        <w:t>/11</w:t>
      </w:r>
      <w:r>
        <w:rPr>
          <w:sz w:val="23"/>
          <w:szCs w:val="23"/>
        </w:rPr>
        <w:t xml:space="preserve">/2023, </w:t>
      </w:r>
      <w:r w:rsidRPr="008B1173">
        <w:rPr>
          <w:color w:val="auto"/>
          <w:sz w:val="23"/>
          <w:szCs w:val="23"/>
        </w:rPr>
        <w:t xml:space="preserve">conforme Anexo VIII. </w:t>
      </w:r>
    </w:p>
    <w:p w14:paraId="4DE01FD6" w14:textId="77777777" w:rsidR="00270064" w:rsidRDefault="00270064" w:rsidP="00523AB7">
      <w:pPr>
        <w:pStyle w:val="Default"/>
        <w:jc w:val="both"/>
        <w:rPr>
          <w:sz w:val="23"/>
          <w:szCs w:val="23"/>
        </w:rPr>
      </w:pPr>
    </w:p>
    <w:p w14:paraId="0A232EFA" w14:textId="544FAF9E" w:rsidR="00012CA6" w:rsidRDefault="00012CA6" w:rsidP="00523AB7">
      <w:pPr>
        <w:pStyle w:val="Default"/>
        <w:jc w:val="both"/>
        <w:rPr>
          <w:sz w:val="23"/>
          <w:szCs w:val="23"/>
        </w:rPr>
      </w:pPr>
      <w:r>
        <w:rPr>
          <w:sz w:val="23"/>
          <w:szCs w:val="23"/>
        </w:rPr>
        <w:lastRenderedPageBreak/>
        <w:t xml:space="preserve">11.4.1 O prazo de recurso dos projetos inabilitados ou de qualquer pessoa será dos dias </w:t>
      </w:r>
      <w:r w:rsidR="00270064">
        <w:rPr>
          <w:sz w:val="23"/>
          <w:szCs w:val="23"/>
        </w:rPr>
        <w:t>2</w:t>
      </w:r>
      <w:r w:rsidR="00C910D7">
        <w:rPr>
          <w:sz w:val="23"/>
          <w:szCs w:val="23"/>
        </w:rPr>
        <w:t>6</w:t>
      </w:r>
      <w:r>
        <w:rPr>
          <w:sz w:val="23"/>
          <w:szCs w:val="23"/>
        </w:rPr>
        <w:t xml:space="preserve">/11/2023 a </w:t>
      </w:r>
      <w:r w:rsidR="00270064">
        <w:rPr>
          <w:sz w:val="23"/>
          <w:szCs w:val="23"/>
        </w:rPr>
        <w:t>28</w:t>
      </w:r>
      <w:r>
        <w:rPr>
          <w:sz w:val="23"/>
          <w:szCs w:val="23"/>
        </w:rPr>
        <w:t xml:space="preserve">/11/2023. </w:t>
      </w:r>
    </w:p>
    <w:p w14:paraId="1B0700AC" w14:textId="77777777" w:rsidR="00270064" w:rsidRDefault="00270064" w:rsidP="00523AB7">
      <w:pPr>
        <w:pStyle w:val="Default"/>
        <w:jc w:val="both"/>
        <w:rPr>
          <w:sz w:val="23"/>
          <w:szCs w:val="23"/>
        </w:rPr>
      </w:pPr>
    </w:p>
    <w:p w14:paraId="02CDD7D5" w14:textId="1D815641" w:rsidR="00012CA6" w:rsidRDefault="00012CA6" w:rsidP="00523AB7">
      <w:pPr>
        <w:pStyle w:val="Default"/>
        <w:jc w:val="both"/>
        <w:rPr>
          <w:sz w:val="23"/>
          <w:szCs w:val="23"/>
        </w:rPr>
      </w:pPr>
      <w:r>
        <w:rPr>
          <w:sz w:val="23"/>
          <w:szCs w:val="23"/>
        </w:rPr>
        <w:t xml:space="preserve">11.4.2 Os recursos referentes a inabilitação da inscrição deverão ser enviados para o </w:t>
      </w:r>
      <w:r w:rsidR="00C910D7">
        <w:rPr>
          <w:sz w:val="23"/>
          <w:szCs w:val="23"/>
        </w:rPr>
        <w:t xml:space="preserve">ao </w:t>
      </w:r>
      <w:r w:rsidR="00851F36">
        <w:rPr>
          <w:sz w:val="23"/>
          <w:szCs w:val="23"/>
        </w:rPr>
        <w:t xml:space="preserve">Setor de </w:t>
      </w:r>
      <w:r w:rsidR="00C910D7">
        <w:rPr>
          <w:sz w:val="23"/>
          <w:szCs w:val="23"/>
        </w:rPr>
        <w:t>Cultura do Município de Agronômica</w:t>
      </w:r>
      <w:r>
        <w:rPr>
          <w:sz w:val="23"/>
          <w:szCs w:val="23"/>
        </w:rPr>
        <w:t xml:space="preserve">. Não cabendo o envio de documentos obrigatórios não enviados no ato da inscrição. </w:t>
      </w:r>
    </w:p>
    <w:p w14:paraId="6BA31802" w14:textId="77777777" w:rsidR="00270064" w:rsidRDefault="00270064" w:rsidP="00523AB7">
      <w:pPr>
        <w:pStyle w:val="Default"/>
        <w:jc w:val="both"/>
        <w:rPr>
          <w:sz w:val="23"/>
          <w:szCs w:val="23"/>
        </w:rPr>
      </w:pPr>
    </w:p>
    <w:p w14:paraId="2DDDC3E5" w14:textId="4D7920F7" w:rsidR="00012CA6" w:rsidRDefault="00012CA6" w:rsidP="00523AB7">
      <w:pPr>
        <w:pStyle w:val="Default"/>
        <w:jc w:val="both"/>
        <w:rPr>
          <w:sz w:val="23"/>
          <w:szCs w:val="23"/>
        </w:rPr>
      </w:pPr>
      <w:r>
        <w:rPr>
          <w:sz w:val="23"/>
          <w:szCs w:val="23"/>
        </w:rPr>
        <w:t xml:space="preserve">11.4.3 A divulgação final do resultado da fase de habilitação documental será no dia </w:t>
      </w:r>
      <w:r w:rsidR="006026B8">
        <w:rPr>
          <w:sz w:val="23"/>
          <w:szCs w:val="23"/>
        </w:rPr>
        <w:t>05/12</w:t>
      </w:r>
      <w:r>
        <w:rPr>
          <w:sz w:val="23"/>
          <w:szCs w:val="23"/>
        </w:rPr>
        <w:t xml:space="preserve">/2023. </w:t>
      </w:r>
    </w:p>
    <w:p w14:paraId="481046B6" w14:textId="77777777" w:rsidR="00270064" w:rsidRDefault="00270064" w:rsidP="00523AB7">
      <w:pPr>
        <w:pStyle w:val="Default"/>
        <w:jc w:val="both"/>
        <w:rPr>
          <w:sz w:val="23"/>
          <w:szCs w:val="23"/>
        </w:rPr>
      </w:pPr>
    </w:p>
    <w:p w14:paraId="2FB106E8" w14:textId="4BA3C3F2" w:rsidR="00012CA6" w:rsidRDefault="00851F36" w:rsidP="00523AB7">
      <w:pPr>
        <w:pStyle w:val="Default"/>
        <w:jc w:val="both"/>
        <w:rPr>
          <w:sz w:val="23"/>
          <w:szCs w:val="23"/>
        </w:rPr>
      </w:pPr>
      <w:r>
        <w:rPr>
          <w:sz w:val="23"/>
          <w:szCs w:val="23"/>
        </w:rPr>
        <w:t>11.5 Concluída</w:t>
      </w:r>
      <w:r w:rsidR="00012CA6">
        <w:rPr>
          <w:sz w:val="23"/>
          <w:szCs w:val="23"/>
        </w:rPr>
        <w:t xml:space="preserve"> a etapa de habilitação, a </w:t>
      </w:r>
      <w:r>
        <w:rPr>
          <w:sz w:val="23"/>
          <w:szCs w:val="23"/>
        </w:rPr>
        <w:t xml:space="preserve">Comissão Municipal </w:t>
      </w:r>
      <w:r w:rsidR="00012CA6">
        <w:rPr>
          <w:sz w:val="23"/>
          <w:szCs w:val="23"/>
        </w:rPr>
        <w:t xml:space="preserve">irá que, por sua vez, fará a avaliação de mérito dos projetos inscritos, conforme os itens 12.1 e 12.2 e critérios do Anexo III deste edital. </w:t>
      </w:r>
    </w:p>
    <w:p w14:paraId="3EE80C48" w14:textId="77777777" w:rsidR="00270064" w:rsidRDefault="00270064" w:rsidP="00523AB7">
      <w:pPr>
        <w:pStyle w:val="Default"/>
        <w:jc w:val="both"/>
        <w:rPr>
          <w:sz w:val="23"/>
          <w:szCs w:val="23"/>
        </w:rPr>
      </w:pPr>
    </w:p>
    <w:p w14:paraId="3562AD2D" w14:textId="1239FBAA" w:rsidR="00012CA6" w:rsidRDefault="00012CA6" w:rsidP="00523AB7">
      <w:pPr>
        <w:pStyle w:val="Default"/>
        <w:jc w:val="both"/>
        <w:rPr>
          <w:sz w:val="23"/>
          <w:szCs w:val="23"/>
        </w:rPr>
      </w:pPr>
      <w:r>
        <w:rPr>
          <w:sz w:val="23"/>
          <w:szCs w:val="23"/>
        </w:rPr>
        <w:t xml:space="preserve">11.6 Após a avaliação de mérito dos projetos pela </w:t>
      </w:r>
      <w:r w:rsidR="00453290">
        <w:rPr>
          <w:sz w:val="23"/>
          <w:szCs w:val="23"/>
        </w:rPr>
        <w:t>Comissão Municipal</w:t>
      </w:r>
      <w:r>
        <w:rPr>
          <w:sz w:val="23"/>
          <w:szCs w:val="23"/>
        </w:rPr>
        <w:t xml:space="preserve">, será divulgada a lista classificatória. </w:t>
      </w:r>
    </w:p>
    <w:p w14:paraId="1CDDB8C3" w14:textId="77777777" w:rsidR="00270064" w:rsidRDefault="00270064" w:rsidP="00523AB7">
      <w:pPr>
        <w:pStyle w:val="Default"/>
        <w:jc w:val="both"/>
        <w:rPr>
          <w:sz w:val="23"/>
          <w:szCs w:val="23"/>
        </w:rPr>
      </w:pPr>
    </w:p>
    <w:p w14:paraId="259A6859" w14:textId="59A46233" w:rsidR="00012CA6" w:rsidRDefault="00012CA6" w:rsidP="00523AB7">
      <w:pPr>
        <w:pStyle w:val="Default"/>
        <w:jc w:val="both"/>
        <w:rPr>
          <w:sz w:val="23"/>
          <w:szCs w:val="23"/>
        </w:rPr>
      </w:pPr>
      <w:r>
        <w:rPr>
          <w:sz w:val="23"/>
          <w:szCs w:val="23"/>
        </w:rPr>
        <w:t xml:space="preserve">11.7 Os selecionados terão até 5 (cinco) dias corridos (conforme o item 13.1 deste edital) para encaminhar os documentos complementares necessários para a elaboração de contrato. </w:t>
      </w:r>
    </w:p>
    <w:p w14:paraId="12582B7A" w14:textId="77777777" w:rsidR="00270064" w:rsidRDefault="00270064" w:rsidP="00523AB7">
      <w:pPr>
        <w:pStyle w:val="Default"/>
        <w:jc w:val="both"/>
        <w:rPr>
          <w:sz w:val="23"/>
          <w:szCs w:val="23"/>
        </w:rPr>
      </w:pPr>
    </w:p>
    <w:p w14:paraId="70030C76" w14:textId="2AC9E741" w:rsidR="00012CA6" w:rsidRDefault="00012CA6" w:rsidP="00523AB7">
      <w:pPr>
        <w:pStyle w:val="Default"/>
        <w:jc w:val="both"/>
        <w:rPr>
          <w:sz w:val="23"/>
          <w:szCs w:val="23"/>
        </w:rPr>
      </w:pPr>
      <w:r>
        <w:rPr>
          <w:sz w:val="23"/>
          <w:szCs w:val="23"/>
        </w:rPr>
        <w:t xml:space="preserve">11.7.1 Terminado o período no item 11.7, os selecionados que não enviarem os documentos solicitados ou que se encontrarem impossibilitados de assinar o contrato por motivos jurídicos, terão os seus prêmios direcionados aos classificados subsequentes, que serão chamados através de comunicado da </w:t>
      </w:r>
      <w:r w:rsidR="00851F36">
        <w:rPr>
          <w:sz w:val="23"/>
          <w:szCs w:val="23"/>
        </w:rPr>
        <w:t>Comissão Municipal</w:t>
      </w:r>
      <w:r>
        <w:rPr>
          <w:sz w:val="23"/>
          <w:szCs w:val="23"/>
        </w:rPr>
        <w:t xml:space="preserve">. </w:t>
      </w:r>
    </w:p>
    <w:p w14:paraId="4B6D0924" w14:textId="77777777" w:rsidR="00270064" w:rsidRDefault="00270064" w:rsidP="00523AB7">
      <w:pPr>
        <w:pStyle w:val="Default"/>
        <w:jc w:val="both"/>
        <w:rPr>
          <w:sz w:val="23"/>
          <w:szCs w:val="23"/>
        </w:rPr>
      </w:pPr>
    </w:p>
    <w:p w14:paraId="4001F99D" w14:textId="1089BC04" w:rsidR="00012CA6" w:rsidRPr="006D38B0" w:rsidRDefault="00012CA6" w:rsidP="00523AB7">
      <w:pPr>
        <w:pStyle w:val="Default"/>
        <w:jc w:val="both"/>
        <w:rPr>
          <w:sz w:val="23"/>
          <w:szCs w:val="23"/>
          <w:u w:val="single"/>
        </w:rPr>
      </w:pPr>
      <w:r>
        <w:rPr>
          <w:sz w:val="23"/>
          <w:szCs w:val="23"/>
        </w:rPr>
        <w:t xml:space="preserve">11.7 A divulgação de toda a fase de habilitação citada no item 11.4 será através do site </w:t>
      </w:r>
      <w:r w:rsidR="006D38B0" w:rsidRPr="006D38B0">
        <w:rPr>
          <w:b/>
          <w:color w:val="4472C4" w:themeColor="accent1"/>
          <w:u w:val="single"/>
        </w:rPr>
        <w:t>https://agronomica.sc.gov.br/estrutura/pagina-10573/pagina-10597/lei-paulo-gustavo/</w:t>
      </w:r>
      <w:r w:rsidR="00E313F0" w:rsidRPr="006D38B0">
        <w:rPr>
          <w:color w:val="4472C4" w:themeColor="accent1"/>
          <w:sz w:val="23"/>
          <w:szCs w:val="23"/>
          <w:u w:val="single"/>
        </w:rPr>
        <w:t xml:space="preserve"> </w:t>
      </w:r>
      <w:r w:rsidRPr="006D38B0">
        <w:rPr>
          <w:color w:val="4472C4" w:themeColor="accent1"/>
          <w:sz w:val="23"/>
          <w:szCs w:val="23"/>
          <w:u w:val="single"/>
        </w:rPr>
        <w:t xml:space="preserve"> </w:t>
      </w:r>
    </w:p>
    <w:p w14:paraId="1690312C" w14:textId="77777777" w:rsidR="00270064" w:rsidRPr="006D38B0" w:rsidRDefault="00270064" w:rsidP="00523AB7">
      <w:pPr>
        <w:pStyle w:val="Default"/>
        <w:jc w:val="both"/>
        <w:rPr>
          <w:b/>
          <w:bCs/>
          <w:sz w:val="23"/>
          <w:szCs w:val="23"/>
          <w:u w:val="single"/>
        </w:rPr>
      </w:pPr>
    </w:p>
    <w:p w14:paraId="26D1C17F" w14:textId="2D21AF5D" w:rsidR="00012CA6" w:rsidRDefault="00012CA6" w:rsidP="00523AB7">
      <w:pPr>
        <w:pStyle w:val="Default"/>
        <w:jc w:val="both"/>
        <w:rPr>
          <w:b/>
          <w:bCs/>
          <w:sz w:val="23"/>
          <w:szCs w:val="23"/>
        </w:rPr>
      </w:pPr>
      <w:r>
        <w:rPr>
          <w:b/>
          <w:bCs/>
          <w:sz w:val="23"/>
          <w:szCs w:val="23"/>
        </w:rPr>
        <w:t xml:space="preserve">12. ANÁLISE DE MÉRITO CULTURAL DOS PROJETOS </w:t>
      </w:r>
    </w:p>
    <w:p w14:paraId="00514A32" w14:textId="77777777" w:rsidR="00270064" w:rsidRDefault="00270064" w:rsidP="00523AB7">
      <w:pPr>
        <w:pStyle w:val="Default"/>
        <w:jc w:val="both"/>
        <w:rPr>
          <w:sz w:val="23"/>
          <w:szCs w:val="23"/>
        </w:rPr>
      </w:pPr>
    </w:p>
    <w:p w14:paraId="57F8E739" w14:textId="77777777" w:rsidR="00012CA6" w:rsidRDefault="00012CA6" w:rsidP="00523AB7">
      <w:pPr>
        <w:pStyle w:val="Default"/>
        <w:jc w:val="both"/>
        <w:rPr>
          <w:sz w:val="23"/>
          <w:szCs w:val="23"/>
        </w:rPr>
      </w:pPr>
      <w:r>
        <w:rPr>
          <w:sz w:val="23"/>
          <w:szCs w:val="23"/>
        </w:rPr>
        <w:t xml:space="preserve">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 (Anexo III). </w:t>
      </w:r>
    </w:p>
    <w:p w14:paraId="6ACEA565" w14:textId="77777777" w:rsidR="00270064" w:rsidRDefault="00270064" w:rsidP="00523AB7">
      <w:pPr>
        <w:pStyle w:val="Default"/>
        <w:jc w:val="both"/>
        <w:rPr>
          <w:sz w:val="23"/>
          <w:szCs w:val="23"/>
        </w:rPr>
      </w:pPr>
    </w:p>
    <w:p w14:paraId="02CB577E" w14:textId="4998179C" w:rsidR="00012CA6" w:rsidRDefault="00012CA6" w:rsidP="00523AB7">
      <w:pPr>
        <w:pStyle w:val="Default"/>
        <w:jc w:val="both"/>
        <w:rPr>
          <w:sz w:val="23"/>
          <w:szCs w:val="23"/>
        </w:rPr>
      </w:pPr>
      <w:r>
        <w:rPr>
          <w:sz w:val="23"/>
          <w:szCs w:val="23"/>
        </w:rPr>
        <w:t xml:space="preserve">12.2 Por análise comparativa compreende-se a análise não apenas dos itens individuais de cada projeto, mas de suas propostas, impactos e relevância em relação aos outros projetos inscritos na mesma categoria. A pontuação de cada projeto é atribuída em função desta comparação. </w:t>
      </w:r>
    </w:p>
    <w:p w14:paraId="269E3FDF" w14:textId="77777777" w:rsidR="00270064" w:rsidRDefault="00270064" w:rsidP="00523AB7">
      <w:pPr>
        <w:pStyle w:val="Default"/>
        <w:jc w:val="both"/>
        <w:rPr>
          <w:sz w:val="23"/>
          <w:szCs w:val="23"/>
        </w:rPr>
      </w:pPr>
    </w:p>
    <w:p w14:paraId="4DE831D2" w14:textId="14AC073C" w:rsidR="00012CA6" w:rsidRDefault="00012CA6" w:rsidP="00523AB7">
      <w:pPr>
        <w:pStyle w:val="Default"/>
        <w:jc w:val="both"/>
        <w:rPr>
          <w:sz w:val="23"/>
          <w:szCs w:val="23"/>
        </w:rPr>
      </w:pPr>
      <w:r>
        <w:rPr>
          <w:sz w:val="23"/>
          <w:szCs w:val="23"/>
        </w:rPr>
        <w:t xml:space="preserve">12.3 Os projetos que não atingirem a nota geral mínima de 50 pontos (média de corte) não poderão receber recursos do Edital, mesmo não havendo projetos com melhor qualificação em sua área ou módulo financeiro, não cabendo quaisquer questionamentos por parte do proponente. </w:t>
      </w:r>
    </w:p>
    <w:p w14:paraId="7DFF6895" w14:textId="77777777" w:rsidR="00270064" w:rsidRDefault="00270064" w:rsidP="00523AB7">
      <w:pPr>
        <w:pStyle w:val="Default"/>
        <w:jc w:val="both"/>
        <w:rPr>
          <w:sz w:val="23"/>
          <w:szCs w:val="23"/>
        </w:rPr>
      </w:pPr>
    </w:p>
    <w:p w14:paraId="39CB2AC1" w14:textId="0EFEA333" w:rsidR="00E313F0" w:rsidRDefault="00012CA6" w:rsidP="00523AB7">
      <w:pPr>
        <w:pStyle w:val="Default"/>
        <w:jc w:val="both"/>
        <w:rPr>
          <w:sz w:val="23"/>
          <w:szCs w:val="23"/>
        </w:rPr>
      </w:pPr>
      <w:r>
        <w:rPr>
          <w:sz w:val="23"/>
          <w:szCs w:val="23"/>
        </w:rPr>
        <w:lastRenderedPageBreak/>
        <w:t xml:space="preserve">12.4 A análise dos projetos culturais será </w:t>
      </w:r>
      <w:r w:rsidR="00453290">
        <w:rPr>
          <w:sz w:val="23"/>
          <w:szCs w:val="23"/>
        </w:rPr>
        <w:t>realizada pela Comissão Municipal</w:t>
      </w:r>
      <w:r>
        <w:rPr>
          <w:sz w:val="23"/>
          <w:szCs w:val="23"/>
        </w:rPr>
        <w:t xml:space="preserve">. </w:t>
      </w:r>
    </w:p>
    <w:p w14:paraId="24AEC66C" w14:textId="77777777" w:rsidR="00F30B59" w:rsidRDefault="00F30B59" w:rsidP="00523AB7">
      <w:pPr>
        <w:pStyle w:val="Default"/>
        <w:jc w:val="both"/>
        <w:rPr>
          <w:sz w:val="23"/>
          <w:szCs w:val="23"/>
        </w:rPr>
      </w:pPr>
    </w:p>
    <w:p w14:paraId="758B45B7" w14:textId="5E70B3CE" w:rsidR="00012CA6" w:rsidRDefault="00453290" w:rsidP="00523AB7">
      <w:pPr>
        <w:pStyle w:val="Default"/>
        <w:jc w:val="both"/>
        <w:rPr>
          <w:sz w:val="23"/>
          <w:szCs w:val="23"/>
        </w:rPr>
      </w:pPr>
      <w:r>
        <w:rPr>
          <w:sz w:val="23"/>
          <w:szCs w:val="23"/>
        </w:rPr>
        <w:t>12.5</w:t>
      </w:r>
      <w:r w:rsidR="00012CA6">
        <w:rPr>
          <w:sz w:val="23"/>
          <w:szCs w:val="23"/>
        </w:rPr>
        <w:t xml:space="preserve"> Para esta seleção serão considerados os critérios de pontuação estabelecidos no Anexo III. </w:t>
      </w:r>
    </w:p>
    <w:p w14:paraId="6089942A" w14:textId="77777777" w:rsidR="00E313F0" w:rsidRDefault="00E313F0" w:rsidP="00523AB7">
      <w:pPr>
        <w:pStyle w:val="Default"/>
        <w:jc w:val="both"/>
        <w:rPr>
          <w:sz w:val="23"/>
          <w:szCs w:val="23"/>
        </w:rPr>
      </w:pPr>
    </w:p>
    <w:p w14:paraId="67BE9380" w14:textId="3E8C3B1E" w:rsidR="009539C7" w:rsidRDefault="00453290" w:rsidP="009539C7">
      <w:pPr>
        <w:pStyle w:val="Default"/>
        <w:jc w:val="both"/>
        <w:rPr>
          <w:sz w:val="23"/>
          <w:szCs w:val="23"/>
        </w:rPr>
      </w:pPr>
      <w:r>
        <w:rPr>
          <w:sz w:val="23"/>
          <w:szCs w:val="23"/>
        </w:rPr>
        <w:t>12.6</w:t>
      </w:r>
      <w:r w:rsidR="00012CA6">
        <w:rPr>
          <w:sz w:val="23"/>
          <w:szCs w:val="23"/>
        </w:rPr>
        <w:t xml:space="preserve"> O resultado final das avaliações será publicado no site </w:t>
      </w:r>
      <w:r w:rsidR="006D38B0" w:rsidRPr="006D38B0">
        <w:rPr>
          <w:b/>
          <w:color w:val="4472C4" w:themeColor="accent1"/>
          <w:u w:val="single"/>
        </w:rPr>
        <w:t>https://agronomica.sc.gov.br/estrutura/pagina-10573/pagina-10597/lei-paulo-gustavo/</w:t>
      </w:r>
      <w:r w:rsidR="00012CA6" w:rsidRPr="006D38B0">
        <w:rPr>
          <w:b/>
          <w:color w:val="4472C4" w:themeColor="accent1"/>
          <w:sz w:val="23"/>
          <w:szCs w:val="23"/>
          <w:u w:val="single"/>
        </w:rPr>
        <w:t xml:space="preserve"> </w:t>
      </w:r>
      <w:r w:rsidR="00012CA6">
        <w:rPr>
          <w:sz w:val="23"/>
          <w:szCs w:val="23"/>
        </w:rPr>
        <w:t xml:space="preserve">até o dia </w:t>
      </w:r>
      <w:r w:rsidR="00E313F0">
        <w:rPr>
          <w:sz w:val="23"/>
          <w:szCs w:val="23"/>
        </w:rPr>
        <w:t>05</w:t>
      </w:r>
      <w:r w:rsidR="00012CA6">
        <w:rPr>
          <w:sz w:val="23"/>
          <w:szCs w:val="23"/>
        </w:rPr>
        <w:t>/1</w:t>
      </w:r>
      <w:r w:rsidR="00E313F0">
        <w:rPr>
          <w:sz w:val="23"/>
          <w:szCs w:val="23"/>
        </w:rPr>
        <w:t>2</w:t>
      </w:r>
      <w:r w:rsidR="00012CA6">
        <w:rPr>
          <w:sz w:val="23"/>
          <w:szCs w:val="23"/>
        </w:rPr>
        <w:t xml:space="preserve">/2023. </w:t>
      </w:r>
    </w:p>
    <w:p w14:paraId="312D38B0" w14:textId="77777777" w:rsidR="009539C7" w:rsidRDefault="009539C7" w:rsidP="009539C7">
      <w:pPr>
        <w:pStyle w:val="Default"/>
        <w:jc w:val="both"/>
        <w:rPr>
          <w:sz w:val="23"/>
          <w:szCs w:val="23"/>
        </w:rPr>
      </w:pPr>
    </w:p>
    <w:p w14:paraId="7A18E87D" w14:textId="0ECEDE27" w:rsidR="00E313F0" w:rsidRPr="009539C7" w:rsidRDefault="00012CA6" w:rsidP="009539C7">
      <w:pPr>
        <w:pStyle w:val="Default"/>
        <w:jc w:val="both"/>
        <w:rPr>
          <w:b/>
          <w:bCs/>
          <w:sz w:val="23"/>
          <w:szCs w:val="23"/>
        </w:rPr>
      </w:pPr>
      <w:r w:rsidRPr="009539C7">
        <w:rPr>
          <w:b/>
          <w:bCs/>
          <w:sz w:val="23"/>
          <w:szCs w:val="23"/>
        </w:rPr>
        <w:t xml:space="preserve">13. DOCUMENTOS COMPLEMENTARES </w:t>
      </w:r>
    </w:p>
    <w:p w14:paraId="0F17601C" w14:textId="77777777" w:rsidR="009539C7" w:rsidRDefault="009539C7" w:rsidP="00523AB7">
      <w:pPr>
        <w:pStyle w:val="Default"/>
        <w:jc w:val="both"/>
        <w:rPr>
          <w:sz w:val="23"/>
          <w:szCs w:val="23"/>
        </w:rPr>
      </w:pPr>
    </w:p>
    <w:p w14:paraId="2C816588" w14:textId="10DCAA4A" w:rsidR="00012CA6" w:rsidRDefault="00012CA6" w:rsidP="00523AB7">
      <w:pPr>
        <w:pStyle w:val="Default"/>
        <w:jc w:val="both"/>
        <w:rPr>
          <w:sz w:val="23"/>
          <w:szCs w:val="23"/>
        </w:rPr>
      </w:pPr>
      <w:r>
        <w:rPr>
          <w:sz w:val="23"/>
          <w:szCs w:val="23"/>
        </w:rPr>
        <w:t xml:space="preserve">13.1 Finalizada a etapa de análise de mérito cultural, o proponente do projeto contemplado deverá, no prazo de </w:t>
      </w:r>
      <w:r w:rsidR="003949E6">
        <w:rPr>
          <w:sz w:val="23"/>
          <w:szCs w:val="23"/>
        </w:rPr>
        <w:t>06</w:t>
      </w:r>
      <w:r>
        <w:rPr>
          <w:sz w:val="23"/>
          <w:szCs w:val="23"/>
        </w:rPr>
        <w:t>/1</w:t>
      </w:r>
      <w:r w:rsidR="003949E6">
        <w:rPr>
          <w:sz w:val="23"/>
          <w:szCs w:val="23"/>
        </w:rPr>
        <w:t>2</w:t>
      </w:r>
      <w:r>
        <w:rPr>
          <w:sz w:val="23"/>
          <w:szCs w:val="23"/>
        </w:rPr>
        <w:t>/2023 a 0</w:t>
      </w:r>
      <w:r w:rsidR="003949E6">
        <w:rPr>
          <w:sz w:val="23"/>
          <w:szCs w:val="23"/>
        </w:rPr>
        <w:t>8</w:t>
      </w:r>
      <w:r>
        <w:rPr>
          <w:sz w:val="23"/>
          <w:szCs w:val="23"/>
        </w:rPr>
        <w:t xml:space="preserve">/12/2023, apresentar os seguintes documentos, conforme sua natureza jurídica: </w:t>
      </w:r>
    </w:p>
    <w:p w14:paraId="3B647110" w14:textId="77777777" w:rsidR="00E313F0" w:rsidRDefault="00E313F0" w:rsidP="00523AB7">
      <w:pPr>
        <w:pStyle w:val="Default"/>
        <w:jc w:val="both"/>
        <w:rPr>
          <w:sz w:val="23"/>
          <w:szCs w:val="23"/>
        </w:rPr>
      </w:pPr>
    </w:p>
    <w:p w14:paraId="7B20D564" w14:textId="4F81A359" w:rsidR="00012CA6" w:rsidRDefault="00012CA6" w:rsidP="00523AB7">
      <w:pPr>
        <w:pStyle w:val="Default"/>
        <w:jc w:val="both"/>
        <w:rPr>
          <w:sz w:val="23"/>
          <w:szCs w:val="23"/>
        </w:rPr>
      </w:pPr>
      <w:r>
        <w:rPr>
          <w:sz w:val="23"/>
          <w:szCs w:val="23"/>
        </w:rPr>
        <w:t xml:space="preserve">13.1.1 PESSOA FÍSICA </w:t>
      </w:r>
    </w:p>
    <w:p w14:paraId="35A74601" w14:textId="77777777" w:rsidR="00012CA6" w:rsidRDefault="00012CA6" w:rsidP="00523AB7">
      <w:pPr>
        <w:pStyle w:val="Default"/>
        <w:ind w:left="708"/>
        <w:jc w:val="both"/>
        <w:rPr>
          <w:sz w:val="23"/>
          <w:szCs w:val="23"/>
        </w:rPr>
      </w:pPr>
      <w:r>
        <w:rPr>
          <w:sz w:val="23"/>
          <w:szCs w:val="23"/>
        </w:rPr>
        <w:t xml:space="preserve">I - Certidão negativa de débitos relativos a créditos tributários federais e Dívida Ativa da União (Link: </w:t>
      </w:r>
      <w:proofErr w:type="gramStart"/>
      <w:r>
        <w:rPr>
          <w:sz w:val="23"/>
          <w:szCs w:val="23"/>
        </w:rPr>
        <w:t>https://solucoes.receita.fazenda.gov.br/Servicos/certidaointernet/PF/Emitir )</w:t>
      </w:r>
      <w:proofErr w:type="gramEnd"/>
      <w:r>
        <w:rPr>
          <w:sz w:val="23"/>
          <w:szCs w:val="23"/>
        </w:rPr>
        <w:t xml:space="preserve">; </w:t>
      </w:r>
    </w:p>
    <w:p w14:paraId="6D3564C2" w14:textId="64A043EA" w:rsidR="00012CA6" w:rsidRDefault="00012CA6" w:rsidP="00523AB7">
      <w:pPr>
        <w:pStyle w:val="Default"/>
        <w:ind w:left="708"/>
        <w:jc w:val="both"/>
        <w:rPr>
          <w:sz w:val="23"/>
          <w:szCs w:val="23"/>
        </w:rPr>
      </w:pPr>
      <w:r>
        <w:rPr>
          <w:sz w:val="23"/>
          <w:szCs w:val="23"/>
        </w:rPr>
        <w:t xml:space="preserve">II - Certidões negativas de débitos relativas </w:t>
      </w:r>
      <w:proofErr w:type="gramStart"/>
      <w:r>
        <w:rPr>
          <w:sz w:val="23"/>
          <w:szCs w:val="23"/>
        </w:rPr>
        <w:t>ao créditos tributários estaduais</w:t>
      </w:r>
      <w:proofErr w:type="gramEnd"/>
      <w:r>
        <w:rPr>
          <w:sz w:val="23"/>
          <w:szCs w:val="23"/>
        </w:rPr>
        <w:t xml:space="preserve"> (Link: https://sat.sef.sc.gov.br/tax.NET/Sat.CtaCte.Web/SolicitacaoCnd.aspx) e municipais (Link: </w:t>
      </w:r>
      <w:hyperlink r:id="rId8" w:history="1">
        <w:r w:rsidR="00E313F0" w:rsidRPr="000A7FD5">
          <w:rPr>
            <w:rStyle w:val="Hyperlink"/>
            <w:sz w:val="23"/>
            <w:szCs w:val="23"/>
          </w:rPr>
          <w:t>www.agronomica.sc.gov.br</w:t>
        </w:r>
      </w:hyperlink>
    </w:p>
    <w:p w14:paraId="346762DC" w14:textId="77777777" w:rsidR="00012CA6" w:rsidRDefault="00012CA6" w:rsidP="00523AB7">
      <w:pPr>
        <w:pStyle w:val="Default"/>
        <w:ind w:left="708"/>
        <w:jc w:val="both"/>
        <w:rPr>
          <w:sz w:val="23"/>
          <w:szCs w:val="23"/>
        </w:rPr>
      </w:pPr>
      <w:r>
        <w:rPr>
          <w:sz w:val="23"/>
          <w:szCs w:val="23"/>
        </w:rPr>
        <w:t xml:space="preserve">III - Certidão negativa de débitos trabalhistas - CNDT, emitida no site do Tribunal Superior do Trabalho (Link: </w:t>
      </w:r>
      <w:proofErr w:type="gramStart"/>
      <w:r>
        <w:rPr>
          <w:sz w:val="23"/>
          <w:szCs w:val="23"/>
        </w:rPr>
        <w:t>https://cndt-certidao.tst.jus.br/inicio.faces )</w:t>
      </w:r>
      <w:proofErr w:type="gramEnd"/>
      <w:r>
        <w:rPr>
          <w:sz w:val="23"/>
          <w:szCs w:val="23"/>
        </w:rPr>
        <w:t xml:space="preserve">; </w:t>
      </w:r>
    </w:p>
    <w:p w14:paraId="7D48597A" w14:textId="77777777" w:rsidR="00012CA6" w:rsidRDefault="00012CA6" w:rsidP="00523AB7">
      <w:pPr>
        <w:pStyle w:val="Default"/>
        <w:ind w:left="708"/>
        <w:jc w:val="both"/>
        <w:rPr>
          <w:sz w:val="23"/>
          <w:szCs w:val="23"/>
        </w:rPr>
      </w:pPr>
      <w:r>
        <w:rPr>
          <w:sz w:val="23"/>
          <w:szCs w:val="23"/>
        </w:rPr>
        <w:t xml:space="preserve">IV - Comprovante de residência de setembro de 2021 ou anterior e comprovante de residência de setembro de 2023 ou posterior, por meio da apresentação de contas relativas à residência ou de declaração assinada pelo agente cultural; </w:t>
      </w:r>
    </w:p>
    <w:p w14:paraId="5B9D8911" w14:textId="735A44B1" w:rsidR="00012CA6" w:rsidRDefault="00012CA6" w:rsidP="00523AB7">
      <w:pPr>
        <w:pStyle w:val="Default"/>
        <w:ind w:left="708"/>
        <w:jc w:val="both"/>
        <w:rPr>
          <w:sz w:val="23"/>
          <w:szCs w:val="23"/>
        </w:rPr>
      </w:pPr>
      <w:r>
        <w:rPr>
          <w:sz w:val="23"/>
          <w:szCs w:val="23"/>
        </w:rPr>
        <w:t xml:space="preserve">V – Comprovante de conta bancária em nome do(a) proponente (pessoa física ou jurídica), aberta especificamente para receber os recursos deste Edital. </w:t>
      </w:r>
    </w:p>
    <w:p w14:paraId="690A2E96" w14:textId="77777777" w:rsidR="00E313F0" w:rsidRDefault="00E313F0" w:rsidP="00523AB7">
      <w:pPr>
        <w:pStyle w:val="Default"/>
        <w:ind w:left="708"/>
        <w:jc w:val="both"/>
        <w:rPr>
          <w:sz w:val="23"/>
          <w:szCs w:val="23"/>
        </w:rPr>
      </w:pPr>
    </w:p>
    <w:p w14:paraId="45A032CF" w14:textId="77777777" w:rsidR="00012CA6" w:rsidRDefault="00012CA6" w:rsidP="00523AB7">
      <w:pPr>
        <w:pStyle w:val="Default"/>
        <w:jc w:val="both"/>
        <w:rPr>
          <w:sz w:val="23"/>
          <w:szCs w:val="23"/>
        </w:rPr>
      </w:pPr>
      <w:r>
        <w:rPr>
          <w:sz w:val="23"/>
          <w:szCs w:val="23"/>
        </w:rPr>
        <w:t xml:space="preserve">13.1.1.1. A comprovação de residência poderá ser dispensada nas hipóteses de agentes culturais: </w:t>
      </w:r>
    </w:p>
    <w:p w14:paraId="2DC9FCAD" w14:textId="77777777" w:rsidR="00012CA6" w:rsidRDefault="00012CA6" w:rsidP="00523AB7">
      <w:pPr>
        <w:pStyle w:val="Default"/>
        <w:ind w:firstLine="708"/>
        <w:jc w:val="both"/>
        <w:rPr>
          <w:sz w:val="23"/>
          <w:szCs w:val="23"/>
        </w:rPr>
      </w:pPr>
      <w:r>
        <w:rPr>
          <w:sz w:val="23"/>
          <w:szCs w:val="23"/>
        </w:rPr>
        <w:t xml:space="preserve">I - Pertencentes a comunidades indígena, quilombola, cigana ou circense; </w:t>
      </w:r>
    </w:p>
    <w:p w14:paraId="38EF4BA5" w14:textId="77777777" w:rsidR="00012CA6" w:rsidRDefault="00012CA6" w:rsidP="00523AB7">
      <w:pPr>
        <w:pStyle w:val="Default"/>
        <w:ind w:firstLine="708"/>
        <w:jc w:val="both"/>
        <w:rPr>
          <w:sz w:val="23"/>
          <w:szCs w:val="23"/>
        </w:rPr>
      </w:pPr>
      <w:r>
        <w:rPr>
          <w:sz w:val="23"/>
          <w:szCs w:val="23"/>
        </w:rPr>
        <w:t xml:space="preserve">II - Pertencentes a populações nômade ou itinerante; ou </w:t>
      </w:r>
    </w:p>
    <w:p w14:paraId="4F35C7C4" w14:textId="77777777" w:rsidR="00012CA6" w:rsidRDefault="00012CA6" w:rsidP="00523AB7">
      <w:pPr>
        <w:pStyle w:val="Default"/>
        <w:ind w:firstLine="708"/>
        <w:jc w:val="both"/>
        <w:rPr>
          <w:sz w:val="23"/>
          <w:szCs w:val="23"/>
        </w:rPr>
      </w:pPr>
      <w:r>
        <w:rPr>
          <w:sz w:val="23"/>
          <w:szCs w:val="23"/>
        </w:rPr>
        <w:t xml:space="preserve">III - Que se encontrem em situação de rua. </w:t>
      </w:r>
    </w:p>
    <w:p w14:paraId="0990F48C" w14:textId="77777777" w:rsidR="00E313F0" w:rsidRDefault="00E313F0" w:rsidP="00523AB7">
      <w:pPr>
        <w:pStyle w:val="Default"/>
        <w:jc w:val="both"/>
        <w:rPr>
          <w:sz w:val="23"/>
          <w:szCs w:val="23"/>
        </w:rPr>
      </w:pPr>
    </w:p>
    <w:p w14:paraId="5D3D8756" w14:textId="46AA2D19" w:rsidR="00012CA6" w:rsidRDefault="00012CA6" w:rsidP="00523AB7">
      <w:pPr>
        <w:pStyle w:val="Default"/>
        <w:jc w:val="both"/>
        <w:rPr>
          <w:sz w:val="23"/>
          <w:szCs w:val="23"/>
        </w:rPr>
      </w:pPr>
      <w:r>
        <w:rPr>
          <w:sz w:val="23"/>
          <w:szCs w:val="23"/>
        </w:rPr>
        <w:t xml:space="preserve">13.1.2 PESSOA JURÍDICA </w:t>
      </w:r>
    </w:p>
    <w:p w14:paraId="1C7DE5FB" w14:textId="77777777" w:rsidR="00012CA6" w:rsidRDefault="00012CA6" w:rsidP="00523AB7">
      <w:pPr>
        <w:pStyle w:val="Default"/>
        <w:ind w:left="708"/>
        <w:jc w:val="both"/>
        <w:rPr>
          <w:sz w:val="23"/>
          <w:szCs w:val="23"/>
        </w:rPr>
      </w:pPr>
      <w:r>
        <w:rPr>
          <w:sz w:val="23"/>
          <w:szCs w:val="23"/>
        </w:rPr>
        <w:t xml:space="preserve">I - Inscrição no cadastro nacional de pessoa jurídica - CNPJ, emitida no site da Secretaria da Receita Federal do Brasil; </w:t>
      </w:r>
    </w:p>
    <w:p w14:paraId="24EC8BB4" w14:textId="77777777" w:rsidR="00012CA6" w:rsidRDefault="00012CA6" w:rsidP="00523AB7">
      <w:pPr>
        <w:pStyle w:val="Default"/>
        <w:ind w:left="708"/>
        <w:jc w:val="both"/>
        <w:rPr>
          <w:sz w:val="23"/>
          <w:szCs w:val="23"/>
        </w:rPr>
      </w:pPr>
      <w:r>
        <w:rPr>
          <w:sz w:val="23"/>
          <w:szCs w:val="23"/>
        </w:rPr>
        <w:t xml:space="preserve">II - Atos constitutivos, qual seja o contrato social, nos casos de pessoas jurídicas com fins lucrativos, ou estatuto, nos casos de organizações da sociedade civil; </w:t>
      </w:r>
    </w:p>
    <w:p w14:paraId="2BF54C4F" w14:textId="77777777" w:rsidR="00E313F0" w:rsidRDefault="00012CA6" w:rsidP="00523AB7">
      <w:pPr>
        <w:pStyle w:val="Default"/>
        <w:ind w:left="708"/>
        <w:jc w:val="both"/>
        <w:rPr>
          <w:sz w:val="23"/>
          <w:szCs w:val="23"/>
        </w:rPr>
      </w:pPr>
      <w:r>
        <w:rPr>
          <w:sz w:val="23"/>
          <w:szCs w:val="23"/>
        </w:rPr>
        <w:t xml:space="preserve">III – Certidão negativa de débitos relativos a créditos tributários federais e Dívida Ativa da União (Link: </w:t>
      </w:r>
      <w:proofErr w:type="gramStart"/>
      <w:r>
        <w:rPr>
          <w:sz w:val="23"/>
          <w:szCs w:val="23"/>
        </w:rPr>
        <w:t>https://solucoes.receita.fazenda.gov.br/Servicos/certidaointernet/PJ/Emitir )</w:t>
      </w:r>
      <w:proofErr w:type="gramEnd"/>
      <w:r>
        <w:rPr>
          <w:sz w:val="23"/>
          <w:szCs w:val="23"/>
        </w:rPr>
        <w:t xml:space="preserve">; </w:t>
      </w:r>
    </w:p>
    <w:p w14:paraId="32328CEA" w14:textId="6A986236" w:rsidR="00012CA6" w:rsidRDefault="00012CA6" w:rsidP="00523AB7">
      <w:pPr>
        <w:pStyle w:val="Default"/>
        <w:ind w:left="708"/>
        <w:jc w:val="both"/>
        <w:rPr>
          <w:sz w:val="23"/>
          <w:szCs w:val="23"/>
        </w:rPr>
      </w:pPr>
      <w:r>
        <w:rPr>
          <w:sz w:val="23"/>
          <w:szCs w:val="23"/>
        </w:rPr>
        <w:t xml:space="preserve">IV - Certidões negativas de débitos relativas </w:t>
      </w:r>
      <w:proofErr w:type="gramStart"/>
      <w:r>
        <w:rPr>
          <w:sz w:val="23"/>
          <w:szCs w:val="23"/>
        </w:rPr>
        <w:t>ao créditos tributários estaduais</w:t>
      </w:r>
      <w:proofErr w:type="gramEnd"/>
      <w:r>
        <w:rPr>
          <w:sz w:val="23"/>
          <w:szCs w:val="23"/>
        </w:rPr>
        <w:t xml:space="preserve"> (Link: https://sat.sef.sc.gov.br/tax.NET/Sat.CtaCte.Web/SolicitacaoCnd.aspx) e municipais (Link: </w:t>
      </w:r>
      <w:hyperlink r:id="rId9" w:history="1">
        <w:r w:rsidR="00E313F0" w:rsidRPr="000A7FD5">
          <w:rPr>
            <w:rStyle w:val="Hyperlink"/>
            <w:sz w:val="23"/>
            <w:szCs w:val="23"/>
          </w:rPr>
          <w:t>www.agronomica.sc.gov.br</w:t>
        </w:r>
      </w:hyperlink>
      <w:r>
        <w:rPr>
          <w:sz w:val="23"/>
          <w:szCs w:val="23"/>
        </w:rPr>
        <w:t xml:space="preserve">; </w:t>
      </w:r>
    </w:p>
    <w:p w14:paraId="4E5FFEDD" w14:textId="77777777" w:rsidR="00F30B59" w:rsidRDefault="00F30B59" w:rsidP="00523AB7">
      <w:pPr>
        <w:pStyle w:val="Default"/>
        <w:ind w:left="708"/>
        <w:jc w:val="both"/>
        <w:rPr>
          <w:sz w:val="23"/>
          <w:szCs w:val="23"/>
        </w:rPr>
      </w:pPr>
    </w:p>
    <w:p w14:paraId="3AC91D25" w14:textId="77777777" w:rsidR="00F30B59" w:rsidRDefault="00F30B59" w:rsidP="00523AB7">
      <w:pPr>
        <w:pStyle w:val="Default"/>
        <w:ind w:left="708"/>
        <w:jc w:val="both"/>
        <w:rPr>
          <w:sz w:val="23"/>
          <w:szCs w:val="23"/>
        </w:rPr>
      </w:pPr>
    </w:p>
    <w:p w14:paraId="5854C712" w14:textId="386F14AD" w:rsidR="00012CA6" w:rsidRDefault="00012CA6" w:rsidP="00523AB7">
      <w:pPr>
        <w:pStyle w:val="Default"/>
        <w:ind w:left="708"/>
        <w:jc w:val="both"/>
        <w:rPr>
          <w:sz w:val="23"/>
          <w:szCs w:val="23"/>
        </w:rPr>
      </w:pPr>
      <w:r>
        <w:rPr>
          <w:sz w:val="23"/>
          <w:szCs w:val="23"/>
        </w:rPr>
        <w:t xml:space="preserve">V - Certificado de regularidade do Fundo de Garantia do Tempo de Serviço - CRF/FGTS (Link: </w:t>
      </w:r>
      <w:proofErr w:type="gramStart"/>
      <w:r>
        <w:rPr>
          <w:sz w:val="23"/>
          <w:szCs w:val="23"/>
        </w:rPr>
        <w:t>https://consulta-crf.caixa.gov.br/consultacrf/pages/consultaEmpregador.jsf )</w:t>
      </w:r>
      <w:proofErr w:type="gramEnd"/>
      <w:r>
        <w:rPr>
          <w:sz w:val="23"/>
          <w:szCs w:val="23"/>
        </w:rPr>
        <w:t xml:space="preserve">; </w:t>
      </w:r>
    </w:p>
    <w:p w14:paraId="4765E41E" w14:textId="77777777" w:rsidR="00012CA6" w:rsidRDefault="00012CA6" w:rsidP="00523AB7">
      <w:pPr>
        <w:pStyle w:val="Default"/>
        <w:ind w:left="708"/>
        <w:jc w:val="both"/>
        <w:rPr>
          <w:sz w:val="23"/>
          <w:szCs w:val="23"/>
        </w:rPr>
      </w:pPr>
      <w:r>
        <w:rPr>
          <w:sz w:val="23"/>
          <w:szCs w:val="23"/>
        </w:rPr>
        <w:t xml:space="preserve">VI - Certidão negativa de débitos trabalhistas - CNDT, emitida no site do Tribunal Superior do Trabalho (Link: </w:t>
      </w:r>
      <w:proofErr w:type="gramStart"/>
      <w:r>
        <w:rPr>
          <w:sz w:val="23"/>
          <w:szCs w:val="23"/>
        </w:rPr>
        <w:t>https://cndt-certidao.tst.jus.br/inicio.faces )</w:t>
      </w:r>
      <w:proofErr w:type="gramEnd"/>
      <w:r>
        <w:rPr>
          <w:sz w:val="23"/>
          <w:szCs w:val="23"/>
        </w:rPr>
        <w:t xml:space="preserve">; </w:t>
      </w:r>
    </w:p>
    <w:p w14:paraId="2AED1FED" w14:textId="72FCADC5" w:rsidR="00012CA6" w:rsidRDefault="00012CA6" w:rsidP="00523AB7">
      <w:pPr>
        <w:pStyle w:val="Default"/>
        <w:ind w:left="708"/>
        <w:jc w:val="both"/>
        <w:rPr>
          <w:sz w:val="23"/>
          <w:szCs w:val="23"/>
        </w:rPr>
      </w:pPr>
      <w:r>
        <w:rPr>
          <w:sz w:val="23"/>
          <w:szCs w:val="23"/>
        </w:rPr>
        <w:t xml:space="preserve">VII - comprovante de conta bancária em nome da proponente pessoa jurídica, aberta especificamente para receber os recursos deste Edital. </w:t>
      </w:r>
    </w:p>
    <w:p w14:paraId="62A35DF1" w14:textId="77777777" w:rsidR="00E313F0" w:rsidRDefault="00E313F0" w:rsidP="00523AB7">
      <w:pPr>
        <w:pStyle w:val="Default"/>
        <w:ind w:left="708"/>
        <w:jc w:val="both"/>
        <w:rPr>
          <w:sz w:val="23"/>
          <w:szCs w:val="23"/>
        </w:rPr>
      </w:pPr>
    </w:p>
    <w:p w14:paraId="65EE9672" w14:textId="77777777" w:rsidR="00012CA6" w:rsidRDefault="00012CA6" w:rsidP="00523AB7">
      <w:pPr>
        <w:pStyle w:val="Default"/>
        <w:jc w:val="both"/>
        <w:rPr>
          <w:sz w:val="23"/>
          <w:szCs w:val="23"/>
        </w:rPr>
      </w:pPr>
      <w:r>
        <w:rPr>
          <w:sz w:val="23"/>
          <w:szCs w:val="23"/>
        </w:rPr>
        <w:t xml:space="preserve">13.2 As certidões positivas com efeito de negativas servirão como certidões negativas, desde que não haja referência expressa de impossibilidade de celebrar instrumentos jurídicos com a administração pública. </w:t>
      </w:r>
    </w:p>
    <w:p w14:paraId="0D0E7AF8" w14:textId="3057DEAA" w:rsidR="00012CA6" w:rsidRDefault="00012CA6" w:rsidP="00523AB7">
      <w:pPr>
        <w:pStyle w:val="Default"/>
        <w:jc w:val="both"/>
        <w:rPr>
          <w:sz w:val="23"/>
          <w:szCs w:val="23"/>
        </w:rPr>
      </w:pPr>
      <w:r>
        <w:rPr>
          <w:sz w:val="23"/>
          <w:szCs w:val="23"/>
        </w:rPr>
        <w:t xml:space="preserve">13.3 Caso o proponente esteja em débito com o ente público responsável pela seleção e com a União não será possível o recebimento dos recursos de que trata este Edital. </w:t>
      </w:r>
    </w:p>
    <w:p w14:paraId="3605D9C1" w14:textId="77777777" w:rsidR="00E313F0" w:rsidRDefault="00E313F0" w:rsidP="00523AB7">
      <w:pPr>
        <w:pStyle w:val="Default"/>
        <w:jc w:val="both"/>
        <w:rPr>
          <w:sz w:val="23"/>
          <w:szCs w:val="23"/>
        </w:rPr>
      </w:pPr>
    </w:p>
    <w:p w14:paraId="7F90309D" w14:textId="197F8B38" w:rsidR="00012CA6" w:rsidRDefault="00012CA6" w:rsidP="00523AB7">
      <w:pPr>
        <w:pStyle w:val="Default"/>
        <w:jc w:val="both"/>
        <w:rPr>
          <w:b/>
          <w:bCs/>
          <w:sz w:val="23"/>
          <w:szCs w:val="23"/>
        </w:rPr>
      </w:pPr>
      <w:r>
        <w:rPr>
          <w:b/>
          <w:bCs/>
          <w:sz w:val="23"/>
          <w:szCs w:val="23"/>
        </w:rPr>
        <w:t xml:space="preserve">14. REMANEJAMENTO DOS RECURSOS </w:t>
      </w:r>
    </w:p>
    <w:p w14:paraId="4D0CAF78" w14:textId="77777777" w:rsidR="00E313F0" w:rsidRDefault="00E313F0" w:rsidP="00523AB7">
      <w:pPr>
        <w:pStyle w:val="Default"/>
        <w:jc w:val="both"/>
        <w:rPr>
          <w:sz w:val="23"/>
          <w:szCs w:val="23"/>
        </w:rPr>
      </w:pPr>
    </w:p>
    <w:p w14:paraId="59A603E6" w14:textId="7AB47D69" w:rsidR="00012CA6" w:rsidRDefault="00012CA6" w:rsidP="00523AB7">
      <w:pPr>
        <w:pStyle w:val="Default"/>
        <w:jc w:val="both"/>
        <w:rPr>
          <w:sz w:val="23"/>
          <w:szCs w:val="23"/>
        </w:rPr>
      </w:pPr>
      <w:r>
        <w:rPr>
          <w:sz w:val="23"/>
          <w:szCs w:val="23"/>
        </w:rPr>
        <w:t xml:space="preserve">14.1 Caso alguma categoria não tenha todas as vagas preenchidas, os recursos que seriam, inicialmente, desta categoria poderão ser remanejados para projetos de outros incisos com maior nota subsequente. </w:t>
      </w:r>
    </w:p>
    <w:p w14:paraId="793C17C8" w14:textId="77777777" w:rsidR="00E313F0" w:rsidRDefault="00E313F0" w:rsidP="00523AB7">
      <w:pPr>
        <w:pStyle w:val="Default"/>
        <w:jc w:val="both"/>
        <w:rPr>
          <w:sz w:val="23"/>
          <w:szCs w:val="23"/>
        </w:rPr>
      </w:pPr>
    </w:p>
    <w:p w14:paraId="50F07AFA" w14:textId="6A097D29" w:rsidR="00012CA6" w:rsidRDefault="00012CA6" w:rsidP="00523AB7">
      <w:pPr>
        <w:pStyle w:val="Default"/>
        <w:jc w:val="both"/>
        <w:rPr>
          <w:sz w:val="23"/>
          <w:szCs w:val="23"/>
        </w:rPr>
      </w:pPr>
      <w:r>
        <w:rPr>
          <w:sz w:val="23"/>
          <w:szCs w:val="23"/>
        </w:rPr>
        <w:t xml:space="preserve">14.2 Caso não sejam preenchidas todas as vagas deste edital, os recursos remanescentes poderão ser utilizados em outro edital </w:t>
      </w:r>
      <w:r w:rsidR="009539C7">
        <w:rPr>
          <w:sz w:val="23"/>
          <w:szCs w:val="23"/>
        </w:rPr>
        <w:t xml:space="preserve">respeitando áreas e valores </w:t>
      </w:r>
      <w:r>
        <w:rPr>
          <w:sz w:val="23"/>
          <w:szCs w:val="23"/>
        </w:rPr>
        <w:t>“Demais áreas culturais”</w:t>
      </w:r>
      <w:r w:rsidR="009539C7">
        <w:rPr>
          <w:sz w:val="23"/>
          <w:szCs w:val="23"/>
        </w:rPr>
        <w:t xml:space="preserve"> e ou de Audiovisual</w:t>
      </w:r>
      <w:r>
        <w:rPr>
          <w:sz w:val="23"/>
          <w:szCs w:val="23"/>
        </w:rPr>
        <w:t xml:space="preserve">. </w:t>
      </w:r>
    </w:p>
    <w:p w14:paraId="2FF7683B" w14:textId="77777777" w:rsidR="00453290" w:rsidRDefault="00453290" w:rsidP="00523AB7">
      <w:pPr>
        <w:pStyle w:val="Default"/>
        <w:jc w:val="both"/>
        <w:rPr>
          <w:sz w:val="23"/>
          <w:szCs w:val="23"/>
        </w:rPr>
      </w:pPr>
    </w:p>
    <w:p w14:paraId="4166602C" w14:textId="77777777" w:rsidR="00453290" w:rsidRDefault="00453290" w:rsidP="00523AB7">
      <w:pPr>
        <w:pStyle w:val="Default"/>
        <w:jc w:val="both"/>
        <w:rPr>
          <w:sz w:val="23"/>
          <w:szCs w:val="23"/>
        </w:rPr>
      </w:pPr>
    </w:p>
    <w:p w14:paraId="1044765D" w14:textId="77777777" w:rsidR="00E313F0" w:rsidRDefault="00E313F0" w:rsidP="00523AB7">
      <w:pPr>
        <w:pStyle w:val="Default"/>
        <w:jc w:val="both"/>
        <w:rPr>
          <w:b/>
          <w:bCs/>
          <w:sz w:val="23"/>
          <w:szCs w:val="23"/>
        </w:rPr>
      </w:pPr>
    </w:p>
    <w:p w14:paraId="34AA9C4B" w14:textId="11695091" w:rsidR="00012CA6" w:rsidRDefault="00012CA6" w:rsidP="00523AB7">
      <w:pPr>
        <w:pStyle w:val="Default"/>
        <w:jc w:val="both"/>
        <w:rPr>
          <w:sz w:val="23"/>
          <w:szCs w:val="23"/>
        </w:rPr>
      </w:pPr>
      <w:r>
        <w:rPr>
          <w:b/>
          <w:bCs/>
          <w:sz w:val="23"/>
          <w:szCs w:val="23"/>
        </w:rPr>
        <w:t xml:space="preserve">15. ASSINATURA DO TERMO DE EXECUÇÃO CULTURAL E RECEBIMENTO DOS RECURSOS </w:t>
      </w:r>
    </w:p>
    <w:p w14:paraId="423C5FDE" w14:textId="77777777" w:rsidR="00E313F0" w:rsidRDefault="00E313F0" w:rsidP="00523AB7">
      <w:pPr>
        <w:pStyle w:val="Default"/>
        <w:jc w:val="both"/>
        <w:rPr>
          <w:sz w:val="23"/>
          <w:szCs w:val="23"/>
        </w:rPr>
      </w:pPr>
    </w:p>
    <w:p w14:paraId="103AAA10" w14:textId="2D7D7D4B" w:rsidR="00012CA6" w:rsidRDefault="00012CA6" w:rsidP="00523AB7">
      <w:pPr>
        <w:pStyle w:val="Default"/>
        <w:jc w:val="both"/>
        <w:rPr>
          <w:sz w:val="23"/>
          <w:szCs w:val="23"/>
        </w:rPr>
      </w:pPr>
      <w:r>
        <w:rPr>
          <w:sz w:val="23"/>
          <w:szCs w:val="23"/>
        </w:rPr>
        <w:t xml:space="preserve">15.1 Finalizada a fase de habilitação, o agente cultural contemplado será convocado a assinar o Termo de Execução Cultural, conforme Anexo IV deste Edital, de forma presencial. </w:t>
      </w:r>
    </w:p>
    <w:p w14:paraId="46097F29" w14:textId="77777777" w:rsidR="00E313F0" w:rsidRDefault="00E313F0" w:rsidP="00523AB7">
      <w:pPr>
        <w:pStyle w:val="Default"/>
        <w:jc w:val="both"/>
        <w:rPr>
          <w:sz w:val="23"/>
          <w:szCs w:val="23"/>
        </w:rPr>
      </w:pPr>
    </w:p>
    <w:p w14:paraId="359ADFDC" w14:textId="61729C46" w:rsidR="00012CA6" w:rsidRDefault="00012CA6" w:rsidP="00523AB7">
      <w:pPr>
        <w:pStyle w:val="Default"/>
        <w:jc w:val="both"/>
        <w:rPr>
          <w:sz w:val="23"/>
          <w:szCs w:val="23"/>
        </w:rPr>
      </w:pPr>
      <w:r>
        <w:rPr>
          <w:sz w:val="23"/>
          <w:szCs w:val="23"/>
        </w:rPr>
        <w:t xml:space="preserve">15.2 O Termo de Execução Cultural corresponde ao documento a ser assinado pelo agente cultural selecionado neste Edital e pela </w:t>
      </w:r>
      <w:r w:rsidR="00E313F0">
        <w:rPr>
          <w:sz w:val="23"/>
          <w:szCs w:val="23"/>
        </w:rPr>
        <w:t>Prefeitura Municipal de Agronômica através do Departamento de Cultura</w:t>
      </w:r>
      <w:r>
        <w:rPr>
          <w:sz w:val="23"/>
          <w:szCs w:val="23"/>
        </w:rPr>
        <w:t xml:space="preserve"> contendo as obrigações dos assinantes do Termo. </w:t>
      </w:r>
    </w:p>
    <w:p w14:paraId="5F5F6E2A" w14:textId="77777777" w:rsidR="00E313F0" w:rsidRDefault="00E313F0" w:rsidP="00523AB7">
      <w:pPr>
        <w:pStyle w:val="Default"/>
        <w:jc w:val="both"/>
        <w:rPr>
          <w:sz w:val="23"/>
          <w:szCs w:val="23"/>
        </w:rPr>
      </w:pPr>
    </w:p>
    <w:p w14:paraId="269E4FAE" w14:textId="226387DA" w:rsidR="00E313F0" w:rsidRDefault="00012CA6" w:rsidP="00523AB7">
      <w:pPr>
        <w:pStyle w:val="Default"/>
        <w:jc w:val="both"/>
        <w:rPr>
          <w:sz w:val="23"/>
          <w:szCs w:val="23"/>
        </w:rPr>
      </w:pPr>
      <w:r>
        <w:rPr>
          <w:sz w:val="23"/>
          <w:szCs w:val="23"/>
        </w:rPr>
        <w:t xml:space="preserve">15.3 Após a assinatura do Termo de Execução Cultural, o agente cultural receberá os recursos em conta bancária específica aberta para o recebimento dos recursos deste Edital. O pagamento será realizado através de desembolso único até 31 de dezembro de 2023. </w:t>
      </w:r>
    </w:p>
    <w:p w14:paraId="3497525D" w14:textId="77777777" w:rsidR="00E313F0" w:rsidRDefault="00E313F0" w:rsidP="00523AB7">
      <w:pPr>
        <w:pStyle w:val="Default"/>
        <w:jc w:val="both"/>
        <w:rPr>
          <w:sz w:val="23"/>
          <w:szCs w:val="23"/>
        </w:rPr>
      </w:pPr>
    </w:p>
    <w:p w14:paraId="154D974F" w14:textId="6B123565" w:rsidR="00012CA6" w:rsidRDefault="00012CA6" w:rsidP="00523AB7">
      <w:pPr>
        <w:pStyle w:val="Default"/>
        <w:jc w:val="both"/>
        <w:rPr>
          <w:sz w:val="23"/>
          <w:szCs w:val="23"/>
        </w:rPr>
      </w:pPr>
      <w:r>
        <w:rPr>
          <w:sz w:val="23"/>
          <w:szCs w:val="23"/>
        </w:rPr>
        <w:t xml:space="preserve">15.4 A assinatura do Termo de Execução Cultural e o recebimento do apoio estão condicionados à existência de disponibilidade orçamentária e financeira, caracterizando a seleção como expectativa de direito do proponente. </w:t>
      </w:r>
    </w:p>
    <w:p w14:paraId="19F32222" w14:textId="77777777" w:rsidR="00E313F0" w:rsidRDefault="00E313F0" w:rsidP="00523AB7">
      <w:pPr>
        <w:pStyle w:val="Default"/>
        <w:jc w:val="both"/>
        <w:rPr>
          <w:sz w:val="23"/>
          <w:szCs w:val="23"/>
        </w:rPr>
      </w:pPr>
    </w:p>
    <w:p w14:paraId="5CB2706A" w14:textId="10491993" w:rsidR="00012CA6" w:rsidRDefault="00012CA6" w:rsidP="00523AB7">
      <w:pPr>
        <w:pStyle w:val="Default"/>
        <w:jc w:val="both"/>
        <w:rPr>
          <w:sz w:val="23"/>
          <w:szCs w:val="23"/>
        </w:rPr>
      </w:pPr>
      <w:r>
        <w:rPr>
          <w:sz w:val="23"/>
          <w:szCs w:val="23"/>
        </w:rPr>
        <w:t xml:space="preserve">15.5 O proponente deve assinar o </w:t>
      </w:r>
      <w:r w:rsidR="006026B8">
        <w:rPr>
          <w:sz w:val="23"/>
          <w:szCs w:val="23"/>
        </w:rPr>
        <w:t>Termo de Execução Cultural de 09</w:t>
      </w:r>
      <w:r>
        <w:rPr>
          <w:sz w:val="23"/>
          <w:szCs w:val="23"/>
        </w:rPr>
        <w:t xml:space="preserve">/12/2023 a 12/12/2023 sob pena de perda do apoio financeiro e convocação do suplente para assumir sua vaga. </w:t>
      </w:r>
    </w:p>
    <w:p w14:paraId="54857383" w14:textId="77777777" w:rsidR="00E313F0" w:rsidRDefault="00E313F0" w:rsidP="00523AB7">
      <w:pPr>
        <w:pStyle w:val="Default"/>
        <w:jc w:val="both"/>
        <w:rPr>
          <w:b/>
          <w:bCs/>
          <w:sz w:val="23"/>
          <w:szCs w:val="23"/>
        </w:rPr>
      </w:pPr>
    </w:p>
    <w:p w14:paraId="448F6D9F" w14:textId="1F713185" w:rsidR="00012CA6" w:rsidRDefault="00012CA6" w:rsidP="00523AB7">
      <w:pPr>
        <w:pStyle w:val="Default"/>
        <w:jc w:val="both"/>
        <w:rPr>
          <w:sz w:val="23"/>
          <w:szCs w:val="23"/>
        </w:rPr>
      </w:pPr>
      <w:r>
        <w:rPr>
          <w:b/>
          <w:bCs/>
          <w:sz w:val="23"/>
          <w:szCs w:val="23"/>
        </w:rPr>
        <w:t xml:space="preserve">16. DIVULGAÇÃO DOS PROJETOS </w:t>
      </w:r>
    </w:p>
    <w:p w14:paraId="792D785F" w14:textId="77777777" w:rsidR="00E313F0" w:rsidRDefault="00E313F0" w:rsidP="00523AB7">
      <w:pPr>
        <w:pStyle w:val="Default"/>
        <w:jc w:val="both"/>
        <w:rPr>
          <w:sz w:val="23"/>
          <w:szCs w:val="23"/>
        </w:rPr>
      </w:pPr>
    </w:p>
    <w:p w14:paraId="4D6D41CE" w14:textId="7B3FCA06" w:rsidR="00012CA6" w:rsidRDefault="00012CA6" w:rsidP="00523AB7">
      <w:pPr>
        <w:pStyle w:val="Default"/>
        <w:jc w:val="both"/>
        <w:rPr>
          <w:sz w:val="23"/>
          <w:szCs w:val="23"/>
        </w:rPr>
      </w:pPr>
      <w:r>
        <w:rPr>
          <w:sz w:val="23"/>
          <w:szCs w:val="23"/>
        </w:rPr>
        <w:t xml:space="preserve">16.1 Os produtos artístico-culturais e as peças de divulgação dos projetos exibirão as marcas do Governo federal, de acordo com as orientações técnicas do manual de aplicação de marcas divulgado pelo Ministério da Cultura, além de, também conter os logos da </w:t>
      </w:r>
      <w:r w:rsidR="00E313F0">
        <w:rPr>
          <w:sz w:val="23"/>
          <w:szCs w:val="23"/>
        </w:rPr>
        <w:t>Prefeitura Municipal de Agronômica</w:t>
      </w:r>
      <w:r>
        <w:rPr>
          <w:sz w:val="23"/>
          <w:szCs w:val="23"/>
        </w:rPr>
        <w:t xml:space="preserve"> e do Sistema Municipal de Cultura. </w:t>
      </w:r>
    </w:p>
    <w:p w14:paraId="72FC822D" w14:textId="77777777" w:rsidR="00E313F0" w:rsidRDefault="00E313F0" w:rsidP="00523AB7">
      <w:pPr>
        <w:pStyle w:val="Default"/>
        <w:jc w:val="both"/>
        <w:rPr>
          <w:sz w:val="23"/>
          <w:szCs w:val="23"/>
        </w:rPr>
      </w:pPr>
    </w:p>
    <w:p w14:paraId="73825BE4" w14:textId="77777777" w:rsidR="00012CA6" w:rsidRDefault="00012CA6" w:rsidP="00523AB7">
      <w:pPr>
        <w:pStyle w:val="Default"/>
        <w:jc w:val="both"/>
        <w:rPr>
          <w:sz w:val="23"/>
          <w:szCs w:val="23"/>
        </w:rPr>
      </w:pPr>
      <w:r>
        <w:rPr>
          <w:sz w:val="23"/>
          <w:szCs w:val="23"/>
        </w:rPr>
        <w:t xml:space="preserve">16.2 O material de divulgação dos projetos e seus produtos também poderá, preferencialmente, ser disponibilizado em formatos acessíveis a pessoas com deficiência e conterá informações sobre os recursos de acessibilidade disponibilizados. </w:t>
      </w:r>
    </w:p>
    <w:p w14:paraId="10E9548B" w14:textId="77777777" w:rsidR="00E313F0" w:rsidRDefault="00E313F0" w:rsidP="00523AB7">
      <w:pPr>
        <w:pStyle w:val="Default"/>
        <w:jc w:val="both"/>
        <w:rPr>
          <w:sz w:val="23"/>
          <w:szCs w:val="23"/>
        </w:rPr>
      </w:pPr>
    </w:p>
    <w:p w14:paraId="6B0C34C8" w14:textId="5C1AF301" w:rsidR="00012CA6" w:rsidRDefault="00012CA6" w:rsidP="00523AB7">
      <w:pPr>
        <w:pStyle w:val="Default"/>
        <w:jc w:val="both"/>
        <w:rPr>
          <w:sz w:val="23"/>
          <w:szCs w:val="23"/>
        </w:rPr>
      </w:pPr>
      <w:r>
        <w:rPr>
          <w:sz w:val="23"/>
          <w:szCs w:val="23"/>
        </w:rPr>
        <w:t xml:space="preserve">16.3 O material de divulgação dos projetos deve ter caráter educativo, informativo ou de orientação social, e não pode conter nomes, símbolos ou imagens que caracterizem promoção pessoal. </w:t>
      </w:r>
    </w:p>
    <w:p w14:paraId="0F844F6E" w14:textId="77777777" w:rsidR="00453290" w:rsidRDefault="00453290" w:rsidP="00523AB7">
      <w:pPr>
        <w:pStyle w:val="Default"/>
        <w:jc w:val="both"/>
        <w:rPr>
          <w:sz w:val="23"/>
          <w:szCs w:val="23"/>
        </w:rPr>
      </w:pPr>
    </w:p>
    <w:p w14:paraId="4E51DFB5" w14:textId="59363C18" w:rsidR="00012CA6" w:rsidRDefault="00012CA6" w:rsidP="00523AB7">
      <w:pPr>
        <w:pStyle w:val="Default"/>
        <w:jc w:val="both"/>
        <w:rPr>
          <w:b/>
          <w:bCs/>
          <w:sz w:val="23"/>
          <w:szCs w:val="23"/>
        </w:rPr>
      </w:pPr>
      <w:r>
        <w:rPr>
          <w:b/>
          <w:bCs/>
          <w:sz w:val="23"/>
          <w:szCs w:val="23"/>
        </w:rPr>
        <w:t xml:space="preserve">17. MONITORAMENTO E AVALIAÇÃO DE RESULTADOS </w:t>
      </w:r>
    </w:p>
    <w:p w14:paraId="10AC3E90" w14:textId="77777777" w:rsidR="00E313F0" w:rsidRDefault="00E313F0" w:rsidP="00523AB7">
      <w:pPr>
        <w:pStyle w:val="Default"/>
        <w:jc w:val="both"/>
        <w:rPr>
          <w:sz w:val="23"/>
          <w:szCs w:val="23"/>
        </w:rPr>
      </w:pPr>
    </w:p>
    <w:p w14:paraId="35FFF0C1" w14:textId="77777777" w:rsidR="00012CA6" w:rsidRDefault="00012CA6" w:rsidP="00523AB7">
      <w:pPr>
        <w:pStyle w:val="Default"/>
        <w:jc w:val="both"/>
        <w:rPr>
          <w:sz w:val="23"/>
          <w:szCs w:val="23"/>
        </w:rPr>
      </w:pPr>
      <w:r>
        <w:rPr>
          <w:sz w:val="23"/>
          <w:szCs w:val="23"/>
        </w:rPr>
        <w:t xml:space="preserve">17.1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 </w:t>
      </w:r>
    </w:p>
    <w:p w14:paraId="0EF23E28" w14:textId="77777777" w:rsidR="00E313F0" w:rsidRDefault="00E313F0" w:rsidP="00523AB7">
      <w:pPr>
        <w:pStyle w:val="Default"/>
        <w:jc w:val="both"/>
        <w:rPr>
          <w:sz w:val="23"/>
          <w:szCs w:val="23"/>
        </w:rPr>
      </w:pPr>
    </w:p>
    <w:p w14:paraId="36C3F953" w14:textId="3AE8C59F" w:rsidR="00012CA6" w:rsidRDefault="00012CA6" w:rsidP="00523AB7">
      <w:pPr>
        <w:pStyle w:val="Default"/>
        <w:jc w:val="both"/>
        <w:rPr>
          <w:sz w:val="23"/>
          <w:szCs w:val="23"/>
        </w:rPr>
      </w:pPr>
      <w:r>
        <w:rPr>
          <w:sz w:val="23"/>
          <w:szCs w:val="23"/>
        </w:rPr>
        <w:t xml:space="preserve">17.2 O agente cultural deve prestar contas por meio da apresentação do Relatório Final de Execução do Objeto, conforme documento constante no Anexo V. O Relatório Final de Execução do Objeto deve ser apresentado até o dia 28/02/2025 conforme o Anexo VIII deste edital. </w:t>
      </w:r>
    </w:p>
    <w:p w14:paraId="0B7EEA73" w14:textId="77777777" w:rsidR="00E313F0" w:rsidRDefault="00E313F0" w:rsidP="00523AB7">
      <w:pPr>
        <w:pStyle w:val="Default"/>
        <w:jc w:val="both"/>
        <w:rPr>
          <w:sz w:val="23"/>
          <w:szCs w:val="23"/>
        </w:rPr>
      </w:pPr>
    </w:p>
    <w:p w14:paraId="1740BD7F" w14:textId="7E472C64" w:rsidR="00012CA6" w:rsidRPr="00E313F0" w:rsidRDefault="00012CA6" w:rsidP="00523AB7">
      <w:pPr>
        <w:pStyle w:val="Default"/>
        <w:jc w:val="both"/>
        <w:rPr>
          <w:b/>
          <w:bCs/>
          <w:sz w:val="23"/>
          <w:szCs w:val="23"/>
        </w:rPr>
      </w:pPr>
      <w:r w:rsidRPr="00E313F0">
        <w:rPr>
          <w:b/>
          <w:bCs/>
          <w:sz w:val="23"/>
          <w:szCs w:val="23"/>
        </w:rPr>
        <w:t xml:space="preserve">18. DAS SANÇÕES E PENALIDADES CABÍVEIS </w:t>
      </w:r>
    </w:p>
    <w:p w14:paraId="33C73415" w14:textId="77777777" w:rsidR="00E313F0" w:rsidRDefault="00E313F0" w:rsidP="00523AB7">
      <w:pPr>
        <w:pStyle w:val="Default"/>
        <w:jc w:val="both"/>
        <w:rPr>
          <w:sz w:val="23"/>
          <w:szCs w:val="23"/>
        </w:rPr>
      </w:pPr>
    </w:p>
    <w:p w14:paraId="3CADC27E" w14:textId="17E28401" w:rsidR="00012CA6" w:rsidRDefault="00012CA6" w:rsidP="00523AB7">
      <w:pPr>
        <w:pStyle w:val="Default"/>
        <w:jc w:val="both"/>
        <w:rPr>
          <w:sz w:val="23"/>
          <w:szCs w:val="23"/>
        </w:rPr>
      </w:pPr>
      <w:r>
        <w:rPr>
          <w:sz w:val="23"/>
          <w:szCs w:val="23"/>
        </w:rPr>
        <w:t xml:space="preserve">18.1 Rejeitada a prestação de contas em razão da existência de dolo, fraude, simulação, conluio, crime,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por parte da </w:t>
      </w:r>
      <w:r w:rsidR="00E313F0">
        <w:rPr>
          <w:sz w:val="23"/>
          <w:szCs w:val="23"/>
        </w:rPr>
        <w:t>Prefeitura Municipal de Agronômica</w:t>
      </w:r>
      <w:r>
        <w:rPr>
          <w:sz w:val="23"/>
          <w:szCs w:val="23"/>
        </w:rPr>
        <w:t xml:space="preserve"> por um período de até 3 (três) anos após o cumprimento dessas obrigações. </w:t>
      </w:r>
    </w:p>
    <w:p w14:paraId="67EED33B" w14:textId="77777777" w:rsidR="00E313F0" w:rsidRDefault="00E313F0" w:rsidP="00523AB7">
      <w:pPr>
        <w:pStyle w:val="Default"/>
        <w:jc w:val="both"/>
        <w:rPr>
          <w:sz w:val="23"/>
          <w:szCs w:val="23"/>
        </w:rPr>
      </w:pPr>
    </w:p>
    <w:p w14:paraId="0CC7C6E2" w14:textId="59E30CF9" w:rsidR="00523AB7" w:rsidRDefault="00012CA6" w:rsidP="00523AB7">
      <w:pPr>
        <w:pStyle w:val="Default"/>
        <w:jc w:val="both"/>
        <w:rPr>
          <w:sz w:val="23"/>
          <w:szCs w:val="23"/>
        </w:rPr>
      </w:pPr>
      <w:r>
        <w:rPr>
          <w:sz w:val="23"/>
          <w:szCs w:val="23"/>
        </w:rPr>
        <w:t>18.2 Na hipótese de a prestação de contas não ser aprovada e exaurida tod</w:t>
      </w:r>
      <w:r w:rsidR="00453290">
        <w:rPr>
          <w:sz w:val="23"/>
          <w:szCs w:val="23"/>
        </w:rPr>
        <w:t xml:space="preserve">as as providências cabíveis, a </w:t>
      </w:r>
      <w:r w:rsidR="00453290" w:rsidRPr="00453290">
        <w:rPr>
          <w:sz w:val="23"/>
          <w:szCs w:val="23"/>
        </w:rPr>
        <w:t>Comissão</w:t>
      </w:r>
      <w:r w:rsidR="00453290">
        <w:rPr>
          <w:sz w:val="23"/>
          <w:szCs w:val="23"/>
        </w:rPr>
        <w:t xml:space="preserve"> Municipal</w:t>
      </w:r>
      <w:r>
        <w:rPr>
          <w:sz w:val="23"/>
          <w:szCs w:val="23"/>
        </w:rPr>
        <w:t xml:space="preserve"> registrará o fato em ata, que será encaminhada p</w:t>
      </w:r>
      <w:r w:rsidR="00523AB7">
        <w:rPr>
          <w:sz w:val="23"/>
          <w:szCs w:val="23"/>
        </w:rPr>
        <w:t>ara</w:t>
      </w:r>
      <w:r>
        <w:rPr>
          <w:sz w:val="23"/>
          <w:szCs w:val="23"/>
        </w:rPr>
        <w:t xml:space="preserve"> à Procuradoria Jurídica do Município para a aplicação das medidas de sua competência.</w:t>
      </w:r>
    </w:p>
    <w:p w14:paraId="710B2281" w14:textId="27268BA3" w:rsidR="00012CA6" w:rsidRDefault="00012CA6" w:rsidP="00523AB7">
      <w:pPr>
        <w:pStyle w:val="Default"/>
        <w:jc w:val="both"/>
        <w:rPr>
          <w:sz w:val="23"/>
          <w:szCs w:val="23"/>
        </w:rPr>
      </w:pPr>
      <w:r>
        <w:rPr>
          <w:sz w:val="23"/>
          <w:szCs w:val="23"/>
        </w:rPr>
        <w:t xml:space="preserve"> </w:t>
      </w:r>
    </w:p>
    <w:p w14:paraId="53379AAF" w14:textId="1756B013" w:rsidR="00012CA6" w:rsidRDefault="00012CA6" w:rsidP="00523AB7">
      <w:pPr>
        <w:pStyle w:val="Default"/>
        <w:jc w:val="both"/>
        <w:rPr>
          <w:sz w:val="23"/>
          <w:szCs w:val="23"/>
        </w:rPr>
      </w:pPr>
      <w:r>
        <w:rPr>
          <w:sz w:val="23"/>
          <w:szCs w:val="23"/>
        </w:rPr>
        <w:t>18.3 Dos pareceres de prestações de contas, emitidos pela</w:t>
      </w:r>
      <w:r w:rsidR="00453290">
        <w:rPr>
          <w:sz w:val="23"/>
          <w:szCs w:val="23"/>
        </w:rPr>
        <w:t xml:space="preserve"> </w:t>
      </w:r>
      <w:r w:rsidR="00453290" w:rsidRPr="00453290">
        <w:rPr>
          <w:sz w:val="23"/>
          <w:szCs w:val="23"/>
        </w:rPr>
        <w:t>Comissão</w:t>
      </w:r>
      <w:r w:rsidR="00453290">
        <w:rPr>
          <w:sz w:val="23"/>
          <w:szCs w:val="23"/>
        </w:rPr>
        <w:t xml:space="preserve"> Municipal</w:t>
      </w:r>
      <w:r>
        <w:rPr>
          <w:sz w:val="23"/>
          <w:szCs w:val="23"/>
        </w:rPr>
        <w:t xml:space="preserve">, e que tiverem consideradas inexecuções totais ou parciais dos contratos, ensejarão nas seguintes penalidades: </w:t>
      </w:r>
    </w:p>
    <w:p w14:paraId="1349D929" w14:textId="7BDF48BC" w:rsidR="00F30B59" w:rsidRDefault="00012CA6" w:rsidP="006D38B0">
      <w:pPr>
        <w:pStyle w:val="Default"/>
        <w:ind w:left="708"/>
        <w:jc w:val="both"/>
        <w:rPr>
          <w:sz w:val="23"/>
          <w:szCs w:val="23"/>
        </w:rPr>
      </w:pPr>
      <w:r>
        <w:rPr>
          <w:sz w:val="23"/>
          <w:szCs w:val="23"/>
        </w:rPr>
        <w:t>I - Aprovação com restrição, com a inabilitação para propor projetos de 1 a 3 Editais d</w:t>
      </w:r>
      <w:r w:rsidR="00523AB7">
        <w:rPr>
          <w:sz w:val="23"/>
          <w:szCs w:val="23"/>
        </w:rPr>
        <w:t>o Município</w:t>
      </w:r>
      <w:r>
        <w:rPr>
          <w:sz w:val="23"/>
          <w:szCs w:val="23"/>
        </w:rPr>
        <w:t xml:space="preserve">, dependendo da gravidade da situação; </w:t>
      </w:r>
    </w:p>
    <w:p w14:paraId="4D2B7315" w14:textId="77777777" w:rsidR="00F30B59" w:rsidRDefault="00F30B59" w:rsidP="00523AB7">
      <w:pPr>
        <w:pStyle w:val="Default"/>
        <w:ind w:left="708"/>
        <w:jc w:val="both"/>
        <w:rPr>
          <w:sz w:val="23"/>
          <w:szCs w:val="23"/>
        </w:rPr>
      </w:pPr>
    </w:p>
    <w:p w14:paraId="10ADEBD6" w14:textId="131CA67B" w:rsidR="00012CA6" w:rsidRDefault="00012CA6" w:rsidP="00523AB7">
      <w:pPr>
        <w:pStyle w:val="Default"/>
        <w:ind w:left="708"/>
        <w:jc w:val="both"/>
        <w:rPr>
          <w:sz w:val="23"/>
          <w:szCs w:val="23"/>
        </w:rPr>
      </w:pPr>
      <w:r>
        <w:rPr>
          <w:sz w:val="23"/>
          <w:szCs w:val="23"/>
        </w:rPr>
        <w:t>II - Não aprovação, com a inabilitação de propor projetos por 2 a 3 Editais d</w:t>
      </w:r>
      <w:r w:rsidR="00523AB7">
        <w:rPr>
          <w:sz w:val="23"/>
          <w:szCs w:val="23"/>
        </w:rPr>
        <w:t>o Município</w:t>
      </w:r>
      <w:r>
        <w:rPr>
          <w:sz w:val="23"/>
          <w:szCs w:val="23"/>
        </w:rPr>
        <w:t xml:space="preserve"> e devolução parcial de recursos, com valores corrigidos, equivalente aos valores não cumpridos previstos em contrato e projeto técnico; </w:t>
      </w:r>
    </w:p>
    <w:p w14:paraId="7B3D21AB" w14:textId="20A0EC8E" w:rsidR="00012CA6" w:rsidRDefault="00012CA6" w:rsidP="00523AB7">
      <w:pPr>
        <w:pStyle w:val="Default"/>
        <w:ind w:left="708"/>
        <w:jc w:val="both"/>
        <w:rPr>
          <w:sz w:val="23"/>
          <w:szCs w:val="23"/>
        </w:rPr>
      </w:pPr>
      <w:r>
        <w:rPr>
          <w:sz w:val="23"/>
          <w:szCs w:val="23"/>
        </w:rPr>
        <w:t>III - Não aprovação, com a inabilitação de propor projetos por 3 Editais d</w:t>
      </w:r>
      <w:r w:rsidR="00523AB7">
        <w:rPr>
          <w:sz w:val="23"/>
          <w:szCs w:val="23"/>
        </w:rPr>
        <w:t>o Município</w:t>
      </w:r>
      <w:r>
        <w:rPr>
          <w:sz w:val="23"/>
          <w:szCs w:val="23"/>
        </w:rPr>
        <w:t xml:space="preserve"> e devolução integral de recursos, com valores corrigidos. </w:t>
      </w:r>
    </w:p>
    <w:p w14:paraId="235FF0AA" w14:textId="77777777" w:rsidR="00523AB7" w:rsidRDefault="00523AB7" w:rsidP="00523AB7">
      <w:pPr>
        <w:pStyle w:val="Default"/>
        <w:ind w:left="708"/>
        <w:jc w:val="both"/>
        <w:rPr>
          <w:sz w:val="23"/>
          <w:szCs w:val="23"/>
        </w:rPr>
      </w:pPr>
    </w:p>
    <w:p w14:paraId="73418E69" w14:textId="60DA0ECC" w:rsidR="00012CA6" w:rsidRDefault="00012CA6" w:rsidP="00523AB7">
      <w:pPr>
        <w:pStyle w:val="Default"/>
        <w:jc w:val="both"/>
        <w:rPr>
          <w:sz w:val="23"/>
          <w:szCs w:val="23"/>
        </w:rPr>
      </w:pPr>
      <w:r>
        <w:rPr>
          <w:sz w:val="23"/>
          <w:szCs w:val="23"/>
        </w:rPr>
        <w:t xml:space="preserve">18.4 A aplicação das sanções e penalidades ocorrerão após esgotarem-se as possibilidades de esclarecimentos via Diligências. A </w:t>
      </w:r>
      <w:r w:rsidR="00453290" w:rsidRPr="00453290">
        <w:rPr>
          <w:sz w:val="23"/>
          <w:szCs w:val="23"/>
        </w:rPr>
        <w:t>Comissão</w:t>
      </w:r>
      <w:r w:rsidR="00453290">
        <w:rPr>
          <w:sz w:val="23"/>
          <w:szCs w:val="23"/>
        </w:rPr>
        <w:t xml:space="preserve"> Municipal</w:t>
      </w:r>
      <w:r>
        <w:rPr>
          <w:sz w:val="23"/>
          <w:szCs w:val="23"/>
        </w:rPr>
        <w:t xml:space="preserve"> publicará Portaria informando a penalidade aplicada, e o proponente terá o prazo de 15 dias corridos para apresentar sua defesa. </w:t>
      </w:r>
    </w:p>
    <w:p w14:paraId="05D3A93C" w14:textId="77777777" w:rsidR="00523AB7" w:rsidRDefault="00523AB7" w:rsidP="00523AB7">
      <w:pPr>
        <w:pStyle w:val="Default"/>
        <w:jc w:val="both"/>
        <w:rPr>
          <w:b/>
          <w:bCs/>
          <w:sz w:val="23"/>
          <w:szCs w:val="23"/>
        </w:rPr>
      </w:pPr>
    </w:p>
    <w:p w14:paraId="35014490" w14:textId="589FCEF6" w:rsidR="00012CA6" w:rsidRDefault="00012CA6" w:rsidP="00523AB7">
      <w:pPr>
        <w:pStyle w:val="Default"/>
        <w:jc w:val="both"/>
        <w:rPr>
          <w:sz w:val="23"/>
          <w:szCs w:val="23"/>
        </w:rPr>
      </w:pPr>
      <w:r>
        <w:rPr>
          <w:b/>
          <w:bCs/>
          <w:sz w:val="23"/>
          <w:szCs w:val="23"/>
        </w:rPr>
        <w:t xml:space="preserve">19. DISPOSIÇÕES FINAIS </w:t>
      </w:r>
    </w:p>
    <w:p w14:paraId="16983F99" w14:textId="77777777" w:rsidR="00523AB7" w:rsidRDefault="00523AB7" w:rsidP="00523AB7">
      <w:pPr>
        <w:pStyle w:val="Default"/>
        <w:jc w:val="both"/>
        <w:rPr>
          <w:sz w:val="23"/>
          <w:szCs w:val="23"/>
        </w:rPr>
      </w:pPr>
    </w:p>
    <w:p w14:paraId="0CB009E1" w14:textId="2BDA7255" w:rsidR="00012CA6" w:rsidRDefault="00012CA6" w:rsidP="00523AB7">
      <w:pPr>
        <w:pStyle w:val="Default"/>
        <w:jc w:val="both"/>
        <w:rPr>
          <w:sz w:val="23"/>
          <w:szCs w:val="23"/>
        </w:rPr>
      </w:pPr>
      <w:r>
        <w:rPr>
          <w:sz w:val="23"/>
          <w:szCs w:val="23"/>
        </w:rPr>
        <w:t xml:space="preserve">19.1 O acompanhamento de todas as etapas deste Edital e a observância quanto aos prazos serão de inteira responsabilidade dos proponentes. Para tanto, deverão ficar atentos às publicações no site </w:t>
      </w:r>
      <w:r w:rsidR="006D38B0" w:rsidRPr="006D38B0">
        <w:rPr>
          <w:b/>
          <w:color w:val="4472C4" w:themeColor="accent1"/>
          <w:u w:val="single"/>
        </w:rPr>
        <w:t>https://agronomica.sc.gov.br/estrutura/pagina-10573/pagina-10597/lei-paulo-gustavo/</w:t>
      </w:r>
      <w:r>
        <w:rPr>
          <w:sz w:val="23"/>
          <w:szCs w:val="23"/>
        </w:rPr>
        <w:t xml:space="preserve"> e nas mídias sociais oficiais da </w:t>
      </w:r>
      <w:r w:rsidR="00523AB7">
        <w:rPr>
          <w:sz w:val="23"/>
          <w:szCs w:val="23"/>
        </w:rPr>
        <w:t>Prefeitura Municipal de Agronômica</w:t>
      </w:r>
      <w:r>
        <w:rPr>
          <w:sz w:val="23"/>
          <w:szCs w:val="23"/>
        </w:rPr>
        <w:t xml:space="preserve"> (site, Facebook, Instagram, etc.). </w:t>
      </w:r>
    </w:p>
    <w:p w14:paraId="5AFFD8F8" w14:textId="77777777" w:rsidR="00523AB7" w:rsidRDefault="00523AB7" w:rsidP="00523AB7">
      <w:pPr>
        <w:pStyle w:val="Default"/>
        <w:jc w:val="both"/>
        <w:rPr>
          <w:sz w:val="23"/>
          <w:szCs w:val="23"/>
        </w:rPr>
      </w:pPr>
    </w:p>
    <w:p w14:paraId="5D80ECB2" w14:textId="3C55B54D" w:rsidR="00523AB7" w:rsidRPr="006D38B0" w:rsidRDefault="00012CA6" w:rsidP="00523AB7">
      <w:pPr>
        <w:pStyle w:val="Default"/>
        <w:jc w:val="both"/>
        <w:rPr>
          <w:b/>
          <w:color w:val="4472C4" w:themeColor="accent1"/>
          <w:sz w:val="23"/>
          <w:szCs w:val="23"/>
        </w:rPr>
      </w:pPr>
      <w:r>
        <w:rPr>
          <w:sz w:val="23"/>
          <w:szCs w:val="23"/>
        </w:rPr>
        <w:t xml:space="preserve">19.2 O presente Edital e os seus anexos estão disponíveis no site </w:t>
      </w:r>
      <w:r w:rsidR="006D38B0" w:rsidRPr="006D38B0">
        <w:rPr>
          <w:b/>
          <w:color w:val="4472C4" w:themeColor="accent1"/>
        </w:rPr>
        <w:t>https://agronomica.sc.gov.br/estrutura/pagina-10573/pagina-10597/lei-paulo-gustavo/</w:t>
      </w:r>
    </w:p>
    <w:p w14:paraId="025123ED" w14:textId="31430694" w:rsidR="00012CA6" w:rsidRDefault="006026B8" w:rsidP="00523AB7">
      <w:pPr>
        <w:pStyle w:val="Default"/>
        <w:jc w:val="both"/>
        <w:rPr>
          <w:sz w:val="23"/>
          <w:szCs w:val="23"/>
        </w:rPr>
      </w:pPr>
      <w:r>
        <w:rPr>
          <w:sz w:val="23"/>
          <w:szCs w:val="23"/>
        </w:rPr>
        <w:t>19.3 Demais</w:t>
      </w:r>
      <w:r w:rsidR="00012CA6">
        <w:rPr>
          <w:sz w:val="23"/>
          <w:szCs w:val="23"/>
        </w:rPr>
        <w:t xml:space="preserve"> informações podem </w:t>
      </w:r>
      <w:r w:rsidR="004A3F36">
        <w:rPr>
          <w:sz w:val="23"/>
          <w:szCs w:val="23"/>
        </w:rPr>
        <w:t>ser obtidas através do e-mail cultura@agronomica.sc.gov.br</w:t>
      </w:r>
      <w:r w:rsidR="00012CA6">
        <w:rPr>
          <w:sz w:val="23"/>
          <w:szCs w:val="23"/>
        </w:rPr>
        <w:t xml:space="preserve"> </w:t>
      </w:r>
    </w:p>
    <w:p w14:paraId="0339BC03" w14:textId="77777777" w:rsidR="00523AB7" w:rsidRDefault="00523AB7" w:rsidP="00523AB7">
      <w:pPr>
        <w:pStyle w:val="Default"/>
        <w:jc w:val="both"/>
        <w:rPr>
          <w:sz w:val="23"/>
          <w:szCs w:val="23"/>
        </w:rPr>
      </w:pPr>
    </w:p>
    <w:p w14:paraId="7DDBDCA9" w14:textId="688334FF" w:rsidR="00012CA6" w:rsidRDefault="00012CA6" w:rsidP="00523AB7">
      <w:pPr>
        <w:pStyle w:val="Default"/>
        <w:jc w:val="both"/>
        <w:rPr>
          <w:sz w:val="23"/>
          <w:szCs w:val="23"/>
        </w:rPr>
      </w:pPr>
      <w:r>
        <w:rPr>
          <w:sz w:val="23"/>
          <w:szCs w:val="23"/>
        </w:rPr>
        <w:t xml:space="preserve">19.4 Os casos omissos porventura existentes ficarão a cargo da </w:t>
      </w:r>
      <w:r w:rsidR="00453290" w:rsidRPr="00453290">
        <w:rPr>
          <w:sz w:val="23"/>
          <w:szCs w:val="23"/>
        </w:rPr>
        <w:t>Comissão</w:t>
      </w:r>
      <w:r w:rsidR="00453290">
        <w:rPr>
          <w:sz w:val="23"/>
          <w:szCs w:val="23"/>
        </w:rPr>
        <w:t xml:space="preserve"> Municipal</w:t>
      </w:r>
      <w:r>
        <w:rPr>
          <w:sz w:val="23"/>
          <w:szCs w:val="23"/>
        </w:rPr>
        <w:t xml:space="preserve">. </w:t>
      </w:r>
    </w:p>
    <w:p w14:paraId="4FFE4738" w14:textId="77777777" w:rsidR="00523AB7" w:rsidRDefault="00523AB7" w:rsidP="00523AB7">
      <w:pPr>
        <w:pStyle w:val="Default"/>
        <w:jc w:val="both"/>
        <w:rPr>
          <w:sz w:val="23"/>
          <w:szCs w:val="23"/>
        </w:rPr>
      </w:pPr>
    </w:p>
    <w:p w14:paraId="23AB98AF" w14:textId="77777777" w:rsidR="00523AB7" w:rsidRDefault="00012CA6" w:rsidP="00523AB7">
      <w:pPr>
        <w:pStyle w:val="Default"/>
        <w:jc w:val="both"/>
        <w:rPr>
          <w:sz w:val="23"/>
          <w:szCs w:val="23"/>
        </w:rPr>
      </w:pPr>
      <w:r>
        <w:rPr>
          <w:sz w:val="23"/>
          <w:szCs w:val="23"/>
        </w:rPr>
        <w:t xml:space="preserve">19.5 Eventuais irregularidades relacionadas aos requisitos de participação, constatadas a qualquer tempo, implicarão na desclassificação do proponente. </w:t>
      </w:r>
    </w:p>
    <w:p w14:paraId="5CE520C2" w14:textId="77777777" w:rsidR="00523AB7" w:rsidRDefault="00523AB7" w:rsidP="00523AB7">
      <w:pPr>
        <w:pStyle w:val="Default"/>
        <w:jc w:val="both"/>
        <w:rPr>
          <w:sz w:val="23"/>
          <w:szCs w:val="23"/>
        </w:rPr>
      </w:pPr>
    </w:p>
    <w:p w14:paraId="7195A06C" w14:textId="09E70BAB" w:rsidR="00012CA6" w:rsidRDefault="00012CA6" w:rsidP="00523AB7">
      <w:pPr>
        <w:pStyle w:val="Default"/>
        <w:jc w:val="both"/>
        <w:rPr>
          <w:sz w:val="23"/>
          <w:szCs w:val="23"/>
        </w:rPr>
      </w:pPr>
      <w:r>
        <w:rPr>
          <w:sz w:val="23"/>
          <w:szCs w:val="23"/>
        </w:rPr>
        <w:t xml:space="preserve">19.6 O proponente será o único responsável pela veracidade da proposta e documentos encaminhados, isentando a </w:t>
      </w:r>
      <w:r w:rsidR="00523AB7">
        <w:rPr>
          <w:sz w:val="23"/>
          <w:szCs w:val="23"/>
        </w:rPr>
        <w:t>Prefeitura Municipal</w:t>
      </w:r>
      <w:r>
        <w:rPr>
          <w:sz w:val="23"/>
          <w:szCs w:val="23"/>
        </w:rPr>
        <w:t xml:space="preserve"> e a</w:t>
      </w:r>
      <w:r w:rsidR="00453290" w:rsidRPr="00453290">
        <w:rPr>
          <w:sz w:val="23"/>
          <w:szCs w:val="23"/>
        </w:rPr>
        <w:t xml:space="preserve"> Comissão</w:t>
      </w:r>
      <w:r w:rsidR="00453290">
        <w:rPr>
          <w:sz w:val="23"/>
          <w:szCs w:val="23"/>
        </w:rPr>
        <w:t xml:space="preserve"> Municipal </w:t>
      </w:r>
      <w:r>
        <w:rPr>
          <w:sz w:val="23"/>
          <w:szCs w:val="23"/>
        </w:rPr>
        <w:t xml:space="preserve">de qualquer responsabilidade civil ou penal. </w:t>
      </w:r>
    </w:p>
    <w:p w14:paraId="39CB6E1F" w14:textId="77777777" w:rsidR="00523AB7" w:rsidRDefault="00523AB7" w:rsidP="00523AB7">
      <w:pPr>
        <w:pStyle w:val="Default"/>
        <w:jc w:val="both"/>
        <w:rPr>
          <w:sz w:val="23"/>
          <w:szCs w:val="23"/>
        </w:rPr>
      </w:pPr>
    </w:p>
    <w:p w14:paraId="14385463" w14:textId="4C4C5E79" w:rsidR="00012CA6" w:rsidRDefault="00012CA6" w:rsidP="00523AB7">
      <w:pPr>
        <w:pStyle w:val="Default"/>
        <w:jc w:val="both"/>
        <w:rPr>
          <w:sz w:val="23"/>
          <w:szCs w:val="23"/>
        </w:rPr>
      </w:pPr>
      <w:r>
        <w:rPr>
          <w:sz w:val="23"/>
          <w:szCs w:val="23"/>
        </w:rPr>
        <w:t xml:space="preserve">19.7 O apoio concedido por meio deste Edital poderá ser acumulado com recursos captados por meio de leis de incentivo fiscal e outros programas e/ou apoios federais, estaduais e municipais. </w:t>
      </w:r>
    </w:p>
    <w:p w14:paraId="28D11F2D" w14:textId="77777777" w:rsidR="00523AB7" w:rsidRDefault="00523AB7" w:rsidP="00523AB7">
      <w:pPr>
        <w:pStyle w:val="Default"/>
        <w:jc w:val="both"/>
        <w:rPr>
          <w:sz w:val="23"/>
          <w:szCs w:val="23"/>
        </w:rPr>
      </w:pPr>
    </w:p>
    <w:p w14:paraId="500A04E6" w14:textId="77777777" w:rsidR="00012CA6" w:rsidRDefault="00012CA6" w:rsidP="00523AB7">
      <w:pPr>
        <w:pStyle w:val="Default"/>
        <w:jc w:val="both"/>
        <w:rPr>
          <w:sz w:val="23"/>
          <w:szCs w:val="23"/>
        </w:rPr>
      </w:pPr>
      <w:r>
        <w:rPr>
          <w:sz w:val="23"/>
          <w:szCs w:val="23"/>
        </w:rPr>
        <w:t xml:space="preserve">19.8 A inscrição implica no conhecimento e concordância dos termos e condições previstos neste Edital, na Lei Complementar 195/2022 (Lei Paulo Gustavo), no Decreto 11.525/2023 (Decreto Paulo Gustavo) e no Decreto 11.453/2023 (Decreto de Fomento). </w:t>
      </w:r>
    </w:p>
    <w:p w14:paraId="678F37DF" w14:textId="77777777" w:rsidR="00523AB7" w:rsidRDefault="00523AB7" w:rsidP="00523AB7">
      <w:pPr>
        <w:pStyle w:val="Default"/>
        <w:jc w:val="both"/>
        <w:rPr>
          <w:sz w:val="23"/>
          <w:szCs w:val="23"/>
        </w:rPr>
      </w:pPr>
    </w:p>
    <w:p w14:paraId="2B6AC878" w14:textId="79A5C54E" w:rsidR="00012CA6" w:rsidRDefault="00012CA6" w:rsidP="00523AB7">
      <w:pPr>
        <w:pStyle w:val="Default"/>
        <w:jc w:val="both"/>
        <w:rPr>
          <w:sz w:val="23"/>
          <w:szCs w:val="23"/>
        </w:rPr>
      </w:pPr>
      <w:r>
        <w:rPr>
          <w:sz w:val="23"/>
          <w:szCs w:val="23"/>
        </w:rPr>
        <w:t xml:space="preserve">19.9 O resultado do chamamento público regido por este Edital terá validade até 31/12/2023. </w:t>
      </w:r>
    </w:p>
    <w:p w14:paraId="6F324812" w14:textId="77777777" w:rsidR="00523AB7" w:rsidRDefault="00523AB7" w:rsidP="00523AB7">
      <w:pPr>
        <w:pStyle w:val="Default"/>
        <w:jc w:val="both"/>
        <w:rPr>
          <w:sz w:val="23"/>
          <w:szCs w:val="23"/>
        </w:rPr>
      </w:pPr>
    </w:p>
    <w:p w14:paraId="3A996010" w14:textId="7C5F4DA2" w:rsidR="00012CA6" w:rsidRDefault="00012CA6" w:rsidP="00523AB7">
      <w:pPr>
        <w:pStyle w:val="Default"/>
        <w:jc w:val="both"/>
        <w:rPr>
          <w:sz w:val="23"/>
          <w:szCs w:val="23"/>
        </w:rPr>
      </w:pPr>
      <w:r>
        <w:rPr>
          <w:sz w:val="23"/>
          <w:szCs w:val="23"/>
        </w:rPr>
        <w:t xml:space="preserve">19.10 Compõem este Edital os seguintes anexos: </w:t>
      </w:r>
    </w:p>
    <w:p w14:paraId="29070FB2" w14:textId="77777777" w:rsidR="00012CA6" w:rsidRDefault="00012CA6" w:rsidP="00523AB7">
      <w:pPr>
        <w:pStyle w:val="Default"/>
        <w:jc w:val="both"/>
        <w:rPr>
          <w:sz w:val="23"/>
          <w:szCs w:val="23"/>
        </w:rPr>
      </w:pPr>
      <w:r>
        <w:rPr>
          <w:sz w:val="23"/>
          <w:szCs w:val="23"/>
        </w:rPr>
        <w:lastRenderedPageBreak/>
        <w:t xml:space="preserve">Anexo I - Categorias de apoio e documentos específicos; </w:t>
      </w:r>
    </w:p>
    <w:p w14:paraId="0EF1D6E4" w14:textId="77777777" w:rsidR="00012CA6" w:rsidRDefault="00012CA6" w:rsidP="00523AB7">
      <w:pPr>
        <w:pStyle w:val="Default"/>
        <w:jc w:val="both"/>
        <w:rPr>
          <w:sz w:val="23"/>
          <w:szCs w:val="23"/>
        </w:rPr>
      </w:pPr>
      <w:r>
        <w:rPr>
          <w:sz w:val="23"/>
          <w:szCs w:val="23"/>
        </w:rPr>
        <w:t xml:space="preserve">Anexo II - Formulário de Inscrição/Plano de Trabalho; </w:t>
      </w:r>
    </w:p>
    <w:p w14:paraId="470F03CD" w14:textId="77777777" w:rsidR="00F30B59" w:rsidRDefault="00F30B59" w:rsidP="00523AB7">
      <w:pPr>
        <w:pStyle w:val="Default"/>
        <w:jc w:val="both"/>
        <w:rPr>
          <w:sz w:val="23"/>
          <w:szCs w:val="23"/>
        </w:rPr>
      </w:pPr>
    </w:p>
    <w:p w14:paraId="6ECD9748" w14:textId="16EAC187" w:rsidR="00012CA6" w:rsidRDefault="00012CA6" w:rsidP="00523AB7">
      <w:pPr>
        <w:pStyle w:val="Default"/>
        <w:jc w:val="both"/>
        <w:rPr>
          <w:sz w:val="23"/>
          <w:szCs w:val="23"/>
        </w:rPr>
      </w:pPr>
      <w:r>
        <w:rPr>
          <w:sz w:val="23"/>
          <w:szCs w:val="23"/>
        </w:rPr>
        <w:t xml:space="preserve">Anexo III - Critérios de seleção; </w:t>
      </w:r>
    </w:p>
    <w:p w14:paraId="603196AC" w14:textId="77777777" w:rsidR="00012CA6" w:rsidRDefault="00012CA6" w:rsidP="00523AB7">
      <w:pPr>
        <w:pStyle w:val="Default"/>
        <w:jc w:val="both"/>
        <w:rPr>
          <w:sz w:val="23"/>
          <w:szCs w:val="23"/>
        </w:rPr>
      </w:pPr>
      <w:r>
        <w:rPr>
          <w:sz w:val="23"/>
          <w:szCs w:val="23"/>
        </w:rPr>
        <w:t xml:space="preserve">Anexo IV - Termo de Execução Cultural; </w:t>
      </w:r>
    </w:p>
    <w:p w14:paraId="696E2584" w14:textId="77777777" w:rsidR="00012CA6" w:rsidRDefault="00012CA6" w:rsidP="00523AB7">
      <w:pPr>
        <w:pStyle w:val="Default"/>
        <w:jc w:val="both"/>
        <w:rPr>
          <w:sz w:val="23"/>
          <w:szCs w:val="23"/>
        </w:rPr>
      </w:pPr>
      <w:r>
        <w:rPr>
          <w:sz w:val="23"/>
          <w:szCs w:val="23"/>
        </w:rPr>
        <w:t xml:space="preserve">Anexo V - Relatório de Execução do Objeto/Prestação de Contas; </w:t>
      </w:r>
    </w:p>
    <w:p w14:paraId="41A21B69" w14:textId="77777777" w:rsidR="00012CA6" w:rsidRDefault="00012CA6" w:rsidP="00523AB7">
      <w:pPr>
        <w:pStyle w:val="Default"/>
        <w:jc w:val="both"/>
        <w:rPr>
          <w:sz w:val="23"/>
          <w:szCs w:val="23"/>
        </w:rPr>
      </w:pPr>
      <w:r>
        <w:rPr>
          <w:sz w:val="23"/>
          <w:szCs w:val="23"/>
        </w:rPr>
        <w:t xml:space="preserve">Anexo VI - Declaração de representação de grupo ou coletivo; </w:t>
      </w:r>
    </w:p>
    <w:p w14:paraId="0302588D" w14:textId="77777777" w:rsidR="00012CA6" w:rsidRDefault="00012CA6" w:rsidP="00523AB7">
      <w:pPr>
        <w:pStyle w:val="Default"/>
        <w:jc w:val="both"/>
        <w:rPr>
          <w:sz w:val="23"/>
          <w:szCs w:val="23"/>
        </w:rPr>
      </w:pPr>
      <w:r>
        <w:rPr>
          <w:sz w:val="23"/>
          <w:szCs w:val="23"/>
        </w:rPr>
        <w:t xml:space="preserve">Anexo VII - Declaração étnico-racial; </w:t>
      </w:r>
    </w:p>
    <w:p w14:paraId="0C0BBEB1" w14:textId="77777777" w:rsidR="00012CA6" w:rsidRDefault="00012CA6" w:rsidP="00523AB7">
      <w:pPr>
        <w:pStyle w:val="Default"/>
        <w:jc w:val="both"/>
        <w:rPr>
          <w:sz w:val="23"/>
          <w:szCs w:val="23"/>
        </w:rPr>
      </w:pPr>
      <w:r>
        <w:rPr>
          <w:sz w:val="23"/>
          <w:szCs w:val="23"/>
        </w:rPr>
        <w:t xml:space="preserve">Anexo VIII – Cronograma. </w:t>
      </w:r>
    </w:p>
    <w:p w14:paraId="65792FFB" w14:textId="77777777" w:rsidR="00523AB7" w:rsidRDefault="00523AB7" w:rsidP="00523AB7">
      <w:pPr>
        <w:pStyle w:val="Default"/>
        <w:jc w:val="both"/>
        <w:rPr>
          <w:rFonts w:ascii="Arial" w:hAnsi="Arial" w:cs="Arial"/>
          <w:b/>
          <w:bCs/>
          <w:sz w:val="22"/>
          <w:szCs w:val="22"/>
        </w:rPr>
      </w:pPr>
    </w:p>
    <w:p w14:paraId="32FC2AC7" w14:textId="5EB1D78F" w:rsidR="00523AB7" w:rsidRDefault="00523AB7" w:rsidP="00523AB7">
      <w:pPr>
        <w:pStyle w:val="Default"/>
        <w:jc w:val="both"/>
        <w:rPr>
          <w:rFonts w:ascii="Arial" w:hAnsi="Arial" w:cs="Arial"/>
          <w:b/>
          <w:bCs/>
          <w:sz w:val="22"/>
          <w:szCs w:val="22"/>
        </w:rPr>
      </w:pPr>
    </w:p>
    <w:p w14:paraId="67A77B36" w14:textId="1F2EC6E6" w:rsidR="002360F3" w:rsidRDefault="002360F3" w:rsidP="00523AB7">
      <w:pPr>
        <w:pStyle w:val="Default"/>
        <w:jc w:val="both"/>
        <w:rPr>
          <w:rFonts w:ascii="Arial" w:hAnsi="Arial" w:cs="Arial"/>
          <w:b/>
          <w:bCs/>
          <w:sz w:val="22"/>
          <w:szCs w:val="22"/>
        </w:rPr>
      </w:pPr>
    </w:p>
    <w:p w14:paraId="609117D4" w14:textId="394C1BA6" w:rsidR="002360F3" w:rsidRDefault="002360F3" w:rsidP="00523AB7">
      <w:pPr>
        <w:pStyle w:val="Default"/>
        <w:jc w:val="both"/>
        <w:rPr>
          <w:rFonts w:ascii="Arial" w:hAnsi="Arial" w:cs="Arial"/>
          <w:b/>
          <w:bCs/>
          <w:sz w:val="22"/>
          <w:szCs w:val="22"/>
        </w:rPr>
      </w:pPr>
    </w:p>
    <w:p w14:paraId="37CD7DE8" w14:textId="6163F583" w:rsidR="002360F3" w:rsidRDefault="002360F3" w:rsidP="00523AB7">
      <w:pPr>
        <w:pStyle w:val="Default"/>
        <w:jc w:val="both"/>
        <w:rPr>
          <w:rFonts w:ascii="Arial" w:hAnsi="Arial" w:cs="Arial"/>
          <w:b/>
          <w:bCs/>
          <w:sz w:val="22"/>
          <w:szCs w:val="22"/>
        </w:rPr>
      </w:pPr>
    </w:p>
    <w:p w14:paraId="52CE8053" w14:textId="571DD2E8" w:rsidR="002360F3" w:rsidRDefault="002360F3" w:rsidP="00523AB7">
      <w:pPr>
        <w:pStyle w:val="Default"/>
        <w:jc w:val="both"/>
        <w:rPr>
          <w:rFonts w:ascii="Arial" w:hAnsi="Arial" w:cs="Arial"/>
          <w:b/>
          <w:bCs/>
          <w:sz w:val="22"/>
          <w:szCs w:val="22"/>
        </w:rPr>
      </w:pPr>
    </w:p>
    <w:p w14:paraId="2E30F78F" w14:textId="2795E44B" w:rsidR="002360F3" w:rsidRDefault="002360F3" w:rsidP="00523AB7">
      <w:pPr>
        <w:pStyle w:val="Default"/>
        <w:jc w:val="both"/>
        <w:rPr>
          <w:rFonts w:ascii="Arial" w:hAnsi="Arial" w:cs="Arial"/>
          <w:b/>
          <w:bCs/>
          <w:sz w:val="22"/>
          <w:szCs w:val="22"/>
        </w:rPr>
      </w:pPr>
    </w:p>
    <w:p w14:paraId="3C63E5B1" w14:textId="5F6F85F9" w:rsidR="002360F3" w:rsidRDefault="002360F3" w:rsidP="00523AB7">
      <w:pPr>
        <w:pStyle w:val="Default"/>
        <w:jc w:val="both"/>
        <w:rPr>
          <w:rFonts w:ascii="Arial" w:hAnsi="Arial" w:cs="Arial"/>
          <w:b/>
          <w:bCs/>
          <w:sz w:val="22"/>
          <w:szCs w:val="22"/>
        </w:rPr>
      </w:pPr>
    </w:p>
    <w:p w14:paraId="54739705" w14:textId="7175746E" w:rsidR="002360F3" w:rsidRDefault="002360F3" w:rsidP="00523AB7">
      <w:pPr>
        <w:pStyle w:val="Default"/>
        <w:jc w:val="both"/>
        <w:rPr>
          <w:rFonts w:ascii="Arial" w:hAnsi="Arial" w:cs="Arial"/>
          <w:b/>
          <w:bCs/>
          <w:sz w:val="22"/>
          <w:szCs w:val="22"/>
        </w:rPr>
      </w:pPr>
    </w:p>
    <w:p w14:paraId="42008317" w14:textId="28B1EF2F" w:rsidR="002360F3" w:rsidRDefault="002360F3" w:rsidP="00523AB7">
      <w:pPr>
        <w:pStyle w:val="Default"/>
        <w:jc w:val="both"/>
        <w:rPr>
          <w:rFonts w:ascii="Arial" w:hAnsi="Arial" w:cs="Arial"/>
          <w:b/>
          <w:bCs/>
          <w:sz w:val="22"/>
          <w:szCs w:val="22"/>
        </w:rPr>
      </w:pPr>
    </w:p>
    <w:p w14:paraId="4D31B225" w14:textId="068C07A4" w:rsidR="002360F3" w:rsidRDefault="002360F3" w:rsidP="00523AB7">
      <w:pPr>
        <w:pStyle w:val="Default"/>
        <w:jc w:val="both"/>
        <w:rPr>
          <w:rFonts w:ascii="Arial" w:hAnsi="Arial" w:cs="Arial"/>
          <w:b/>
          <w:bCs/>
          <w:sz w:val="22"/>
          <w:szCs w:val="22"/>
        </w:rPr>
      </w:pPr>
    </w:p>
    <w:p w14:paraId="450DDC05" w14:textId="3FBE838F" w:rsidR="002360F3" w:rsidRDefault="002360F3" w:rsidP="00523AB7">
      <w:pPr>
        <w:pStyle w:val="Default"/>
        <w:jc w:val="both"/>
        <w:rPr>
          <w:rFonts w:ascii="Arial" w:hAnsi="Arial" w:cs="Arial"/>
          <w:b/>
          <w:bCs/>
          <w:sz w:val="22"/>
          <w:szCs w:val="22"/>
        </w:rPr>
      </w:pPr>
    </w:p>
    <w:p w14:paraId="0AC9D354" w14:textId="7BBCF0D7" w:rsidR="002360F3" w:rsidRDefault="002360F3" w:rsidP="00523AB7">
      <w:pPr>
        <w:pStyle w:val="Default"/>
        <w:jc w:val="both"/>
        <w:rPr>
          <w:rFonts w:ascii="Arial" w:hAnsi="Arial" w:cs="Arial"/>
          <w:b/>
          <w:bCs/>
          <w:sz w:val="22"/>
          <w:szCs w:val="22"/>
        </w:rPr>
      </w:pPr>
    </w:p>
    <w:p w14:paraId="1A705235" w14:textId="620E7685" w:rsidR="002360F3" w:rsidRDefault="002360F3" w:rsidP="00523AB7">
      <w:pPr>
        <w:pStyle w:val="Default"/>
        <w:jc w:val="both"/>
        <w:rPr>
          <w:rFonts w:ascii="Arial" w:hAnsi="Arial" w:cs="Arial"/>
          <w:b/>
          <w:bCs/>
          <w:sz w:val="22"/>
          <w:szCs w:val="22"/>
        </w:rPr>
      </w:pPr>
    </w:p>
    <w:p w14:paraId="5FE5C027" w14:textId="0C099155" w:rsidR="002360F3" w:rsidRDefault="002360F3" w:rsidP="00523AB7">
      <w:pPr>
        <w:pStyle w:val="Default"/>
        <w:jc w:val="both"/>
        <w:rPr>
          <w:rFonts w:ascii="Arial" w:hAnsi="Arial" w:cs="Arial"/>
          <w:b/>
          <w:bCs/>
          <w:sz w:val="22"/>
          <w:szCs w:val="22"/>
        </w:rPr>
      </w:pPr>
    </w:p>
    <w:p w14:paraId="66191257" w14:textId="6AE170BD" w:rsidR="002360F3" w:rsidRDefault="002360F3" w:rsidP="00523AB7">
      <w:pPr>
        <w:pStyle w:val="Default"/>
        <w:jc w:val="both"/>
        <w:rPr>
          <w:rFonts w:ascii="Arial" w:hAnsi="Arial" w:cs="Arial"/>
          <w:b/>
          <w:bCs/>
          <w:sz w:val="22"/>
          <w:szCs w:val="22"/>
        </w:rPr>
      </w:pPr>
    </w:p>
    <w:p w14:paraId="65AEFA65" w14:textId="04C8D8BA" w:rsidR="002360F3" w:rsidRDefault="002360F3" w:rsidP="00523AB7">
      <w:pPr>
        <w:pStyle w:val="Default"/>
        <w:jc w:val="both"/>
        <w:rPr>
          <w:rFonts w:ascii="Arial" w:hAnsi="Arial" w:cs="Arial"/>
          <w:b/>
          <w:bCs/>
          <w:sz w:val="22"/>
          <w:szCs w:val="22"/>
        </w:rPr>
      </w:pPr>
    </w:p>
    <w:p w14:paraId="282EF77E" w14:textId="2CD95EC9" w:rsidR="002360F3" w:rsidRDefault="002360F3" w:rsidP="00523AB7">
      <w:pPr>
        <w:pStyle w:val="Default"/>
        <w:jc w:val="both"/>
        <w:rPr>
          <w:rFonts w:ascii="Arial" w:hAnsi="Arial" w:cs="Arial"/>
          <w:b/>
          <w:bCs/>
          <w:sz w:val="22"/>
          <w:szCs w:val="22"/>
        </w:rPr>
      </w:pPr>
    </w:p>
    <w:p w14:paraId="2A161FD6" w14:textId="2DD00DEA" w:rsidR="002360F3" w:rsidRDefault="002360F3" w:rsidP="00523AB7">
      <w:pPr>
        <w:pStyle w:val="Default"/>
        <w:jc w:val="both"/>
        <w:rPr>
          <w:rFonts w:ascii="Arial" w:hAnsi="Arial" w:cs="Arial"/>
          <w:b/>
          <w:bCs/>
          <w:sz w:val="22"/>
          <w:szCs w:val="22"/>
        </w:rPr>
      </w:pPr>
    </w:p>
    <w:p w14:paraId="21B29430" w14:textId="5AEBC888" w:rsidR="002360F3" w:rsidRDefault="002360F3" w:rsidP="00523AB7">
      <w:pPr>
        <w:pStyle w:val="Default"/>
        <w:jc w:val="both"/>
        <w:rPr>
          <w:rFonts w:ascii="Arial" w:hAnsi="Arial" w:cs="Arial"/>
          <w:b/>
          <w:bCs/>
          <w:sz w:val="22"/>
          <w:szCs w:val="22"/>
        </w:rPr>
      </w:pPr>
    </w:p>
    <w:p w14:paraId="2278F41B" w14:textId="15397C77" w:rsidR="002360F3" w:rsidRDefault="002360F3" w:rsidP="00523AB7">
      <w:pPr>
        <w:pStyle w:val="Default"/>
        <w:jc w:val="both"/>
        <w:rPr>
          <w:rFonts w:ascii="Arial" w:hAnsi="Arial" w:cs="Arial"/>
          <w:b/>
          <w:bCs/>
          <w:sz w:val="22"/>
          <w:szCs w:val="22"/>
        </w:rPr>
      </w:pPr>
    </w:p>
    <w:p w14:paraId="59688DBD" w14:textId="1B126175" w:rsidR="002360F3" w:rsidRDefault="002360F3" w:rsidP="00523AB7">
      <w:pPr>
        <w:pStyle w:val="Default"/>
        <w:jc w:val="both"/>
        <w:rPr>
          <w:rFonts w:ascii="Arial" w:hAnsi="Arial" w:cs="Arial"/>
          <w:b/>
          <w:bCs/>
          <w:sz w:val="22"/>
          <w:szCs w:val="22"/>
        </w:rPr>
      </w:pPr>
    </w:p>
    <w:p w14:paraId="2B317828" w14:textId="23DB6848" w:rsidR="002360F3" w:rsidRDefault="002360F3" w:rsidP="00523AB7">
      <w:pPr>
        <w:pStyle w:val="Default"/>
        <w:jc w:val="both"/>
        <w:rPr>
          <w:rFonts w:ascii="Arial" w:hAnsi="Arial" w:cs="Arial"/>
          <w:b/>
          <w:bCs/>
          <w:sz w:val="22"/>
          <w:szCs w:val="22"/>
        </w:rPr>
      </w:pPr>
    </w:p>
    <w:p w14:paraId="333C4C27" w14:textId="2B423E46" w:rsidR="002360F3" w:rsidRDefault="002360F3" w:rsidP="00523AB7">
      <w:pPr>
        <w:pStyle w:val="Default"/>
        <w:jc w:val="both"/>
        <w:rPr>
          <w:rFonts w:ascii="Arial" w:hAnsi="Arial" w:cs="Arial"/>
          <w:b/>
          <w:bCs/>
          <w:sz w:val="22"/>
          <w:szCs w:val="22"/>
        </w:rPr>
      </w:pPr>
    </w:p>
    <w:p w14:paraId="275BCF8F" w14:textId="08366969" w:rsidR="002360F3" w:rsidRDefault="002360F3" w:rsidP="00523AB7">
      <w:pPr>
        <w:pStyle w:val="Default"/>
        <w:jc w:val="both"/>
        <w:rPr>
          <w:rFonts w:ascii="Arial" w:hAnsi="Arial" w:cs="Arial"/>
          <w:b/>
          <w:bCs/>
          <w:sz w:val="22"/>
          <w:szCs w:val="22"/>
        </w:rPr>
      </w:pPr>
    </w:p>
    <w:p w14:paraId="2A76870F" w14:textId="202820D8" w:rsidR="002360F3" w:rsidRDefault="002360F3" w:rsidP="00523AB7">
      <w:pPr>
        <w:pStyle w:val="Default"/>
        <w:jc w:val="both"/>
        <w:rPr>
          <w:rFonts w:ascii="Arial" w:hAnsi="Arial" w:cs="Arial"/>
          <w:b/>
          <w:bCs/>
          <w:sz w:val="22"/>
          <w:szCs w:val="22"/>
        </w:rPr>
      </w:pPr>
    </w:p>
    <w:p w14:paraId="3E80C281" w14:textId="6CB2A601" w:rsidR="002360F3" w:rsidRDefault="002360F3" w:rsidP="00523AB7">
      <w:pPr>
        <w:pStyle w:val="Default"/>
        <w:jc w:val="both"/>
        <w:rPr>
          <w:rFonts w:ascii="Arial" w:hAnsi="Arial" w:cs="Arial"/>
          <w:b/>
          <w:bCs/>
          <w:sz w:val="22"/>
          <w:szCs w:val="22"/>
        </w:rPr>
      </w:pPr>
    </w:p>
    <w:p w14:paraId="1C9757B8" w14:textId="750D0249" w:rsidR="002360F3" w:rsidRDefault="002360F3" w:rsidP="00523AB7">
      <w:pPr>
        <w:pStyle w:val="Default"/>
        <w:jc w:val="both"/>
        <w:rPr>
          <w:rFonts w:ascii="Arial" w:hAnsi="Arial" w:cs="Arial"/>
          <w:b/>
          <w:bCs/>
          <w:sz w:val="22"/>
          <w:szCs w:val="22"/>
        </w:rPr>
      </w:pPr>
    </w:p>
    <w:p w14:paraId="0F1D9F90" w14:textId="7E7F004B" w:rsidR="002360F3" w:rsidRDefault="002360F3" w:rsidP="00523AB7">
      <w:pPr>
        <w:pStyle w:val="Default"/>
        <w:jc w:val="both"/>
        <w:rPr>
          <w:rFonts w:ascii="Arial" w:hAnsi="Arial" w:cs="Arial"/>
          <w:b/>
          <w:bCs/>
          <w:sz w:val="22"/>
          <w:szCs w:val="22"/>
        </w:rPr>
      </w:pPr>
    </w:p>
    <w:p w14:paraId="693B4B28" w14:textId="22BF3EEF" w:rsidR="002360F3" w:rsidRDefault="002360F3" w:rsidP="00523AB7">
      <w:pPr>
        <w:pStyle w:val="Default"/>
        <w:jc w:val="both"/>
        <w:rPr>
          <w:rFonts w:ascii="Arial" w:hAnsi="Arial" w:cs="Arial"/>
          <w:b/>
          <w:bCs/>
          <w:sz w:val="22"/>
          <w:szCs w:val="22"/>
        </w:rPr>
      </w:pPr>
    </w:p>
    <w:p w14:paraId="1DDE24E7" w14:textId="6E3A6FBB" w:rsidR="002360F3" w:rsidRDefault="002360F3" w:rsidP="00523AB7">
      <w:pPr>
        <w:pStyle w:val="Default"/>
        <w:jc w:val="both"/>
        <w:rPr>
          <w:rFonts w:ascii="Arial" w:hAnsi="Arial" w:cs="Arial"/>
          <w:b/>
          <w:bCs/>
          <w:sz w:val="22"/>
          <w:szCs w:val="22"/>
        </w:rPr>
      </w:pPr>
    </w:p>
    <w:p w14:paraId="52DD5384" w14:textId="0FD9CF17" w:rsidR="002360F3" w:rsidRDefault="002360F3" w:rsidP="00523AB7">
      <w:pPr>
        <w:pStyle w:val="Default"/>
        <w:jc w:val="both"/>
        <w:rPr>
          <w:rFonts w:ascii="Arial" w:hAnsi="Arial" w:cs="Arial"/>
          <w:b/>
          <w:bCs/>
          <w:sz w:val="22"/>
          <w:szCs w:val="22"/>
        </w:rPr>
      </w:pPr>
    </w:p>
    <w:p w14:paraId="31EA5A8E" w14:textId="06A0D214" w:rsidR="002360F3" w:rsidRDefault="002360F3" w:rsidP="00523AB7">
      <w:pPr>
        <w:pStyle w:val="Default"/>
        <w:jc w:val="both"/>
        <w:rPr>
          <w:rFonts w:ascii="Arial" w:hAnsi="Arial" w:cs="Arial"/>
          <w:b/>
          <w:bCs/>
          <w:sz w:val="22"/>
          <w:szCs w:val="22"/>
        </w:rPr>
      </w:pPr>
    </w:p>
    <w:p w14:paraId="62A81098" w14:textId="6491946C" w:rsidR="002360F3" w:rsidRDefault="002360F3" w:rsidP="00523AB7">
      <w:pPr>
        <w:pStyle w:val="Default"/>
        <w:jc w:val="both"/>
        <w:rPr>
          <w:rFonts w:ascii="Arial" w:hAnsi="Arial" w:cs="Arial"/>
          <w:b/>
          <w:bCs/>
          <w:sz w:val="22"/>
          <w:szCs w:val="22"/>
        </w:rPr>
      </w:pPr>
    </w:p>
    <w:p w14:paraId="3FF7E114" w14:textId="2382A10C" w:rsidR="002360F3" w:rsidRDefault="002360F3" w:rsidP="00523AB7">
      <w:pPr>
        <w:pStyle w:val="Default"/>
        <w:jc w:val="both"/>
        <w:rPr>
          <w:rFonts w:ascii="Arial" w:hAnsi="Arial" w:cs="Arial"/>
          <w:b/>
          <w:bCs/>
          <w:sz w:val="22"/>
          <w:szCs w:val="22"/>
        </w:rPr>
      </w:pPr>
    </w:p>
    <w:p w14:paraId="65690899" w14:textId="097BBB1D" w:rsidR="002360F3" w:rsidRDefault="002360F3" w:rsidP="00523AB7">
      <w:pPr>
        <w:pStyle w:val="Default"/>
        <w:jc w:val="both"/>
        <w:rPr>
          <w:rFonts w:ascii="Arial" w:hAnsi="Arial" w:cs="Arial"/>
          <w:b/>
          <w:bCs/>
          <w:sz w:val="22"/>
          <w:szCs w:val="22"/>
        </w:rPr>
      </w:pPr>
    </w:p>
    <w:p w14:paraId="6AC5FFBB" w14:textId="48F08B9D" w:rsidR="002360F3" w:rsidRDefault="002360F3" w:rsidP="00523AB7">
      <w:pPr>
        <w:pStyle w:val="Default"/>
        <w:jc w:val="both"/>
        <w:rPr>
          <w:rFonts w:ascii="Arial" w:hAnsi="Arial" w:cs="Arial"/>
          <w:b/>
          <w:bCs/>
          <w:sz w:val="22"/>
          <w:szCs w:val="22"/>
        </w:rPr>
      </w:pPr>
    </w:p>
    <w:p w14:paraId="4F28E86A" w14:textId="6F69174D" w:rsidR="002360F3" w:rsidRDefault="002360F3" w:rsidP="00523AB7">
      <w:pPr>
        <w:pStyle w:val="Default"/>
        <w:jc w:val="both"/>
        <w:rPr>
          <w:rFonts w:ascii="Arial" w:hAnsi="Arial" w:cs="Arial"/>
          <w:b/>
          <w:bCs/>
          <w:sz w:val="22"/>
          <w:szCs w:val="22"/>
        </w:rPr>
      </w:pPr>
    </w:p>
    <w:p w14:paraId="2DAFDB49" w14:textId="4E7C522A" w:rsidR="002360F3" w:rsidRDefault="002360F3" w:rsidP="00523AB7">
      <w:pPr>
        <w:pStyle w:val="Default"/>
        <w:jc w:val="both"/>
        <w:rPr>
          <w:rFonts w:ascii="Arial" w:hAnsi="Arial" w:cs="Arial"/>
          <w:b/>
          <w:bCs/>
          <w:sz w:val="22"/>
          <w:szCs w:val="22"/>
        </w:rPr>
      </w:pPr>
    </w:p>
    <w:p w14:paraId="1268FC83" w14:textId="60ABEC9A" w:rsidR="002360F3" w:rsidRDefault="002360F3" w:rsidP="00523AB7">
      <w:pPr>
        <w:pStyle w:val="Default"/>
        <w:jc w:val="both"/>
        <w:rPr>
          <w:rFonts w:ascii="Arial" w:hAnsi="Arial" w:cs="Arial"/>
          <w:b/>
          <w:bCs/>
          <w:sz w:val="22"/>
          <w:szCs w:val="22"/>
        </w:rPr>
      </w:pPr>
    </w:p>
    <w:p w14:paraId="3EA0C6EF" w14:textId="38FC8362" w:rsidR="002360F3" w:rsidRDefault="002360F3" w:rsidP="00523AB7">
      <w:pPr>
        <w:pStyle w:val="Default"/>
        <w:jc w:val="both"/>
        <w:rPr>
          <w:rFonts w:ascii="Arial" w:hAnsi="Arial" w:cs="Arial"/>
          <w:b/>
          <w:bCs/>
          <w:sz w:val="22"/>
          <w:szCs w:val="22"/>
        </w:rPr>
      </w:pPr>
    </w:p>
    <w:p w14:paraId="4A492828" w14:textId="73967366" w:rsidR="002360F3" w:rsidRDefault="002360F3" w:rsidP="00523AB7">
      <w:pPr>
        <w:pStyle w:val="Default"/>
        <w:jc w:val="both"/>
        <w:rPr>
          <w:rFonts w:ascii="Arial" w:hAnsi="Arial" w:cs="Arial"/>
          <w:b/>
          <w:bCs/>
          <w:sz w:val="22"/>
          <w:szCs w:val="22"/>
        </w:rPr>
      </w:pPr>
    </w:p>
    <w:p w14:paraId="6DD60D55" w14:textId="47CA6AB1" w:rsidR="002360F3" w:rsidRDefault="002360F3" w:rsidP="00523AB7">
      <w:pPr>
        <w:pStyle w:val="Default"/>
        <w:jc w:val="both"/>
        <w:rPr>
          <w:rFonts w:ascii="Arial" w:hAnsi="Arial" w:cs="Arial"/>
          <w:b/>
          <w:bCs/>
          <w:sz w:val="22"/>
          <w:szCs w:val="22"/>
        </w:rPr>
      </w:pPr>
    </w:p>
    <w:p w14:paraId="31A7BD15" w14:textId="0B0D98F6" w:rsidR="002360F3" w:rsidRDefault="002360F3" w:rsidP="00523AB7">
      <w:pPr>
        <w:pStyle w:val="Default"/>
        <w:jc w:val="both"/>
        <w:rPr>
          <w:rFonts w:ascii="Arial" w:hAnsi="Arial" w:cs="Arial"/>
          <w:b/>
          <w:bCs/>
          <w:sz w:val="22"/>
          <w:szCs w:val="22"/>
        </w:rPr>
      </w:pPr>
    </w:p>
    <w:p w14:paraId="02BCB1D5" w14:textId="77777777" w:rsidR="002360F3" w:rsidRDefault="002360F3" w:rsidP="002A3E74">
      <w:pPr>
        <w:pStyle w:val="Default"/>
        <w:jc w:val="center"/>
      </w:pPr>
    </w:p>
    <w:p w14:paraId="1BFEF00E" w14:textId="77777777" w:rsidR="002360F3" w:rsidRDefault="002360F3" w:rsidP="002A3E74">
      <w:pPr>
        <w:pStyle w:val="Default"/>
        <w:jc w:val="center"/>
        <w:rPr>
          <w:b/>
          <w:bCs/>
          <w:sz w:val="23"/>
          <w:szCs w:val="23"/>
        </w:rPr>
      </w:pPr>
      <w:r>
        <w:rPr>
          <w:b/>
          <w:bCs/>
          <w:sz w:val="23"/>
          <w:szCs w:val="23"/>
        </w:rPr>
        <w:t>EDITAL PAULO GUSTAVO AGRONOMICA - DEMAIS ÁREAS CULTURAIS</w:t>
      </w:r>
    </w:p>
    <w:p w14:paraId="1E4BFAFE" w14:textId="77777777" w:rsidR="002360F3" w:rsidRDefault="002360F3" w:rsidP="002A3E74">
      <w:pPr>
        <w:pStyle w:val="Default"/>
        <w:jc w:val="center"/>
        <w:rPr>
          <w:sz w:val="23"/>
          <w:szCs w:val="23"/>
        </w:rPr>
      </w:pPr>
    </w:p>
    <w:p w14:paraId="63E8ABB4" w14:textId="77777777" w:rsidR="002360F3" w:rsidRDefault="002360F3" w:rsidP="002A3E74">
      <w:pPr>
        <w:pStyle w:val="Default"/>
        <w:jc w:val="center"/>
        <w:rPr>
          <w:b/>
          <w:bCs/>
          <w:sz w:val="23"/>
          <w:szCs w:val="23"/>
        </w:rPr>
      </w:pPr>
      <w:r>
        <w:rPr>
          <w:b/>
          <w:bCs/>
          <w:sz w:val="23"/>
          <w:szCs w:val="23"/>
        </w:rPr>
        <w:t>ANEXO IB</w:t>
      </w:r>
    </w:p>
    <w:p w14:paraId="700FF287" w14:textId="77777777" w:rsidR="002360F3" w:rsidRDefault="002360F3" w:rsidP="002A3E74">
      <w:pPr>
        <w:pStyle w:val="Default"/>
        <w:jc w:val="center"/>
        <w:rPr>
          <w:sz w:val="23"/>
          <w:szCs w:val="23"/>
        </w:rPr>
      </w:pPr>
      <w:r>
        <w:rPr>
          <w:b/>
          <w:bCs/>
          <w:sz w:val="23"/>
          <w:szCs w:val="23"/>
        </w:rPr>
        <w:t>CATEGORIAS DE APOIO E DOCUMENTOS ESPECÍFICOS</w:t>
      </w:r>
    </w:p>
    <w:p w14:paraId="2ED81297" w14:textId="77777777" w:rsidR="002360F3" w:rsidRDefault="002360F3" w:rsidP="002A3E74">
      <w:pPr>
        <w:pStyle w:val="Default"/>
        <w:jc w:val="both"/>
        <w:rPr>
          <w:b/>
          <w:bCs/>
          <w:sz w:val="23"/>
          <w:szCs w:val="23"/>
        </w:rPr>
      </w:pPr>
    </w:p>
    <w:p w14:paraId="324DF3E9" w14:textId="77777777" w:rsidR="002360F3" w:rsidRDefault="002360F3" w:rsidP="002A3E74">
      <w:pPr>
        <w:pStyle w:val="Default"/>
        <w:jc w:val="both"/>
        <w:rPr>
          <w:sz w:val="23"/>
          <w:szCs w:val="23"/>
        </w:rPr>
      </w:pPr>
      <w:r>
        <w:rPr>
          <w:b/>
          <w:bCs/>
          <w:sz w:val="23"/>
          <w:szCs w:val="23"/>
        </w:rPr>
        <w:t xml:space="preserve">1. RECURSOS DO EDITAL </w:t>
      </w:r>
    </w:p>
    <w:p w14:paraId="73930F4D" w14:textId="77777777" w:rsidR="002360F3" w:rsidRDefault="002360F3" w:rsidP="002A3E74">
      <w:pPr>
        <w:pStyle w:val="Default"/>
        <w:jc w:val="both"/>
        <w:rPr>
          <w:sz w:val="23"/>
          <w:szCs w:val="23"/>
        </w:rPr>
      </w:pPr>
    </w:p>
    <w:p w14:paraId="6BBEFF1F" w14:textId="77777777" w:rsidR="002360F3" w:rsidRDefault="002360F3" w:rsidP="002A3E74">
      <w:pPr>
        <w:pStyle w:val="Default"/>
        <w:jc w:val="both"/>
        <w:rPr>
          <w:sz w:val="23"/>
          <w:szCs w:val="23"/>
        </w:rPr>
      </w:pPr>
      <w:r>
        <w:rPr>
          <w:sz w:val="23"/>
          <w:szCs w:val="23"/>
        </w:rPr>
        <w:t xml:space="preserve">O presente edital possui valor total de R$ 18.750,41 (Dezoito mil setecentos e cinquenta reais e quarenta e um centavos) distribuídos da seguinte forma: </w:t>
      </w:r>
    </w:p>
    <w:p w14:paraId="194E35BC" w14:textId="77777777" w:rsidR="002360F3" w:rsidRDefault="002360F3" w:rsidP="002A3E74">
      <w:pPr>
        <w:pStyle w:val="Default"/>
        <w:jc w:val="both"/>
        <w:rPr>
          <w:sz w:val="23"/>
          <w:szCs w:val="23"/>
        </w:rPr>
      </w:pPr>
    </w:p>
    <w:p w14:paraId="68702F4E" w14:textId="77777777" w:rsidR="002360F3" w:rsidRDefault="002360F3" w:rsidP="002A3E74">
      <w:pPr>
        <w:pStyle w:val="Default"/>
        <w:jc w:val="both"/>
        <w:rPr>
          <w:sz w:val="23"/>
          <w:szCs w:val="23"/>
        </w:rPr>
      </w:pPr>
      <w:r>
        <w:rPr>
          <w:sz w:val="23"/>
          <w:szCs w:val="23"/>
        </w:rPr>
        <w:t xml:space="preserve">a) Até R$ 4.687,61 (Quatro mil seiscentos e oitenta e sete reais e sessenta e um centavos) para dança; </w:t>
      </w:r>
    </w:p>
    <w:p w14:paraId="32D3C483" w14:textId="77777777" w:rsidR="002360F3" w:rsidRDefault="002360F3" w:rsidP="002A3E74">
      <w:pPr>
        <w:pStyle w:val="Default"/>
        <w:jc w:val="both"/>
        <w:rPr>
          <w:sz w:val="23"/>
          <w:szCs w:val="23"/>
        </w:rPr>
      </w:pPr>
      <w:r>
        <w:rPr>
          <w:sz w:val="23"/>
          <w:szCs w:val="23"/>
        </w:rPr>
        <w:t xml:space="preserve">b) Até R$ 4.687,60 (Quatro mil seiscentos e oitenta e sete reais e sessenta centavos) para música; </w:t>
      </w:r>
    </w:p>
    <w:p w14:paraId="0126B521" w14:textId="77777777" w:rsidR="002360F3" w:rsidRDefault="002360F3" w:rsidP="002A3E74">
      <w:pPr>
        <w:pStyle w:val="Default"/>
        <w:jc w:val="both"/>
        <w:rPr>
          <w:sz w:val="23"/>
          <w:szCs w:val="23"/>
        </w:rPr>
      </w:pPr>
      <w:r>
        <w:rPr>
          <w:sz w:val="23"/>
          <w:szCs w:val="23"/>
        </w:rPr>
        <w:t xml:space="preserve">c) Até R$ 4.687,60 (Quatro mil seiscentos e oitenta e sete reais e sessenta centavos) para artes plásticas e visuais; </w:t>
      </w:r>
    </w:p>
    <w:p w14:paraId="44FF56CE" w14:textId="77777777" w:rsidR="002360F3" w:rsidRDefault="002360F3" w:rsidP="002A3E74">
      <w:pPr>
        <w:pStyle w:val="Default"/>
        <w:jc w:val="both"/>
        <w:rPr>
          <w:sz w:val="23"/>
          <w:szCs w:val="23"/>
        </w:rPr>
      </w:pPr>
      <w:r>
        <w:rPr>
          <w:sz w:val="23"/>
          <w:szCs w:val="23"/>
        </w:rPr>
        <w:t xml:space="preserve">d) Até R$ 4.687,60 (Quatro mil seiscentos e oitenta e sete reais e sessenta centavos) para Leitura, escrita e oralidade; </w:t>
      </w:r>
    </w:p>
    <w:p w14:paraId="12B1EFF0" w14:textId="77777777" w:rsidR="002360F3" w:rsidRDefault="002360F3" w:rsidP="002A3E74">
      <w:pPr>
        <w:pStyle w:val="Default"/>
        <w:numPr>
          <w:ilvl w:val="1"/>
          <w:numId w:val="1"/>
        </w:numPr>
        <w:ind w:hanging="360"/>
        <w:jc w:val="both"/>
        <w:rPr>
          <w:sz w:val="23"/>
          <w:szCs w:val="23"/>
        </w:rPr>
      </w:pPr>
    </w:p>
    <w:p w14:paraId="4F4E739F" w14:textId="77777777" w:rsidR="002360F3" w:rsidRPr="000040C1" w:rsidRDefault="002360F3" w:rsidP="002A3E74">
      <w:pPr>
        <w:pStyle w:val="Default"/>
        <w:numPr>
          <w:ilvl w:val="1"/>
          <w:numId w:val="1"/>
        </w:numPr>
        <w:ind w:hanging="360"/>
        <w:jc w:val="both"/>
        <w:rPr>
          <w:b/>
          <w:bCs/>
          <w:sz w:val="23"/>
          <w:szCs w:val="23"/>
        </w:rPr>
      </w:pPr>
      <w:r w:rsidRPr="000040C1">
        <w:rPr>
          <w:b/>
          <w:bCs/>
          <w:sz w:val="23"/>
          <w:szCs w:val="23"/>
        </w:rPr>
        <w:t xml:space="preserve">DESCRIÇÃO DAS CATEGORIAS </w:t>
      </w:r>
    </w:p>
    <w:p w14:paraId="0FB685C3" w14:textId="77777777" w:rsidR="002360F3" w:rsidRDefault="002360F3" w:rsidP="002A3E74">
      <w:pPr>
        <w:pStyle w:val="Default"/>
        <w:numPr>
          <w:ilvl w:val="1"/>
          <w:numId w:val="1"/>
        </w:numPr>
        <w:ind w:hanging="360"/>
        <w:jc w:val="both"/>
        <w:rPr>
          <w:b/>
          <w:bCs/>
          <w:sz w:val="23"/>
          <w:szCs w:val="23"/>
        </w:rPr>
      </w:pPr>
    </w:p>
    <w:p w14:paraId="68364C00" w14:textId="77777777" w:rsidR="002360F3" w:rsidRPr="000040C1" w:rsidRDefault="002360F3" w:rsidP="002A3E74">
      <w:pPr>
        <w:pStyle w:val="Default"/>
        <w:numPr>
          <w:ilvl w:val="1"/>
          <w:numId w:val="1"/>
        </w:numPr>
        <w:ind w:hanging="360"/>
        <w:jc w:val="both"/>
        <w:rPr>
          <w:b/>
          <w:bCs/>
          <w:sz w:val="23"/>
          <w:szCs w:val="23"/>
        </w:rPr>
      </w:pPr>
      <w:r w:rsidRPr="000040C1">
        <w:rPr>
          <w:b/>
          <w:bCs/>
          <w:sz w:val="23"/>
          <w:szCs w:val="23"/>
        </w:rPr>
        <w:t xml:space="preserve">DANÇA </w:t>
      </w:r>
    </w:p>
    <w:p w14:paraId="060E84C1" w14:textId="77777777" w:rsidR="002360F3" w:rsidRDefault="002360F3" w:rsidP="002A3E74">
      <w:pPr>
        <w:pStyle w:val="Default"/>
        <w:numPr>
          <w:ilvl w:val="1"/>
          <w:numId w:val="1"/>
        </w:numPr>
        <w:ind w:hanging="360"/>
        <w:jc w:val="both"/>
        <w:rPr>
          <w:sz w:val="23"/>
          <w:szCs w:val="23"/>
        </w:rPr>
      </w:pPr>
    </w:p>
    <w:p w14:paraId="7607910A" w14:textId="77777777" w:rsidR="002360F3" w:rsidRDefault="002360F3" w:rsidP="002A3E74">
      <w:pPr>
        <w:pStyle w:val="Default"/>
        <w:jc w:val="both"/>
        <w:rPr>
          <w:sz w:val="23"/>
          <w:szCs w:val="23"/>
        </w:rPr>
      </w:pPr>
      <w:r>
        <w:rPr>
          <w:sz w:val="23"/>
          <w:szCs w:val="23"/>
        </w:rPr>
        <w:t xml:space="preserve">Podem concorrer nesta categoria projetos que demonstrem predominância na área de dança, em qualquer modalidade, a exemplo de: dança contemporânea; danças urbanas; danças populares e tradicionais; dança moderna; dança clássica, entre outras. </w:t>
      </w:r>
    </w:p>
    <w:p w14:paraId="1B541DED" w14:textId="77777777" w:rsidR="002360F3" w:rsidRDefault="002360F3" w:rsidP="002A3E74">
      <w:pPr>
        <w:pStyle w:val="Default"/>
        <w:jc w:val="both"/>
        <w:rPr>
          <w:sz w:val="23"/>
          <w:szCs w:val="23"/>
        </w:rPr>
      </w:pPr>
      <w:r>
        <w:rPr>
          <w:sz w:val="23"/>
          <w:szCs w:val="23"/>
        </w:rPr>
        <w:t xml:space="preserve">Os projetos podem ter como objeto: </w:t>
      </w:r>
    </w:p>
    <w:p w14:paraId="050CD927" w14:textId="77777777" w:rsidR="002360F3" w:rsidRDefault="002360F3" w:rsidP="002A3E74">
      <w:pPr>
        <w:pStyle w:val="Default"/>
        <w:jc w:val="both"/>
        <w:rPr>
          <w:sz w:val="23"/>
          <w:szCs w:val="23"/>
        </w:rPr>
      </w:pPr>
    </w:p>
    <w:p w14:paraId="58F36EA7" w14:textId="77777777" w:rsidR="002360F3" w:rsidRDefault="002360F3" w:rsidP="002A3E74">
      <w:pPr>
        <w:pStyle w:val="Default"/>
        <w:ind w:firstLine="708"/>
        <w:jc w:val="both"/>
        <w:rPr>
          <w:sz w:val="23"/>
          <w:szCs w:val="23"/>
        </w:rPr>
      </w:pPr>
      <w:r>
        <w:rPr>
          <w:sz w:val="23"/>
          <w:szCs w:val="23"/>
        </w:rPr>
        <w:t xml:space="preserve">I – Produção de espetáculos de dança. </w:t>
      </w:r>
    </w:p>
    <w:p w14:paraId="0DE8F36F" w14:textId="77777777" w:rsidR="002360F3" w:rsidRDefault="002360F3" w:rsidP="002A3E74">
      <w:pPr>
        <w:pStyle w:val="Default"/>
        <w:jc w:val="both"/>
        <w:rPr>
          <w:sz w:val="23"/>
          <w:szCs w:val="23"/>
        </w:rPr>
      </w:pPr>
      <w:r>
        <w:rPr>
          <w:b/>
          <w:bCs/>
          <w:sz w:val="23"/>
          <w:szCs w:val="23"/>
        </w:rPr>
        <w:t xml:space="preserve">Documentos obrigatórios </w:t>
      </w:r>
    </w:p>
    <w:p w14:paraId="3CCF98FB" w14:textId="77777777" w:rsidR="002360F3" w:rsidRDefault="002360F3" w:rsidP="002A3E74">
      <w:pPr>
        <w:pStyle w:val="Default"/>
        <w:jc w:val="both"/>
        <w:rPr>
          <w:sz w:val="23"/>
          <w:szCs w:val="23"/>
        </w:rPr>
      </w:pPr>
      <w:r>
        <w:rPr>
          <w:sz w:val="23"/>
          <w:szCs w:val="23"/>
        </w:rPr>
        <w:t xml:space="preserve">Apresentar proposta de montagem e metodologia a ser utilizada; </w:t>
      </w:r>
    </w:p>
    <w:p w14:paraId="032C9CBF" w14:textId="77777777" w:rsidR="002360F3" w:rsidRDefault="002360F3" w:rsidP="002A3E74">
      <w:pPr>
        <w:pStyle w:val="Default"/>
        <w:ind w:firstLine="708"/>
        <w:jc w:val="both"/>
        <w:rPr>
          <w:sz w:val="23"/>
          <w:szCs w:val="23"/>
        </w:rPr>
      </w:pPr>
      <w:r>
        <w:rPr>
          <w:sz w:val="23"/>
          <w:szCs w:val="23"/>
        </w:rPr>
        <w:t xml:space="preserve">II – Ações de qualificação, formação, tais como realização de oficinas, cursos, ações educativas. </w:t>
      </w:r>
    </w:p>
    <w:p w14:paraId="6185EA68" w14:textId="77777777" w:rsidR="002360F3" w:rsidRDefault="002360F3" w:rsidP="002A3E74">
      <w:pPr>
        <w:pStyle w:val="Default"/>
        <w:jc w:val="both"/>
        <w:rPr>
          <w:sz w:val="23"/>
          <w:szCs w:val="23"/>
        </w:rPr>
      </w:pPr>
      <w:r>
        <w:rPr>
          <w:sz w:val="23"/>
          <w:szCs w:val="23"/>
        </w:rPr>
        <w:t xml:space="preserve">Apresentar o conteúdo programático do que será ministrado, carga horária, local, quantidade de pessoas e currículo dos ministrantes. </w:t>
      </w:r>
    </w:p>
    <w:p w14:paraId="697E7943" w14:textId="77777777" w:rsidR="002360F3" w:rsidRDefault="002360F3" w:rsidP="002A3E74">
      <w:pPr>
        <w:pStyle w:val="Default"/>
        <w:ind w:firstLine="708"/>
        <w:jc w:val="both"/>
        <w:rPr>
          <w:sz w:val="23"/>
          <w:szCs w:val="23"/>
        </w:rPr>
      </w:pPr>
      <w:r>
        <w:rPr>
          <w:sz w:val="23"/>
          <w:szCs w:val="23"/>
        </w:rPr>
        <w:t xml:space="preserve">III - Realização de eventos, mostras, festas e festivais de dança; </w:t>
      </w:r>
    </w:p>
    <w:p w14:paraId="33FEFC3F" w14:textId="77777777" w:rsidR="002360F3" w:rsidRDefault="002360F3" w:rsidP="002A3E74">
      <w:pPr>
        <w:pStyle w:val="Default"/>
        <w:jc w:val="both"/>
        <w:rPr>
          <w:sz w:val="23"/>
          <w:szCs w:val="23"/>
        </w:rPr>
      </w:pPr>
      <w:r>
        <w:rPr>
          <w:b/>
          <w:bCs/>
          <w:sz w:val="23"/>
          <w:szCs w:val="23"/>
        </w:rPr>
        <w:t xml:space="preserve">Documentos obrigatórios </w:t>
      </w:r>
    </w:p>
    <w:p w14:paraId="581FCEDB" w14:textId="77777777" w:rsidR="002360F3" w:rsidRDefault="002360F3" w:rsidP="002A3E74">
      <w:pPr>
        <w:pStyle w:val="Default"/>
        <w:jc w:val="both"/>
        <w:rPr>
          <w:sz w:val="23"/>
          <w:szCs w:val="23"/>
        </w:rPr>
      </w:pPr>
      <w:r>
        <w:rPr>
          <w:sz w:val="23"/>
          <w:szCs w:val="23"/>
        </w:rPr>
        <w:t xml:space="preserve">Apresentar vídeo do(s) espetáculo(s) a ser(em) apresentado(s). Pode ser vídeo amador. Em caso de não possuir registro audiovisual, apresentar, no mínimo, trilha sonora; </w:t>
      </w:r>
    </w:p>
    <w:p w14:paraId="574F9CD2" w14:textId="77777777" w:rsidR="002360F3" w:rsidRDefault="002360F3" w:rsidP="002A3E74">
      <w:pPr>
        <w:pStyle w:val="Default"/>
        <w:jc w:val="both"/>
        <w:rPr>
          <w:sz w:val="23"/>
          <w:szCs w:val="23"/>
        </w:rPr>
      </w:pPr>
      <w:r>
        <w:rPr>
          <w:sz w:val="23"/>
          <w:szCs w:val="23"/>
        </w:rPr>
        <w:t>Planejamento com: cronograma de atividades; classificação indicativa; local(</w:t>
      </w:r>
      <w:proofErr w:type="spellStart"/>
      <w:r>
        <w:rPr>
          <w:sz w:val="23"/>
          <w:szCs w:val="23"/>
        </w:rPr>
        <w:t>is</w:t>
      </w:r>
      <w:proofErr w:type="spellEnd"/>
      <w:r>
        <w:rPr>
          <w:sz w:val="23"/>
          <w:szCs w:val="23"/>
        </w:rPr>
        <w:t xml:space="preserve">) de exibição; estrutura a ser disponibilizada; e estimativa de público; </w:t>
      </w:r>
    </w:p>
    <w:p w14:paraId="24400865" w14:textId="77777777" w:rsidR="002360F3" w:rsidRDefault="002360F3" w:rsidP="002A3E74">
      <w:pPr>
        <w:pStyle w:val="Default"/>
        <w:jc w:val="both"/>
        <w:rPr>
          <w:sz w:val="23"/>
          <w:szCs w:val="23"/>
        </w:rPr>
      </w:pPr>
      <w:r>
        <w:rPr>
          <w:sz w:val="23"/>
          <w:szCs w:val="23"/>
        </w:rPr>
        <w:t xml:space="preserve">No caso de curadoria para seleção e realização de mostras e festivais, apresentar critérios para curadoria e seleção de curadores. </w:t>
      </w:r>
    </w:p>
    <w:p w14:paraId="478ED7F1" w14:textId="77777777" w:rsidR="002360F3" w:rsidRDefault="002360F3" w:rsidP="002A3E74">
      <w:pPr>
        <w:pStyle w:val="Default"/>
        <w:ind w:firstLine="708"/>
        <w:jc w:val="both"/>
        <w:rPr>
          <w:sz w:val="23"/>
          <w:szCs w:val="23"/>
        </w:rPr>
      </w:pPr>
      <w:r>
        <w:rPr>
          <w:sz w:val="23"/>
          <w:szCs w:val="23"/>
        </w:rPr>
        <w:t xml:space="preserve">IV – Publicações específicas da área da dança; </w:t>
      </w:r>
    </w:p>
    <w:p w14:paraId="4DFF1CCE" w14:textId="77777777" w:rsidR="002360F3" w:rsidRDefault="002360F3" w:rsidP="002A3E74">
      <w:pPr>
        <w:pStyle w:val="Default"/>
        <w:jc w:val="both"/>
        <w:rPr>
          <w:b/>
          <w:bCs/>
          <w:sz w:val="23"/>
          <w:szCs w:val="23"/>
        </w:rPr>
      </w:pPr>
    </w:p>
    <w:p w14:paraId="4F00E606" w14:textId="77777777" w:rsidR="002360F3" w:rsidRDefault="002360F3" w:rsidP="002A3E74">
      <w:pPr>
        <w:pStyle w:val="Default"/>
        <w:jc w:val="both"/>
        <w:rPr>
          <w:sz w:val="23"/>
          <w:szCs w:val="23"/>
        </w:rPr>
      </w:pPr>
      <w:r>
        <w:rPr>
          <w:b/>
          <w:bCs/>
          <w:sz w:val="23"/>
          <w:szCs w:val="23"/>
        </w:rPr>
        <w:t xml:space="preserve">Documentos obrigatórios </w:t>
      </w:r>
    </w:p>
    <w:p w14:paraId="70855030" w14:textId="77777777" w:rsidR="002360F3" w:rsidRDefault="002360F3" w:rsidP="002A3E74">
      <w:pPr>
        <w:pStyle w:val="Default"/>
        <w:jc w:val="both"/>
        <w:rPr>
          <w:sz w:val="23"/>
          <w:szCs w:val="23"/>
        </w:rPr>
      </w:pPr>
      <w:r>
        <w:rPr>
          <w:sz w:val="23"/>
          <w:szCs w:val="23"/>
        </w:rPr>
        <w:t xml:space="preserve">No caso de nova publicação, criação literária ou projetos de pesquisa, deve-se apresentar o argumento, objetivos, formato que o material será disponibilizado ao público e as Informações de Publicação; </w:t>
      </w:r>
    </w:p>
    <w:p w14:paraId="456243BD" w14:textId="77777777" w:rsidR="002360F3" w:rsidRDefault="002360F3" w:rsidP="002A3E74">
      <w:pPr>
        <w:pStyle w:val="Default"/>
        <w:jc w:val="both"/>
        <w:rPr>
          <w:sz w:val="23"/>
          <w:szCs w:val="23"/>
        </w:rPr>
      </w:pPr>
      <w:r>
        <w:rPr>
          <w:sz w:val="23"/>
          <w:szCs w:val="23"/>
        </w:rPr>
        <w:t xml:space="preserve">No caso de publicação e/ou reedição de materiais já finalizados, deve anexar o protótipo em arquivo PDF, com cópia integral do texto, em português, formato que será publicado e Informações de Publicação. </w:t>
      </w:r>
    </w:p>
    <w:p w14:paraId="65CD7EB4" w14:textId="77777777" w:rsidR="002360F3" w:rsidRDefault="002360F3" w:rsidP="002A3E74">
      <w:pPr>
        <w:pStyle w:val="Default"/>
        <w:ind w:firstLine="708"/>
        <w:jc w:val="both"/>
        <w:rPr>
          <w:sz w:val="23"/>
          <w:szCs w:val="23"/>
        </w:rPr>
      </w:pPr>
      <w:r>
        <w:rPr>
          <w:sz w:val="23"/>
          <w:szCs w:val="23"/>
        </w:rPr>
        <w:t xml:space="preserve">V– Outro objeto com predominância na área da dança. </w:t>
      </w:r>
    </w:p>
    <w:p w14:paraId="17829F74" w14:textId="77777777" w:rsidR="002360F3" w:rsidRDefault="002360F3" w:rsidP="002A3E74">
      <w:pPr>
        <w:pStyle w:val="Default"/>
        <w:jc w:val="both"/>
        <w:rPr>
          <w:sz w:val="23"/>
          <w:szCs w:val="23"/>
        </w:rPr>
      </w:pPr>
      <w:r>
        <w:rPr>
          <w:b/>
          <w:bCs/>
          <w:sz w:val="23"/>
          <w:szCs w:val="23"/>
        </w:rPr>
        <w:t xml:space="preserve">Documentos obrigatórios </w:t>
      </w:r>
    </w:p>
    <w:p w14:paraId="092BD360" w14:textId="77777777" w:rsidR="002360F3" w:rsidRDefault="002360F3" w:rsidP="002A3E74">
      <w:pPr>
        <w:pStyle w:val="Default"/>
        <w:jc w:val="both"/>
        <w:rPr>
          <w:sz w:val="23"/>
          <w:szCs w:val="23"/>
        </w:rPr>
      </w:pPr>
      <w:r>
        <w:rPr>
          <w:sz w:val="23"/>
          <w:szCs w:val="23"/>
        </w:rPr>
        <w:t xml:space="preserve">Apresentar documentos condizentes com a proposta requerida. </w:t>
      </w:r>
    </w:p>
    <w:p w14:paraId="7158C01F" w14:textId="77777777" w:rsidR="002360F3" w:rsidRDefault="002360F3" w:rsidP="002A3E74">
      <w:pPr>
        <w:pStyle w:val="Default"/>
        <w:jc w:val="both"/>
        <w:rPr>
          <w:sz w:val="23"/>
          <w:szCs w:val="23"/>
        </w:rPr>
      </w:pPr>
      <w:r>
        <w:rPr>
          <w:sz w:val="23"/>
          <w:szCs w:val="23"/>
        </w:rPr>
        <w:t xml:space="preserve">Podem concorrer nesta categoria projetos que demonstrem predominância na área de música, envolvendo a criação, difusão e acesso de uma maneira ampla, incluindo os diversos gêneros musicais e estilos. </w:t>
      </w:r>
    </w:p>
    <w:p w14:paraId="74CF5294" w14:textId="77777777" w:rsidR="002360F3" w:rsidRDefault="002360F3" w:rsidP="002A3E74">
      <w:pPr>
        <w:pStyle w:val="Default"/>
        <w:jc w:val="both"/>
        <w:rPr>
          <w:sz w:val="23"/>
          <w:szCs w:val="23"/>
        </w:rPr>
      </w:pPr>
    </w:p>
    <w:p w14:paraId="509FF891" w14:textId="77777777" w:rsidR="002360F3" w:rsidRPr="002E3CD6" w:rsidRDefault="002360F3" w:rsidP="002A3E74">
      <w:pPr>
        <w:pStyle w:val="Default"/>
        <w:jc w:val="both"/>
        <w:rPr>
          <w:b/>
          <w:bCs/>
          <w:sz w:val="23"/>
          <w:szCs w:val="23"/>
        </w:rPr>
      </w:pPr>
      <w:r w:rsidRPr="002E3CD6">
        <w:rPr>
          <w:b/>
          <w:bCs/>
          <w:sz w:val="23"/>
          <w:szCs w:val="23"/>
        </w:rPr>
        <w:t>MUSICA</w:t>
      </w:r>
    </w:p>
    <w:p w14:paraId="240FB5CF" w14:textId="77777777" w:rsidR="002360F3" w:rsidRDefault="002360F3" w:rsidP="002A3E74">
      <w:pPr>
        <w:pStyle w:val="Default"/>
        <w:jc w:val="both"/>
        <w:rPr>
          <w:sz w:val="23"/>
          <w:szCs w:val="23"/>
        </w:rPr>
      </w:pPr>
    </w:p>
    <w:p w14:paraId="09BE8598" w14:textId="77777777" w:rsidR="002360F3" w:rsidRDefault="002360F3" w:rsidP="002A3E74">
      <w:pPr>
        <w:pStyle w:val="Default"/>
        <w:jc w:val="both"/>
        <w:rPr>
          <w:sz w:val="23"/>
          <w:szCs w:val="23"/>
        </w:rPr>
      </w:pPr>
      <w:r>
        <w:rPr>
          <w:sz w:val="23"/>
          <w:szCs w:val="23"/>
        </w:rPr>
        <w:t xml:space="preserve">Os projetos podem ter como objeto: </w:t>
      </w:r>
    </w:p>
    <w:p w14:paraId="6D17BEF4" w14:textId="77777777" w:rsidR="002360F3" w:rsidRDefault="002360F3" w:rsidP="002A3E74">
      <w:pPr>
        <w:pStyle w:val="Default"/>
        <w:ind w:firstLine="708"/>
        <w:jc w:val="both"/>
        <w:rPr>
          <w:sz w:val="23"/>
          <w:szCs w:val="23"/>
        </w:rPr>
      </w:pPr>
      <w:r>
        <w:rPr>
          <w:sz w:val="23"/>
          <w:szCs w:val="23"/>
        </w:rPr>
        <w:t xml:space="preserve">I – Produção de eventos musicais: produção e realização de espetáculos musicais de músicos, bandas, grupos; </w:t>
      </w:r>
    </w:p>
    <w:p w14:paraId="43059352" w14:textId="77777777" w:rsidR="002360F3" w:rsidRDefault="002360F3" w:rsidP="002A3E74">
      <w:pPr>
        <w:pStyle w:val="Default"/>
        <w:jc w:val="both"/>
        <w:rPr>
          <w:b/>
          <w:bCs/>
          <w:sz w:val="23"/>
          <w:szCs w:val="23"/>
        </w:rPr>
      </w:pPr>
    </w:p>
    <w:p w14:paraId="47F19438" w14:textId="77777777" w:rsidR="002360F3" w:rsidRDefault="002360F3" w:rsidP="002A3E74">
      <w:pPr>
        <w:pStyle w:val="Default"/>
        <w:jc w:val="both"/>
        <w:rPr>
          <w:b/>
          <w:bCs/>
          <w:sz w:val="23"/>
          <w:szCs w:val="23"/>
        </w:rPr>
      </w:pPr>
      <w:r>
        <w:rPr>
          <w:b/>
          <w:bCs/>
          <w:sz w:val="23"/>
          <w:szCs w:val="23"/>
        </w:rPr>
        <w:t xml:space="preserve">Documentos obrigatórios </w:t>
      </w:r>
    </w:p>
    <w:p w14:paraId="19D0039C" w14:textId="77777777" w:rsidR="002360F3" w:rsidRDefault="002360F3" w:rsidP="002A3E74">
      <w:pPr>
        <w:pStyle w:val="Default"/>
        <w:jc w:val="both"/>
        <w:rPr>
          <w:sz w:val="23"/>
          <w:szCs w:val="23"/>
        </w:rPr>
      </w:pPr>
      <w:r>
        <w:rPr>
          <w:sz w:val="23"/>
          <w:szCs w:val="23"/>
        </w:rPr>
        <w:t xml:space="preserve">Apresentar vídeo do(s) show(s) a ser(em) apresentado(s). Pode ser vídeo amador. Em caso de não possuir registro audiovisual, apresentar, no mínimo, áudio das músicas; </w:t>
      </w:r>
    </w:p>
    <w:p w14:paraId="5C27344A" w14:textId="77777777" w:rsidR="002360F3" w:rsidRDefault="002360F3" w:rsidP="002A3E74">
      <w:pPr>
        <w:pStyle w:val="Default"/>
        <w:jc w:val="both"/>
        <w:rPr>
          <w:sz w:val="23"/>
          <w:szCs w:val="23"/>
        </w:rPr>
      </w:pPr>
    </w:p>
    <w:p w14:paraId="670DD2B2" w14:textId="77777777" w:rsidR="002360F3" w:rsidRDefault="002360F3" w:rsidP="002A3E74">
      <w:pPr>
        <w:pStyle w:val="Default"/>
        <w:jc w:val="both"/>
        <w:rPr>
          <w:sz w:val="23"/>
          <w:szCs w:val="23"/>
        </w:rPr>
      </w:pPr>
      <w:r>
        <w:rPr>
          <w:sz w:val="23"/>
          <w:szCs w:val="23"/>
        </w:rPr>
        <w:t xml:space="preserve">Apresentar programação do evento com nome do(s) grupo(s); </w:t>
      </w:r>
      <w:r>
        <w:rPr>
          <w:i/>
          <w:iCs/>
          <w:sz w:val="23"/>
          <w:szCs w:val="23"/>
        </w:rPr>
        <w:t xml:space="preserve">set </w:t>
      </w:r>
      <w:proofErr w:type="spellStart"/>
      <w:r>
        <w:rPr>
          <w:i/>
          <w:iCs/>
          <w:sz w:val="23"/>
          <w:szCs w:val="23"/>
        </w:rPr>
        <w:t>list</w:t>
      </w:r>
      <w:proofErr w:type="spellEnd"/>
      <w:r>
        <w:rPr>
          <w:sz w:val="23"/>
          <w:szCs w:val="23"/>
        </w:rPr>
        <w:t>; classificação indicativa; local(</w:t>
      </w:r>
      <w:proofErr w:type="spellStart"/>
      <w:r>
        <w:rPr>
          <w:sz w:val="23"/>
          <w:szCs w:val="23"/>
        </w:rPr>
        <w:t>is</w:t>
      </w:r>
      <w:proofErr w:type="spellEnd"/>
      <w:r>
        <w:rPr>
          <w:sz w:val="23"/>
          <w:szCs w:val="23"/>
        </w:rPr>
        <w:t xml:space="preserve">) de apresentação; estrutura a ser disponibilizada; e estimativa de público. </w:t>
      </w:r>
    </w:p>
    <w:p w14:paraId="1858F260" w14:textId="77777777" w:rsidR="002360F3" w:rsidRDefault="002360F3" w:rsidP="002A3E74">
      <w:pPr>
        <w:pStyle w:val="Default"/>
        <w:ind w:firstLine="708"/>
        <w:jc w:val="both"/>
        <w:rPr>
          <w:sz w:val="23"/>
          <w:szCs w:val="23"/>
        </w:rPr>
      </w:pPr>
    </w:p>
    <w:p w14:paraId="2756FC15" w14:textId="77777777" w:rsidR="002360F3" w:rsidRDefault="002360F3" w:rsidP="002A3E74">
      <w:pPr>
        <w:pStyle w:val="Default"/>
        <w:ind w:firstLine="708"/>
        <w:jc w:val="both"/>
        <w:rPr>
          <w:sz w:val="23"/>
          <w:szCs w:val="23"/>
        </w:rPr>
      </w:pPr>
      <w:r>
        <w:rPr>
          <w:sz w:val="23"/>
          <w:szCs w:val="23"/>
        </w:rPr>
        <w:t xml:space="preserve">II – Formação musical: ações de qualificação, formação, tais como realização de oficinas, cursos, ações educativas; </w:t>
      </w:r>
    </w:p>
    <w:p w14:paraId="4F1175BD" w14:textId="77777777" w:rsidR="002360F3" w:rsidRDefault="002360F3" w:rsidP="002A3E74">
      <w:pPr>
        <w:pStyle w:val="Default"/>
        <w:jc w:val="both"/>
        <w:rPr>
          <w:sz w:val="23"/>
          <w:szCs w:val="23"/>
        </w:rPr>
      </w:pPr>
      <w:r>
        <w:rPr>
          <w:b/>
          <w:bCs/>
          <w:sz w:val="23"/>
          <w:szCs w:val="23"/>
        </w:rPr>
        <w:t xml:space="preserve">Documentos obrigatórios </w:t>
      </w:r>
    </w:p>
    <w:p w14:paraId="6BDEB1C5" w14:textId="77777777" w:rsidR="002360F3" w:rsidRDefault="002360F3" w:rsidP="002A3E74">
      <w:pPr>
        <w:pStyle w:val="Default"/>
        <w:jc w:val="both"/>
        <w:rPr>
          <w:sz w:val="23"/>
          <w:szCs w:val="23"/>
        </w:rPr>
      </w:pPr>
      <w:r>
        <w:rPr>
          <w:sz w:val="23"/>
          <w:szCs w:val="23"/>
        </w:rPr>
        <w:t xml:space="preserve">Apresentar o conteúdo programático do que será ministrado, carga horária, local, quantidade de pessoas e currículo dos ministrantes. </w:t>
      </w:r>
    </w:p>
    <w:p w14:paraId="5956B1CD" w14:textId="77777777" w:rsidR="002360F3" w:rsidRDefault="002360F3" w:rsidP="002A3E74">
      <w:pPr>
        <w:pStyle w:val="Default"/>
        <w:jc w:val="both"/>
        <w:rPr>
          <w:sz w:val="23"/>
          <w:szCs w:val="23"/>
        </w:rPr>
      </w:pPr>
    </w:p>
    <w:p w14:paraId="6DEFDA37" w14:textId="77777777" w:rsidR="002360F3" w:rsidRDefault="002360F3" w:rsidP="002A3E74">
      <w:pPr>
        <w:pStyle w:val="Default"/>
        <w:ind w:firstLine="708"/>
        <w:jc w:val="both"/>
        <w:rPr>
          <w:sz w:val="23"/>
          <w:szCs w:val="23"/>
        </w:rPr>
      </w:pPr>
      <w:r>
        <w:rPr>
          <w:sz w:val="23"/>
          <w:szCs w:val="23"/>
        </w:rPr>
        <w:t xml:space="preserve">III – Gravações de álbuns musicais; </w:t>
      </w:r>
    </w:p>
    <w:p w14:paraId="25935A88" w14:textId="77777777" w:rsidR="002360F3" w:rsidRDefault="002360F3" w:rsidP="002A3E74">
      <w:pPr>
        <w:pStyle w:val="Default"/>
        <w:jc w:val="both"/>
        <w:rPr>
          <w:sz w:val="23"/>
          <w:szCs w:val="23"/>
        </w:rPr>
      </w:pPr>
      <w:r>
        <w:rPr>
          <w:b/>
          <w:bCs/>
          <w:sz w:val="23"/>
          <w:szCs w:val="23"/>
        </w:rPr>
        <w:t xml:space="preserve">Documentos obrigatórios </w:t>
      </w:r>
    </w:p>
    <w:p w14:paraId="2104D246" w14:textId="77777777" w:rsidR="002360F3" w:rsidRDefault="002360F3" w:rsidP="002A3E74">
      <w:pPr>
        <w:pStyle w:val="Default"/>
        <w:jc w:val="both"/>
        <w:rPr>
          <w:sz w:val="23"/>
          <w:szCs w:val="23"/>
        </w:rPr>
      </w:pPr>
      <w:r w:rsidRPr="002E3CD6">
        <w:rPr>
          <w:sz w:val="23"/>
          <w:szCs w:val="23"/>
        </w:rPr>
        <w:t xml:space="preserve">No caso de gravação, mídia digital e/ou física, prensagem de CD, DVD, LP e/ou K7, deve apresentar cópia das letras das músicas em PDF, informar a tiragem, tipo de mídia, características do encarte e duração, e ainda </w:t>
      </w:r>
      <w:r w:rsidRPr="002E3CD6">
        <w:rPr>
          <w:i/>
          <w:iCs/>
          <w:sz w:val="23"/>
          <w:szCs w:val="23"/>
        </w:rPr>
        <w:t xml:space="preserve">teaser </w:t>
      </w:r>
      <w:r w:rsidRPr="002E3CD6">
        <w:rPr>
          <w:sz w:val="23"/>
          <w:szCs w:val="23"/>
        </w:rPr>
        <w:t>do que vai ser gravado (preferencialmente 50% das faixas propostas); No caso de gravação de músicas em estúdio, deve informar o formato em que será distribuído, e se tratando de prensagem e respeitar as solicitações do item “a”</w:t>
      </w:r>
    </w:p>
    <w:p w14:paraId="51038A1D" w14:textId="77777777" w:rsidR="002360F3" w:rsidRDefault="002360F3" w:rsidP="002A3E74">
      <w:pPr>
        <w:pStyle w:val="Default"/>
        <w:ind w:firstLine="708"/>
        <w:jc w:val="both"/>
        <w:rPr>
          <w:sz w:val="23"/>
          <w:szCs w:val="23"/>
        </w:rPr>
      </w:pPr>
      <w:r w:rsidRPr="002E3CD6">
        <w:rPr>
          <w:sz w:val="23"/>
          <w:szCs w:val="23"/>
        </w:rPr>
        <w:t xml:space="preserve">IV – Criação de obras musicais; </w:t>
      </w:r>
    </w:p>
    <w:p w14:paraId="0FD66DB4" w14:textId="77777777" w:rsidR="002360F3" w:rsidRDefault="002360F3" w:rsidP="002A3E74">
      <w:pPr>
        <w:pStyle w:val="Default"/>
        <w:jc w:val="both"/>
        <w:rPr>
          <w:sz w:val="23"/>
          <w:szCs w:val="23"/>
        </w:rPr>
      </w:pPr>
      <w:r>
        <w:rPr>
          <w:b/>
          <w:bCs/>
          <w:sz w:val="23"/>
          <w:szCs w:val="23"/>
        </w:rPr>
        <w:t xml:space="preserve">Documentos obrigatórios </w:t>
      </w:r>
    </w:p>
    <w:p w14:paraId="303B4CD6" w14:textId="77777777" w:rsidR="002360F3" w:rsidRDefault="002360F3" w:rsidP="002A3E74">
      <w:pPr>
        <w:pStyle w:val="Default"/>
        <w:jc w:val="both"/>
        <w:rPr>
          <w:sz w:val="23"/>
          <w:szCs w:val="23"/>
        </w:rPr>
      </w:pPr>
      <w:r>
        <w:rPr>
          <w:sz w:val="23"/>
          <w:szCs w:val="23"/>
        </w:rPr>
        <w:t xml:space="preserve">Planejamento e metodologia a serem utilizados no processo criativo. </w:t>
      </w:r>
    </w:p>
    <w:p w14:paraId="6DFF7B4A" w14:textId="77777777" w:rsidR="002360F3" w:rsidRDefault="002360F3" w:rsidP="002A3E74">
      <w:pPr>
        <w:pStyle w:val="Default"/>
        <w:jc w:val="both"/>
        <w:rPr>
          <w:sz w:val="23"/>
          <w:szCs w:val="23"/>
        </w:rPr>
      </w:pPr>
    </w:p>
    <w:p w14:paraId="7D29C602" w14:textId="77777777" w:rsidR="002360F3" w:rsidRDefault="002360F3" w:rsidP="002A3E74">
      <w:pPr>
        <w:pStyle w:val="Default"/>
        <w:ind w:firstLine="708"/>
        <w:jc w:val="both"/>
        <w:rPr>
          <w:sz w:val="23"/>
          <w:szCs w:val="23"/>
        </w:rPr>
      </w:pPr>
      <w:r>
        <w:rPr>
          <w:sz w:val="23"/>
          <w:szCs w:val="23"/>
        </w:rPr>
        <w:t xml:space="preserve">V – Realização de eventos, mostras, festas e festivais musicais; </w:t>
      </w:r>
    </w:p>
    <w:p w14:paraId="469E2BF1" w14:textId="77777777" w:rsidR="002360F3" w:rsidRDefault="002360F3" w:rsidP="002A3E74">
      <w:pPr>
        <w:pStyle w:val="Default"/>
        <w:jc w:val="both"/>
        <w:rPr>
          <w:sz w:val="23"/>
          <w:szCs w:val="23"/>
        </w:rPr>
      </w:pPr>
      <w:r>
        <w:rPr>
          <w:b/>
          <w:bCs/>
          <w:sz w:val="23"/>
          <w:szCs w:val="23"/>
        </w:rPr>
        <w:lastRenderedPageBreak/>
        <w:t xml:space="preserve">Documentos obrigatórios </w:t>
      </w:r>
    </w:p>
    <w:p w14:paraId="3D08A813" w14:textId="77777777" w:rsidR="002360F3" w:rsidRDefault="002360F3" w:rsidP="002A3E74">
      <w:pPr>
        <w:pStyle w:val="Default"/>
        <w:jc w:val="both"/>
        <w:rPr>
          <w:sz w:val="23"/>
          <w:szCs w:val="23"/>
        </w:rPr>
      </w:pPr>
      <w:r>
        <w:rPr>
          <w:sz w:val="23"/>
          <w:szCs w:val="23"/>
        </w:rPr>
        <w:t xml:space="preserve">Apresentar vídeo do(s) show(s) a ser(em) apresentado(s). Pode ser vídeo amador. Em caso de não possuir registro audiovisual, apresentar, no mínimo, áudio das músicas; </w:t>
      </w:r>
    </w:p>
    <w:p w14:paraId="1024AD7B" w14:textId="77777777" w:rsidR="002360F3" w:rsidRDefault="002360F3" w:rsidP="002A3E74">
      <w:pPr>
        <w:pStyle w:val="Default"/>
        <w:jc w:val="both"/>
        <w:rPr>
          <w:sz w:val="23"/>
          <w:szCs w:val="23"/>
        </w:rPr>
      </w:pPr>
      <w:r>
        <w:rPr>
          <w:sz w:val="23"/>
          <w:szCs w:val="23"/>
        </w:rPr>
        <w:t xml:space="preserve">Apresentar programação do evento com nome do(s) grupo(s); </w:t>
      </w:r>
      <w:r>
        <w:rPr>
          <w:i/>
          <w:iCs/>
          <w:sz w:val="23"/>
          <w:szCs w:val="23"/>
        </w:rPr>
        <w:t xml:space="preserve">set </w:t>
      </w:r>
      <w:proofErr w:type="spellStart"/>
      <w:r>
        <w:rPr>
          <w:i/>
          <w:iCs/>
          <w:sz w:val="23"/>
          <w:szCs w:val="23"/>
        </w:rPr>
        <w:t>list</w:t>
      </w:r>
      <w:proofErr w:type="spellEnd"/>
      <w:r>
        <w:rPr>
          <w:sz w:val="23"/>
          <w:szCs w:val="23"/>
        </w:rPr>
        <w:t>; classificação indicativa; local(</w:t>
      </w:r>
      <w:proofErr w:type="spellStart"/>
      <w:r>
        <w:rPr>
          <w:sz w:val="23"/>
          <w:szCs w:val="23"/>
        </w:rPr>
        <w:t>is</w:t>
      </w:r>
      <w:proofErr w:type="spellEnd"/>
      <w:r>
        <w:rPr>
          <w:sz w:val="23"/>
          <w:szCs w:val="23"/>
        </w:rPr>
        <w:t xml:space="preserve">) de apresentação; estrutura a ser disponibilizada; e estimativa de público. </w:t>
      </w:r>
    </w:p>
    <w:p w14:paraId="6A201395" w14:textId="77777777" w:rsidR="002360F3" w:rsidRDefault="002360F3" w:rsidP="002A3E74">
      <w:pPr>
        <w:pStyle w:val="Default"/>
        <w:jc w:val="both"/>
        <w:rPr>
          <w:sz w:val="23"/>
          <w:szCs w:val="23"/>
        </w:rPr>
      </w:pPr>
      <w:r>
        <w:rPr>
          <w:sz w:val="23"/>
          <w:szCs w:val="23"/>
        </w:rPr>
        <w:t xml:space="preserve">No caso de curadoria para seleção e realização de mostras e festivais, apresentar critérios para curadoria e seleção de curadores. </w:t>
      </w:r>
    </w:p>
    <w:p w14:paraId="6B9C3B67" w14:textId="77777777" w:rsidR="002360F3" w:rsidRDefault="002360F3" w:rsidP="002A3E74">
      <w:pPr>
        <w:pStyle w:val="Default"/>
        <w:jc w:val="both"/>
        <w:rPr>
          <w:sz w:val="23"/>
          <w:szCs w:val="23"/>
        </w:rPr>
      </w:pPr>
    </w:p>
    <w:p w14:paraId="639FDD6B" w14:textId="77777777" w:rsidR="002360F3" w:rsidRDefault="002360F3" w:rsidP="002A3E74">
      <w:pPr>
        <w:pStyle w:val="Default"/>
        <w:ind w:firstLine="708"/>
        <w:jc w:val="both"/>
        <w:rPr>
          <w:sz w:val="23"/>
          <w:szCs w:val="23"/>
        </w:rPr>
      </w:pPr>
      <w:r>
        <w:rPr>
          <w:sz w:val="23"/>
          <w:szCs w:val="23"/>
        </w:rPr>
        <w:t xml:space="preserve">VI – Publicações específicas da área da música; </w:t>
      </w:r>
    </w:p>
    <w:p w14:paraId="06FE4D95" w14:textId="77777777" w:rsidR="002360F3" w:rsidRDefault="002360F3" w:rsidP="002A3E74">
      <w:pPr>
        <w:pStyle w:val="Default"/>
        <w:jc w:val="both"/>
        <w:rPr>
          <w:sz w:val="23"/>
          <w:szCs w:val="23"/>
        </w:rPr>
      </w:pPr>
      <w:r>
        <w:rPr>
          <w:b/>
          <w:bCs/>
          <w:sz w:val="23"/>
          <w:szCs w:val="23"/>
        </w:rPr>
        <w:t xml:space="preserve">Documentos obrigatórios </w:t>
      </w:r>
    </w:p>
    <w:p w14:paraId="64F2FC55" w14:textId="77777777" w:rsidR="002360F3" w:rsidRPr="002E3CD6" w:rsidRDefault="002360F3" w:rsidP="002360F3">
      <w:pPr>
        <w:pStyle w:val="Default"/>
        <w:numPr>
          <w:ilvl w:val="1"/>
          <w:numId w:val="2"/>
        </w:numPr>
        <w:jc w:val="both"/>
        <w:rPr>
          <w:sz w:val="23"/>
          <w:szCs w:val="23"/>
        </w:rPr>
      </w:pPr>
    </w:p>
    <w:p w14:paraId="58C7335A" w14:textId="77777777" w:rsidR="002360F3" w:rsidRPr="002E3CD6" w:rsidRDefault="002360F3" w:rsidP="002A3E74">
      <w:pPr>
        <w:pStyle w:val="Default"/>
        <w:jc w:val="both"/>
        <w:rPr>
          <w:b/>
          <w:bCs/>
          <w:sz w:val="23"/>
          <w:szCs w:val="23"/>
        </w:rPr>
      </w:pPr>
      <w:r w:rsidRPr="002E3CD6">
        <w:rPr>
          <w:b/>
          <w:bCs/>
          <w:sz w:val="23"/>
          <w:szCs w:val="23"/>
        </w:rPr>
        <w:t xml:space="preserve">ARTES PLÁSTICAS E VISUAIS </w:t>
      </w:r>
    </w:p>
    <w:p w14:paraId="6D09E1CE" w14:textId="77777777" w:rsidR="002360F3" w:rsidRDefault="002360F3" w:rsidP="002A3E74">
      <w:pPr>
        <w:pStyle w:val="Default"/>
        <w:jc w:val="both"/>
        <w:rPr>
          <w:sz w:val="23"/>
          <w:szCs w:val="23"/>
        </w:rPr>
      </w:pPr>
    </w:p>
    <w:p w14:paraId="2F287B12" w14:textId="77777777" w:rsidR="002360F3" w:rsidRDefault="002360F3" w:rsidP="002A3E74">
      <w:pPr>
        <w:pStyle w:val="Default"/>
        <w:jc w:val="both"/>
        <w:rPr>
          <w:sz w:val="23"/>
          <w:szCs w:val="23"/>
        </w:rPr>
      </w:pPr>
      <w:r>
        <w:rPr>
          <w:sz w:val="23"/>
          <w:szCs w:val="23"/>
        </w:rPr>
        <w:t xml:space="preserve">No caso de publicação e/ou reedição de materiais já finalizados, deve anexar o protótipo em arquivo PDF, com cópia integral do texto, em português, formato que será publicado e Informações de Publicação. </w:t>
      </w:r>
    </w:p>
    <w:p w14:paraId="3F063649" w14:textId="77777777" w:rsidR="002360F3" w:rsidRDefault="002360F3" w:rsidP="002A3E74">
      <w:pPr>
        <w:pStyle w:val="Default"/>
        <w:jc w:val="both"/>
        <w:rPr>
          <w:sz w:val="23"/>
          <w:szCs w:val="23"/>
        </w:rPr>
      </w:pPr>
      <w:r>
        <w:rPr>
          <w:sz w:val="23"/>
          <w:szCs w:val="23"/>
        </w:rPr>
        <w:t xml:space="preserve"> </w:t>
      </w:r>
    </w:p>
    <w:p w14:paraId="6C5D52B4" w14:textId="77777777" w:rsidR="002360F3" w:rsidRDefault="002360F3" w:rsidP="002A3E74">
      <w:pPr>
        <w:pStyle w:val="Default"/>
        <w:jc w:val="both"/>
        <w:rPr>
          <w:sz w:val="23"/>
          <w:szCs w:val="23"/>
        </w:rPr>
      </w:pPr>
      <w:r>
        <w:rPr>
          <w:b/>
          <w:bCs/>
          <w:sz w:val="23"/>
          <w:szCs w:val="23"/>
        </w:rPr>
        <w:t xml:space="preserve">Documentos obrigatórios </w:t>
      </w:r>
    </w:p>
    <w:p w14:paraId="533AA878" w14:textId="77777777" w:rsidR="002360F3" w:rsidRDefault="002360F3" w:rsidP="002A3E74">
      <w:pPr>
        <w:pStyle w:val="Default"/>
        <w:jc w:val="both"/>
        <w:rPr>
          <w:sz w:val="23"/>
          <w:szCs w:val="23"/>
        </w:rPr>
      </w:pPr>
      <w:r>
        <w:rPr>
          <w:sz w:val="23"/>
          <w:szCs w:val="23"/>
        </w:rPr>
        <w:t xml:space="preserve">Apresentar documentos condizentes com a proposta requerida. </w:t>
      </w:r>
    </w:p>
    <w:p w14:paraId="0C5DDEC9" w14:textId="77777777" w:rsidR="002360F3" w:rsidRDefault="002360F3" w:rsidP="002A3E74">
      <w:pPr>
        <w:pStyle w:val="Default"/>
        <w:jc w:val="both"/>
        <w:rPr>
          <w:sz w:val="23"/>
          <w:szCs w:val="23"/>
        </w:rPr>
      </w:pPr>
      <w:r>
        <w:rPr>
          <w:sz w:val="23"/>
          <w:szCs w:val="23"/>
        </w:rPr>
        <w:t xml:space="preserve">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 </w:t>
      </w:r>
    </w:p>
    <w:p w14:paraId="08387AAC" w14:textId="77777777" w:rsidR="002360F3" w:rsidRDefault="002360F3" w:rsidP="002A3E74">
      <w:pPr>
        <w:pStyle w:val="Default"/>
        <w:jc w:val="both"/>
        <w:rPr>
          <w:sz w:val="23"/>
          <w:szCs w:val="23"/>
        </w:rPr>
      </w:pPr>
    </w:p>
    <w:p w14:paraId="79C6CE0E" w14:textId="77777777" w:rsidR="002360F3" w:rsidRDefault="002360F3" w:rsidP="002A3E74">
      <w:pPr>
        <w:pStyle w:val="Default"/>
        <w:jc w:val="both"/>
        <w:rPr>
          <w:sz w:val="23"/>
          <w:szCs w:val="23"/>
        </w:rPr>
      </w:pPr>
      <w:r>
        <w:rPr>
          <w:sz w:val="23"/>
          <w:szCs w:val="23"/>
        </w:rPr>
        <w:t xml:space="preserve">Os projetos podem ter como objeto: </w:t>
      </w:r>
    </w:p>
    <w:p w14:paraId="5ADBEA6B" w14:textId="77777777" w:rsidR="002360F3" w:rsidRDefault="002360F3" w:rsidP="002A3E74">
      <w:pPr>
        <w:pStyle w:val="Default"/>
        <w:ind w:firstLine="708"/>
        <w:jc w:val="both"/>
        <w:rPr>
          <w:sz w:val="23"/>
          <w:szCs w:val="23"/>
        </w:rPr>
      </w:pPr>
      <w:r>
        <w:rPr>
          <w:sz w:val="23"/>
          <w:szCs w:val="23"/>
        </w:rPr>
        <w:t xml:space="preserve">I – Realização de exposição ou feiras de artes; </w:t>
      </w:r>
    </w:p>
    <w:p w14:paraId="41BCE41C" w14:textId="77777777" w:rsidR="002360F3" w:rsidRDefault="002360F3" w:rsidP="002A3E74">
      <w:pPr>
        <w:pStyle w:val="Default"/>
        <w:jc w:val="both"/>
        <w:rPr>
          <w:b/>
          <w:bCs/>
          <w:sz w:val="23"/>
          <w:szCs w:val="23"/>
        </w:rPr>
      </w:pPr>
    </w:p>
    <w:p w14:paraId="0687ECD4" w14:textId="77777777" w:rsidR="002360F3" w:rsidRDefault="002360F3" w:rsidP="002A3E74">
      <w:pPr>
        <w:pStyle w:val="Default"/>
        <w:jc w:val="both"/>
        <w:rPr>
          <w:sz w:val="23"/>
          <w:szCs w:val="23"/>
        </w:rPr>
      </w:pPr>
      <w:r>
        <w:rPr>
          <w:b/>
          <w:bCs/>
          <w:sz w:val="23"/>
          <w:szCs w:val="23"/>
        </w:rPr>
        <w:t xml:space="preserve">Documentos obrigatórios </w:t>
      </w:r>
    </w:p>
    <w:p w14:paraId="27952EA6" w14:textId="77777777" w:rsidR="002360F3" w:rsidRDefault="002360F3" w:rsidP="002A3E74">
      <w:pPr>
        <w:pStyle w:val="Default"/>
        <w:jc w:val="both"/>
        <w:rPr>
          <w:sz w:val="23"/>
          <w:szCs w:val="23"/>
        </w:rPr>
      </w:pPr>
      <w:r>
        <w:rPr>
          <w:sz w:val="23"/>
          <w:szCs w:val="23"/>
        </w:rPr>
        <w:t xml:space="preserve">Fotos com modelos das obras que serão expostas ou portfólio do(s) grupo(s); </w:t>
      </w:r>
    </w:p>
    <w:p w14:paraId="212B6189" w14:textId="77777777" w:rsidR="002360F3" w:rsidRDefault="002360F3" w:rsidP="002A3E74">
      <w:pPr>
        <w:pStyle w:val="Default"/>
        <w:jc w:val="both"/>
        <w:rPr>
          <w:sz w:val="23"/>
          <w:szCs w:val="23"/>
        </w:rPr>
      </w:pPr>
      <w:r>
        <w:rPr>
          <w:sz w:val="23"/>
          <w:szCs w:val="23"/>
        </w:rPr>
        <w:t>Apresentar programação do evento com nome do(s) artista(s) que irão expor; classificação indicativa; local(</w:t>
      </w:r>
      <w:proofErr w:type="spellStart"/>
      <w:r>
        <w:rPr>
          <w:sz w:val="23"/>
          <w:szCs w:val="23"/>
        </w:rPr>
        <w:t>is</w:t>
      </w:r>
      <w:proofErr w:type="spellEnd"/>
      <w:r>
        <w:rPr>
          <w:sz w:val="23"/>
          <w:szCs w:val="23"/>
        </w:rPr>
        <w:t xml:space="preserve">) de realização; estrutura a ser disponibilizada; e estimativa de público; </w:t>
      </w:r>
    </w:p>
    <w:p w14:paraId="18498656" w14:textId="77777777" w:rsidR="002360F3" w:rsidRDefault="002360F3" w:rsidP="002A3E74">
      <w:pPr>
        <w:pStyle w:val="Default"/>
        <w:jc w:val="both"/>
        <w:rPr>
          <w:sz w:val="23"/>
          <w:szCs w:val="23"/>
        </w:rPr>
      </w:pPr>
      <w:r>
        <w:rPr>
          <w:sz w:val="23"/>
          <w:szCs w:val="23"/>
        </w:rPr>
        <w:t xml:space="preserve">No caso de curadoria para seleção e realização da exposição ou feira, apresentar critérios para curadoria e seleção de curadores. </w:t>
      </w:r>
    </w:p>
    <w:p w14:paraId="57B3423F" w14:textId="77777777" w:rsidR="002360F3" w:rsidRDefault="002360F3" w:rsidP="002A3E74">
      <w:pPr>
        <w:pStyle w:val="Default"/>
        <w:ind w:firstLine="708"/>
        <w:jc w:val="both"/>
        <w:rPr>
          <w:sz w:val="23"/>
          <w:szCs w:val="23"/>
        </w:rPr>
      </w:pPr>
      <w:r>
        <w:rPr>
          <w:sz w:val="23"/>
          <w:szCs w:val="23"/>
        </w:rPr>
        <w:t xml:space="preserve">II - Ações de capacitação, formação e qualificação tais como oficinas, cursos, ações educativas; </w:t>
      </w:r>
    </w:p>
    <w:p w14:paraId="13013CC9" w14:textId="77777777" w:rsidR="002360F3" w:rsidRDefault="002360F3" w:rsidP="002A3E74">
      <w:pPr>
        <w:pStyle w:val="Default"/>
        <w:jc w:val="both"/>
        <w:rPr>
          <w:sz w:val="23"/>
          <w:szCs w:val="23"/>
        </w:rPr>
      </w:pPr>
      <w:r>
        <w:rPr>
          <w:b/>
          <w:bCs/>
          <w:sz w:val="23"/>
          <w:szCs w:val="23"/>
        </w:rPr>
        <w:t xml:space="preserve">Documentos obrigatórios </w:t>
      </w:r>
    </w:p>
    <w:p w14:paraId="3185B2F4" w14:textId="77777777" w:rsidR="002360F3" w:rsidRDefault="002360F3" w:rsidP="002A3E74">
      <w:pPr>
        <w:pStyle w:val="Default"/>
        <w:jc w:val="both"/>
        <w:rPr>
          <w:sz w:val="23"/>
          <w:szCs w:val="23"/>
        </w:rPr>
      </w:pPr>
      <w:r>
        <w:rPr>
          <w:sz w:val="23"/>
          <w:szCs w:val="23"/>
        </w:rPr>
        <w:t xml:space="preserve">Apresentar o conteúdo programático do que será ministrado, carga horária, local, quantidade de pessoas e currículo dos ministrantes. </w:t>
      </w:r>
    </w:p>
    <w:p w14:paraId="712EFC80" w14:textId="77777777" w:rsidR="002360F3" w:rsidRDefault="002360F3" w:rsidP="002A3E74">
      <w:pPr>
        <w:pStyle w:val="Default"/>
        <w:ind w:firstLine="708"/>
        <w:jc w:val="both"/>
        <w:rPr>
          <w:sz w:val="23"/>
          <w:szCs w:val="23"/>
        </w:rPr>
      </w:pPr>
      <w:r>
        <w:rPr>
          <w:sz w:val="23"/>
          <w:szCs w:val="23"/>
        </w:rPr>
        <w:t xml:space="preserve">III – Produção de obras de arte; </w:t>
      </w:r>
    </w:p>
    <w:p w14:paraId="3299ADBE" w14:textId="77777777" w:rsidR="002360F3" w:rsidRDefault="002360F3" w:rsidP="002A3E74">
      <w:pPr>
        <w:pStyle w:val="Default"/>
        <w:jc w:val="both"/>
        <w:rPr>
          <w:sz w:val="23"/>
          <w:szCs w:val="23"/>
        </w:rPr>
      </w:pPr>
      <w:r>
        <w:rPr>
          <w:b/>
          <w:bCs/>
          <w:sz w:val="23"/>
          <w:szCs w:val="23"/>
        </w:rPr>
        <w:t xml:space="preserve">Documentos obrigatórios </w:t>
      </w:r>
    </w:p>
    <w:p w14:paraId="4CAB1396" w14:textId="77777777" w:rsidR="002360F3" w:rsidRDefault="002360F3" w:rsidP="002A3E74">
      <w:pPr>
        <w:pStyle w:val="Default"/>
        <w:jc w:val="both"/>
        <w:rPr>
          <w:sz w:val="23"/>
          <w:szCs w:val="23"/>
        </w:rPr>
      </w:pPr>
      <w:r>
        <w:rPr>
          <w:sz w:val="23"/>
          <w:szCs w:val="23"/>
        </w:rPr>
        <w:t xml:space="preserve">Planejamento e metodologia a serem utilizados no processo criativo. </w:t>
      </w:r>
    </w:p>
    <w:p w14:paraId="5A1B38DB" w14:textId="77777777" w:rsidR="002360F3" w:rsidRDefault="002360F3" w:rsidP="002A3E74">
      <w:pPr>
        <w:pStyle w:val="Default"/>
        <w:jc w:val="both"/>
        <w:rPr>
          <w:sz w:val="23"/>
          <w:szCs w:val="23"/>
        </w:rPr>
      </w:pPr>
    </w:p>
    <w:p w14:paraId="616121D1" w14:textId="77777777" w:rsidR="002360F3" w:rsidRDefault="002360F3" w:rsidP="002A3E74">
      <w:pPr>
        <w:pStyle w:val="Default"/>
        <w:ind w:firstLine="708"/>
        <w:jc w:val="both"/>
        <w:rPr>
          <w:sz w:val="23"/>
          <w:szCs w:val="23"/>
        </w:rPr>
      </w:pPr>
      <w:r>
        <w:rPr>
          <w:sz w:val="23"/>
          <w:szCs w:val="23"/>
        </w:rPr>
        <w:t xml:space="preserve">IV – Publicações específicas da área de artes plásticas e visuais; </w:t>
      </w:r>
    </w:p>
    <w:p w14:paraId="665B3D38" w14:textId="77777777" w:rsidR="002360F3" w:rsidRDefault="002360F3" w:rsidP="002A3E74">
      <w:pPr>
        <w:pStyle w:val="Default"/>
        <w:jc w:val="both"/>
        <w:rPr>
          <w:b/>
          <w:bCs/>
          <w:sz w:val="23"/>
          <w:szCs w:val="23"/>
        </w:rPr>
      </w:pPr>
    </w:p>
    <w:p w14:paraId="55487591" w14:textId="77777777" w:rsidR="002360F3" w:rsidRDefault="002360F3" w:rsidP="002A3E74">
      <w:pPr>
        <w:pStyle w:val="Default"/>
        <w:jc w:val="both"/>
        <w:rPr>
          <w:b/>
          <w:bCs/>
          <w:sz w:val="23"/>
          <w:szCs w:val="23"/>
        </w:rPr>
      </w:pPr>
    </w:p>
    <w:p w14:paraId="63514A64" w14:textId="77777777" w:rsidR="00BB3F3A" w:rsidRDefault="00BB3F3A" w:rsidP="002A3E74">
      <w:pPr>
        <w:pStyle w:val="Default"/>
        <w:jc w:val="both"/>
        <w:rPr>
          <w:b/>
          <w:bCs/>
          <w:sz w:val="23"/>
          <w:szCs w:val="23"/>
        </w:rPr>
      </w:pPr>
    </w:p>
    <w:p w14:paraId="57D32EEA" w14:textId="77777777" w:rsidR="002360F3" w:rsidRDefault="002360F3" w:rsidP="002A3E74">
      <w:pPr>
        <w:pStyle w:val="Default"/>
        <w:jc w:val="both"/>
        <w:rPr>
          <w:b/>
          <w:bCs/>
          <w:sz w:val="23"/>
          <w:szCs w:val="23"/>
        </w:rPr>
      </w:pPr>
    </w:p>
    <w:p w14:paraId="5BBBAEC8" w14:textId="77777777" w:rsidR="002360F3" w:rsidRDefault="002360F3" w:rsidP="002A3E74">
      <w:pPr>
        <w:pStyle w:val="Default"/>
        <w:jc w:val="both"/>
        <w:rPr>
          <w:sz w:val="23"/>
          <w:szCs w:val="23"/>
        </w:rPr>
      </w:pPr>
      <w:r>
        <w:rPr>
          <w:b/>
          <w:bCs/>
          <w:sz w:val="23"/>
          <w:szCs w:val="23"/>
        </w:rPr>
        <w:lastRenderedPageBreak/>
        <w:t xml:space="preserve">Documentos obrigatórios </w:t>
      </w:r>
    </w:p>
    <w:p w14:paraId="4A2D1E73" w14:textId="77777777" w:rsidR="002360F3" w:rsidRDefault="002360F3" w:rsidP="002A3E74">
      <w:pPr>
        <w:pStyle w:val="Default"/>
        <w:jc w:val="both"/>
        <w:rPr>
          <w:sz w:val="23"/>
          <w:szCs w:val="23"/>
        </w:rPr>
      </w:pPr>
      <w:r>
        <w:rPr>
          <w:sz w:val="23"/>
          <w:szCs w:val="23"/>
        </w:rPr>
        <w:t xml:space="preserve">No caso de nova publicação, criação literária ou projetos de pesquisa, deve-se apresentar o argumento, objetivos, formato que o material será disponibilizado ao público e as Informações de Publicação; </w:t>
      </w:r>
    </w:p>
    <w:p w14:paraId="3FF5FBEB" w14:textId="77777777" w:rsidR="002360F3" w:rsidRDefault="002360F3" w:rsidP="002A3E74">
      <w:pPr>
        <w:pStyle w:val="Default"/>
        <w:jc w:val="both"/>
        <w:rPr>
          <w:sz w:val="23"/>
          <w:szCs w:val="23"/>
        </w:rPr>
      </w:pPr>
      <w:r>
        <w:rPr>
          <w:sz w:val="23"/>
          <w:szCs w:val="23"/>
        </w:rPr>
        <w:t xml:space="preserve">No caso de publicação e/ou reedição de materiais já finalizados, deve anexar o protótipo em arquivo PDF, com cópia integral do texto, em português, formato que será publicado e Informações de Publicação. </w:t>
      </w:r>
    </w:p>
    <w:p w14:paraId="5ACE2D8D" w14:textId="77777777" w:rsidR="002360F3" w:rsidRDefault="002360F3" w:rsidP="002A3E74">
      <w:pPr>
        <w:pStyle w:val="Default"/>
        <w:ind w:firstLine="708"/>
        <w:jc w:val="both"/>
        <w:rPr>
          <w:sz w:val="23"/>
          <w:szCs w:val="23"/>
        </w:rPr>
      </w:pPr>
    </w:p>
    <w:p w14:paraId="32B6697E" w14:textId="77777777" w:rsidR="002360F3" w:rsidRDefault="002360F3" w:rsidP="002A3E74">
      <w:pPr>
        <w:pStyle w:val="Default"/>
        <w:ind w:firstLine="708"/>
        <w:jc w:val="both"/>
        <w:rPr>
          <w:sz w:val="23"/>
          <w:szCs w:val="23"/>
        </w:rPr>
      </w:pPr>
      <w:r>
        <w:rPr>
          <w:sz w:val="23"/>
          <w:szCs w:val="23"/>
        </w:rPr>
        <w:t xml:space="preserve">V - Outros projetos com predominância na área de artes plásticas e visuais. </w:t>
      </w:r>
    </w:p>
    <w:p w14:paraId="1AF9D680" w14:textId="77777777" w:rsidR="002360F3" w:rsidRDefault="002360F3" w:rsidP="002A3E74">
      <w:pPr>
        <w:pStyle w:val="Default"/>
        <w:jc w:val="both"/>
        <w:rPr>
          <w:b/>
          <w:bCs/>
          <w:sz w:val="23"/>
          <w:szCs w:val="23"/>
        </w:rPr>
      </w:pPr>
    </w:p>
    <w:p w14:paraId="7DA6AA2A" w14:textId="77777777" w:rsidR="002360F3" w:rsidRDefault="002360F3" w:rsidP="002A3E74">
      <w:pPr>
        <w:pStyle w:val="Default"/>
        <w:jc w:val="both"/>
        <w:rPr>
          <w:sz w:val="23"/>
          <w:szCs w:val="23"/>
        </w:rPr>
      </w:pPr>
      <w:r>
        <w:rPr>
          <w:b/>
          <w:bCs/>
          <w:sz w:val="23"/>
          <w:szCs w:val="23"/>
        </w:rPr>
        <w:t xml:space="preserve">Documentos obrigatórios </w:t>
      </w:r>
    </w:p>
    <w:p w14:paraId="7DDAF9E7" w14:textId="77777777" w:rsidR="002360F3" w:rsidRDefault="002360F3" w:rsidP="002A3E74">
      <w:pPr>
        <w:pStyle w:val="Default"/>
        <w:jc w:val="both"/>
        <w:rPr>
          <w:sz w:val="23"/>
          <w:szCs w:val="23"/>
        </w:rPr>
      </w:pPr>
      <w:r>
        <w:rPr>
          <w:sz w:val="23"/>
          <w:szCs w:val="23"/>
        </w:rPr>
        <w:t xml:space="preserve">Apresentar documentos condizentes com a proposta requerida. </w:t>
      </w:r>
    </w:p>
    <w:p w14:paraId="54B1FB71" w14:textId="77777777" w:rsidR="002360F3" w:rsidRDefault="002360F3" w:rsidP="002A3E74">
      <w:pPr>
        <w:pStyle w:val="Default"/>
        <w:jc w:val="both"/>
        <w:rPr>
          <w:sz w:val="23"/>
          <w:szCs w:val="23"/>
        </w:rPr>
      </w:pPr>
      <w:r>
        <w:rPr>
          <w:sz w:val="23"/>
          <w:szCs w:val="23"/>
        </w:rPr>
        <w:t xml:space="preserve">Podem concorrer nesta categoria projetos que demonstrem predominância na área de artesanato, que compreende a produção artesanal de objetos, obras e bens. </w:t>
      </w:r>
    </w:p>
    <w:p w14:paraId="4B0806E0" w14:textId="77777777" w:rsidR="002360F3" w:rsidRDefault="002360F3" w:rsidP="002A3E74">
      <w:pPr>
        <w:pStyle w:val="Default"/>
        <w:jc w:val="both"/>
        <w:rPr>
          <w:sz w:val="23"/>
          <w:szCs w:val="23"/>
        </w:rPr>
      </w:pPr>
      <w:r>
        <w:rPr>
          <w:sz w:val="23"/>
          <w:szCs w:val="23"/>
        </w:rPr>
        <w:t xml:space="preserve">Os projetos podem ter como objeto: </w:t>
      </w:r>
    </w:p>
    <w:p w14:paraId="0DFC9DA3" w14:textId="77777777" w:rsidR="002360F3" w:rsidRDefault="002360F3" w:rsidP="002A3E74">
      <w:pPr>
        <w:pStyle w:val="Default"/>
        <w:ind w:firstLine="708"/>
        <w:jc w:val="both"/>
        <w:rPr>
          <w:sz w:val="23"/>
          <w:szCs w:val="23"/>
        </w:rPr>
      </w:pPr>
      <w:r>
        <w:rPr>
          <w:sz w:val="23"/>
          <w:szCs w:val="23"/>
        </w:rPr>
        <w:t xml:space="preserve">I – Realização de feiras, mostras, exposições; </w:t>
      </w:r>
    </w:p>
    <w:p w14:paraId="2F383D06" w14:textId="77777777" w:rsidR="002360F3" w:rsidRDefault="002360F3" w:rsidP="002A3E74">
      <w:pPr>
        <w:pStyle w:val="Default"/>
        <w:jc w:val="both"/>
        <w:rPr>
          <w:b/>
          <w:bCs/>
          <w:sz w:val="23"/>
          <w:szCs w:val="23"/>
        </w:rPr>
      </w:pPr>
    </w:p>
    <w:p w14:paraId="1B89DB9C" w14:textId="77777777" w:rsidR="002360F3" w:rsidRDefault="002360F3" w:rsidP="002A3E74">
      <w:pPr>
        <w:pStyle w:val="Default"/>
        <w:jc w:val="both"/>
        <w:rPr>
          <w:sz w:val="23"/>
          <w:szCs w:val="23"/>
        </w:rPr>
      </w:pPr>
      <w:r>
        <w:rPr>
          <w:b/>
          <w:bCs/>
          <w:sz w:val="23"/>
          <w:szCs w:val="23"/>
        </w:rPr>
        <w:t xml:space="preserve">Documentos obrigatórios </w:t>
      </w:r>
    </w:p>
    <w:p w14:paraId="12BAADA4" w14:textId="77777777" w:rsidR="002360F3" w:rsidRDefault="002360F3" w:rsidP="002A3E74">
      <w:pPr>
        <w:pStyle w:val="Default"/>
        <w:jc w:val="both"/>
        <w:rPr>
          <w:sz w:val="23"/>
          <w:szCs w:val="23"/>
        </w:rPr>
      </w:pPr>
      <w:r>
        <w:rPr>
          <w:sz w:val="23"/>
          <w:szCs w:val="23"/>
        </w:rPr>
        <w:t xml:space="preserve">Fotos com modelos das obras que serão expostas ou portfólio do(s) grupo(s); </w:t>
      </w:r>
    </w:p>
    <w:p w14:paraId="1EA42860" w14:textId="77777777" w:rsidR="002360F3" w:rsidRDefault="002360F3" w:rsidP="002A3E74">
      <w:pPr>
        <w:pStyle w:val="Default"/>
        <w:jc w:val="both"/>
        <w:rPr>
          <w:sz w:val="23"/>
          <w:szCs w:val="23"/>
        </w:rPr>
      </w:pPr>
      <w:r>
        <w:rPr>
          <w:sz w:val="23"/>
          <w:szCs w:val="23"/>
        </w:rPr>
        <w:t>Apresentar programação do evento com nome do(s) artista(s) que irão expor; classificação indicativa; local(</w:t>
      </w:r>
      <w:proofErr w:type="spellStart"/>
      <w:r>
        <w:rPr>
          <w:sz w:val="23"/>
          <w:szCs w:val="23"/>
        </w:rPr>
        <w:t>is</w:t>
      </w:r>
      <w:proofErr w:type="spellEnd"/>
      <w:r>
        <w:rPr>
          <w:sz w:val="23"/>
          <w:szCs w:val="23"/>
        </w:rPr>
        <w:t xml:space="preserve">) de realização; estrutura a ser disponibilizada; e estimativa de público; </w:t>
      </w:r>
    </w:p>
    <w:p w14:paraId="1AAD9C68" w14:textId="77777777" w:rsidR="002360F3" w:rsidRDefault="002360F3" w:rsidP="002A3E74">
      <w:pPr>
        <w:pStyle w:val="Default"/>
        <w:jc w:val="both"/>
        <w:rPr>
          <w:sz w:val="23"/>
          <w:szCs w:val="23"/>
        </w:rPr>
      </w:pPr>
      <w:r>
        <w:rPr>
          <w:sz w:val="23"/>
          <w:szCs w:val="23"/>
        </w:rPr>
        <w:t xml:space="preserve">No caso de curadoria para seleção e realização da exposição ou feira, apresentar critérios para curadoria e seleção de curadores. </w:t>
      </w:r>
    </w:p>
    <w:p w14:paraId="1155F7BC" w14:textId="77777777" w:rsidR="002360F3" w:rsidRDefault="002360F3" w:rsidP="002A3E74">
      <w:pPr>
        <w:pStyle w:val="Default"/>
        <w:jc w:val="both"/>
        <w:rPr>
          <w:sz w:val="23"/>
          <w:szCs w:val="23"/>
        </w:rPr>
      </w:pPr>
    </w:p>
    <w:p w14:paraId="2A0D9262" w14:textId="77777777" w:rsidR="002360F3" w:rsidRDefault="002360F3" w:rsidP="002A3E74">
      <w:pPr>
        <w:pStyle w:val="Default"/>
        <w:ind w:firstLine="708"/>
        <w:jc w:val="both"/>
        <w:rPr>
          <w:sz w:val="23"/>
          <w:szCs w:val="23"/>
        </w:rPr>
      </w:pPr>
      <w:r>
        <w:rPr>
          <w:sz w:val="23"/>
          <w:szCs w:val="23"/>
        </w:rPr>
        <w:t xml:space="preserve">II – Produção de peças artesanais; </w:t>
      </w:r>
    </w:p>
    <w:p w14:paraId="65B57E16" w14:textId="77777777" w:rsidR="002360F3" w:rsidRDefault="002360F3" w:rsidP="002A3E74">
      <w:pPr>
        <w:pStyle w:val="Default"/>
        <w:jc w:val="both"/>
        <w:rPr>
          <w:b/>
          <w:bCs/>
          <w:sz w:val="23"/>
          <w:szCs w:val="23"/>
        </w:rPr>
      </w:pPr>
    </w:p>
    <w:p w14:paraId="7EB2EC94" w14:textId="77777777" w:rsidR="002360F3" w:rsidRDefault="002360F3" w:rsidP="002A3E74">
      <w:pPr>
        <w:pStyle w:val="Default"/>
        <w:jc w:val="both"/>
        <w:rPr>
          <w:sz w:val="23"/>
          <w:szCs w:val="23"/>
        </w:rPr>
      </w:pPr>
      <w:r>
        <w:rPr>
          <w:b/>
          <w:bCs/>
          <w:sz w:val="23"/>
          <w:szCs w:val="23"/>
        </w:rPr>
        <w:t xml:space="preserve">Documentos obrigatórios </w:t>
      </w:r>
    </w:p>
    <w:p w14:paraId="312ADAC2" w14:textId="77777777" w:rsidR="002360F3" w:rsidRDefault="002360F3" w:rsidP="002A3E74">
      <w:pPr>
        <w:pStyle w:val="Default"/>
        <w:jc w:val="both"/>
        <w:rPr>
          <w:sz w:val="23"/>
          <w:szCs w:val="23"/>
        </w:rPr>
      </w:pPr>
      <w:r>
        <w:rPr>
          <w:sz w:val="23"/>
          <w:szCs w:val="23"/>
        </w:rPr>
        <w:t xml:space="preserve">Planejamento e metodologia a serem utilizados no processo criativo. </w:t>
      </w:r>
    </w:p>
    <w:p w14:paraId="54171B05" w14:textId="77777777" w:rsidR="002360F3" w:rsidRDefault="002360F3" w:rsidP="002A3E74">
      <w:pPr>
        <w:pStyle w:val="Default"/>
        <w:jc w:val="both"/>
        <w:rPr>
          <w:sz w:val="23"/>
          <w:szCs w:val="23"/>
        </w:rPr>
      </w:pPr>
      <w:r>
        <w:rPr>
          <w:sz w:val="23"/>
          <w:szCs w:val="23"/>
        </w:rPr>
        <w:t xml:space="preserve">III – Ações de qualificação, formação, tais como realização de oficinas, cursos, ações educativas; </w:t>
      </w:r>
    </w:p>
    <w:p w14:paraId="157460CA" w14:textId="77777777" w:rsidR="002360F3" w:rsidRDefault="002360F3" w:rsidP="002A3E74">
      <w:pPr>
        <w:pStyle w:val="Default"/>
        <w:jc w:val="both"/>
        <w:rPr>
          <w:b/>
          <w:bCs/>
          <w:sz w:val="23"/>
          <w:szCs w:val="23"/>
        </w:rPr>
      </w:pPr>
    </w:p>
    <w:p w14:paraId="2CB1F449" w14:textId="77777777" w:rsidR="002360F3" w:rsidRDefault="002360F3" w:rsidP="002A3E74">
      <w:pPr>
        <w:pStyle w:val="Default"/>
        <w:jc w:val="both"/>
        <w:rPr>
          <w:sz w:val="23"/>
          <w:szCs w:val="23"/>
        </w:rPr>
      </w:pPr>
      <w:r>
        <w:rPr>
          <w:b/>
          <w:bCs/>
          <w:sz w:val="23"/>
          <w:szCs w:val="23"/>
        </w:rPr>
        <w:t xml:space="preserve">Documentos obrigatórios </w:t>
      </w:r>
    </w:p>
    <w:p w14:paraId="41F55243" w14:textId="77777777" w:rsidR="002360F3" w:rsidRDefault="002360F3" w:rsidP="002360F3">
      <w:pPr>
        <w:pStyle w:val="Default"/>
        <w:numPr>
          <w:ilvl w:val="1"/>
          <w:numId w:val="3"/>
        </w:numPr>
        <w:jc w:val="both"/>
        <w:rPr>
          <w:sz w:val="23"/>
          <w:szCs w:val="23"/>
        </w:rPr>
      </w:pPr>
    </w:p>
    <w:p w14:paraId="7B61A196" w14:textId="77777777" w:rsidR="002360F3" w:rsidRPr="002E3CD6" w:rsidRDefault="002360F3" w:rsidP="002A3E74">
      <w:pPr>
        <w:pStyle w:val="Default"/>
        <w:jc w:val="both"/>
        <w:rPr>
          <w:b/>
          <w:bCs/>
          <w:sz w:val="23"/>
          <w:szCs w:val="23"/>
        </w:rPr>
      </w:pPr>
      <w:r w:rsidRPr="002E3CD6">
        <w:rPr>
          <w:b/>
          <w:bCs/>
          <w:sz w:val="23"/>
          <w:szCs w:val="23"/>
        </w:rPr>
        <w:t xml:space="preserve">LEITURA, ESCRITA E ORALIDADE </w:t>
      </w:r>
    </w:p>
    <w:p w14:paraId="6B81021B" w14:textId="77777777" w:rsidR="002360F3" w:rsidRDefault="002360F3" w:rsidP="002A3E74">
      <w:pPr>
        <w:pStyle w:val="Default"/>
        <w:jc w:val="both"/>
        <w:rPr>
          <w:sz w:val="23"/>
          <w:szCs w:val="23"/>
        </w:rPr>
      </w:pPr>
    </w:p>
    <w:p w14:paraId="4F3AC782" w14:textId="77777777" w:rsidR="002360F3" w:rsidRDefault="002360F3" w:rsidP="002A3E74">
      <w:pPr>
        <w:pStyle w:val="Default"/>
        <w:jc w:val="both"/>
        <w:rPr>
          <w:sz w:val="23"/>
          <w:szCs w:val="23"/>
        </w:rPr>
      </w:pPr>
      <w:r>
        <w:rPr>
          <w:sz w:val="23"/>
          <w:szCs w:val="23"/>
        </w:rPr>
        <w:t xml:space="preserve">Apresentar o conteúdo programático do que será ministrado, carga horária, local, quantidade de pessoas e currículo dos ministrantes. </w:t>
      </w:r>
    </w:p>
    <w:p w14:paraId="1D04B041" w14:textId="77777777" w:rsidR="002360F3" w:rsidRDefault="002360F3" w:rsidP="002A3E74">
      <w:pPr>
        <w:pStyle w:val="Default"/>
        <w:jc w:val="both"/>
        <w:rPr>
          <w:sz w:val="23"/>
          <w:szCs w:val="23"/>
        </w:rPr>
      </w:pPr>
    </w:p>
    <w:p w14:paraId="57EA61E9" w14:textId="77777777" w:rsidR="002360F3" w:rsidRDefault="002360F3" w:rsidP="002A3E74">
      <w:pPr>
        <w:pStyle w:val="Default"/>
        <w:ind w:firstLine="708"/>
        <w:jc w:val="both"/>
        <w:rPr>
          <w:sz w:val="23"/>
          <w:szCs w:val="23"/>
        </w:rPr>
      </w:pPr>
      <w:r>
        <w:rPr>
          <w:sz w:val="23"/>
          <w:szCs w:val="23"/>
        </w:rPr>
        <w:t xml:space="preserve">IV – Publicações específicas da área de artesanato; </w:t>
      </w:r>
    </w:p>
    <w:p w14:paraId="55BB1F9B" w14:textId="77777777" w:rsidR="002360F3" w:rsidRDefault="002360F3" w:rsidP="002A3E74">
      <w:pPr>
        <w:pStyle w:val="Default"/>
        <w:jc w:val="both"/>
        <w:rPr>
          <w:b/>
          <w:bCs/>
          <w:sz w:val="23"/>
          <w:szCs w:val="23"/>
        </w:rPr>
      </w:pPr>
    </w:p>
    <w:p w14:paraId="06B84FBC" w14:textId="77777777" w:rsidR="002360F3" w:rsidRDefault="002360F3" w:rsidP="002A3E74">
      <w:pPr>
        <w:pStyle w:val="Default"/>
        <w:jc w:val="both"/>
        <w:rPr>
          <w:sz w:val="23"/>
          <w:szCs w:val="23"/>
        </w:rPr>
      </w:pPr>
      <w:r>
        <w:rPr>
          <w:b/>
          <w:bCs/>
          <w:sz w:val="23"/>
          <w:szCs w:val="23"/>
        </w:rPr>
        <w:t xml:space="preserve">Documentos obrigatórios </w:t>
      </w:r>
    </w:p>
    <w:p w14:paraId="67D78B47" w14:textId="77777777" w:rsidR="002360F3" w:rsidRDefault="002360F3" w:rsidP="002A3E74">
      <w:pPr>
        <w:pStyle w:val="Default"/>
        <w:jc w:val="both"/>
        <w:rPr>
          <w:sz w:val="23"/>
          <w:szCs w:val="23"/>
        </w:rPr>
      </w:pPr>
      <w:r>
        <w:rPr>
          <w:sz w:val="23"/>
          <w:szCs w:val="23"/>
        </w:rPr>
        <w:t xml:space="preserve">No caso de nova publicação, criação literária ou projetos de pesquisa, deve-se apresentar o argumento, objetivos, formato que o material será disponibilizado ao público e as Informações de Publicação; </w:t>
      </w:r>
    </w:p>
    <w:p w14:paraId="53071489" w14:textId="77777777" w:rsidR="002360F3" w:rsidRDefault="002360F3" w:rsidP="002A3E74">
      <w:pPr>
        <w:pStyle w:val="Default"/>
        <w:jc w:val="both"/>
        <w:rPr>
          <w:sz w:val="23"/>
          <w:szCs w:val="23"/>
        </w:rPr>
      </w:pPr>
    </w:p>
    <w:p w14:paraId="51AB9B45" w14:textId="77777777" w:rsidR="002360F3" w:rsidRDefault="002360F3" w:rsidP="002A3E74">
      <w:pPr>
        <w:pStyle w:val="Default"/>
        <w:jc w:val="both"/>
        <w:rPr>
          <w:sz w:val="23"/>
          <w:szCs w:val="23"/>
        </w:rPr>
      </w:pPr>
      <w:r>
        <w:rPr>
          <w:sz w:val="23"/>
          <w:szCs w:val="23"/>
        </w:rPr>
        <w:lastRenderedPageBreak/>
        <w:t xml:space="preserve">No caso de publicação e/ou reedição de materiais já finalizados, deve anexar o protótipo em arquivo PDF, com cópia integral do texto, em português, formato que será publicado e Informações de Publicação. </w:t>
      </w:r>
    </w:p>
    <w:p w14:paraId="3F707531" w14:textId="77777777" w:rsidR="002360F3" w:rsidRDefault="002360F3" w:rsidP="002A3E74">
      <w:pPr>
        <w:pStyle w:val="Default"/>
        <w:ind w:firstLine="708"/>
        <w:jc w:val="both"/>
        <w:rPr>
          <w:sz w:val="23"/>
          <w:szCs w:val="23"/>
        </w:rPr>
      </w:pPr>
      <w:r>
        <w:rPr>
          <w:sz w:val="23"/>
          <w:szCs w:val="23"/>
        </w:rPr>
        <w:t xml:space="preserve">V – Outro objeto com predominância na área do artesanato. </w:t>
      </w:r>
    </w:p>
    <w:p w14:paraId="584CAB72" w14:textId="77777777" w:rsidR="002360F3" w:rsidRDefault="002360F3" w:rsidP="002A3E74">
      <w:pPr>
        <w:pStyle w:val="Default"/>
        <w:jc w:val="both"/>
        <w:rPr>
          <w:b/>
          <w:bCs/>
          <w:sz w:val="23"/>
          <w:szCs w:val="23"/>
        </w:rPr>
      </w:pPr>
    </w:p>
    <w:p w14:paraId="105A1BAB" w14:textId="77777777" w:rsidR="002360F3" w:rsidRDefault="002360F3" w:rsidP="002A3E74">
      <w:pPr>
        <w:pStyle w:val="Default"/>
        <w:jc w:val="both"/>
        <w:rPr>
          <w:sz w:val="23"/>
          <w:szCs w:val="23"/>
        </w:rPr>
      </w:pPr>
      <w:r>
        <w:rPr>
          <w:b/>
          <w:bCs/>
          <w:sz w:val="23"/>
          <w:szCs w:val="23"/>
        </w:rPr>
        <w:t xml:space="preserve">Documentos obrigatórios </w:t>
      </w:r>
    </w:p>
    <w:p w14:paraId="6BE42E22" w14:textId="77777777" w:rsidR="002360F3" w:rsidRDefault="002360F3" w:rsidP="002A3E74">
      <w:pPr>
        <w:pStyle w:val="Default"/>
        <w:jc w:val="both"/>
        <w:rPr>
          <w:sz w:val="23"/>
          <w:szCs w:val="23"/>
        </w:rPr>
      </w:pPr>
      <w:r>
        <w:rPr>
          <w:sz w:val="23"/>
          <w:szCs w:val="23"/>
        </w:rPr>
        <w:t xml:space="preserve">Apresentar documentos condizentes com a proposta requerida. </w:t>
      </w:r>
    </w:p>
    <w:p w14:paraId="2BCAC557" w14:textId="77777777" w:rsidR="002360F3" w:rsidRDefault="002360F3" w:rsidP="002A3E74">
      <w:pPr>
        <w:pStyle w:val="Default"/>
        <w:jc w:val="both"/>
        <w:rPr>
          <w:sz w:val="23"/>
          <w:szCs w:val="23"/>
        </w:rPr>
      </w:pPr>
      <w:r>
        <w:rPr>
          <w:sz w:val="23"/>
          <w:szCs w:val="23"/>
        </w:rPr>
        <w:t xml:space="preserve">Podem concorrer nesta categoria projetos que demonstrem predominância na área da leitura, escrita e oralidade. </w:t>
      </w:r>
    </w:p>
    <w:p w14:paraId="1D015F2B" w14:textId="77777777" w:rsidR="002360F3" w:rsidRDefault="002360F3" w:rsidP="002A3E74">
      <w:pPr>
        <w:pStyle w:val="Default"/>
        <w:jc w:val="both"/>
        <w:rPr>
          <w:sz w:val="23"/>
          <w:szCs w:val="23"/>
        </w:rPr>
      </w:pPr>
    </w:p>
    <w:p w14:paraId="58ACAFD0" w14:textId="77777777" w:rsidR="002360F3" w:rsidRDefault="002360F3" w:rsidP="002A3E74">
      <w:pPr>
        <w:pStyle w:val="Default"/>
        <w:jc w:val="both"/>
        <w:rPr>
          <w:sz w:val="23"/>
          <w:szCs w:val="23"/>
        </w:rPr>
      </w:pPr>
      <w:r>
        <w:rPr>
          <w:sz w:val="23"/>
          <w:szCs w:val="23"/>
        </w:rPr>
        <w:t xml:space="preserve">Os projetos podem ter como objeto: </w:t>
      </w:r>
    </w:p>
    <w:p w14:paraId="73E1AB6E" w14:textId="77777777" w:rsidR="002360F3" w:rsidRDefault="002360F3" w:rsidP="002A3E74">
      <w:pPr>
        <w:pStyle w:val="Default"/>
        <w:jc w:val="both"/>
        <w:rPr>
          <w:sz w:val="23"/>
          <w:szCs w:val="23"/>
        </w:rPr>
      </w:pPr>
    </w:p>
    <w:p w14:paraId="337A983E" w14:textId="77777777" w:rsidR="002360F3" w:rsidRDefault="002360F3" w:rsidP="002A3E74">
      <w:pPr>
        <w:pStyle w:val="Default"/>
        <w:ind w:firstLine="708"/>
        <w:jc w:val="both"/>
        <w:rPr>
          <w:sz w:val="23"/>
          <w:szCs w:val="23"/>
        </w:rPr>
      </w:pPr>
      <w:r>
        <w:rPr>
          <w:sz w:val="23"/>
          <w:szCs w:val="23"/>
        </w:rPr>
        <w:t xml:space="preserve">I – Publicação de textos inéditos, em diversos gêneros e/ou formatos; </w:t>
      </w:r>
    </w:p>
    <w:p w14:paraId="012F50FA" w14:textId="77777777" w:rsidR="002360F3" w:rsidRDefault="002360F3" w:rsidP="002A3E74">
      <w:pPr>
        <w:pStyle w:val="Default"/>
        <w:jc w:val="both"/>
        <w:rPr>
          <w:b/>
          <w:bCs/>
          <w:sz w:val="23"/>
          <w:szCs w:val="23"/>
        </w:rPr>
      </w:pPr>
    </w:p>
    <w:p w14:paraId="0F42411E" w14:textId="77777777" w:rsidR="002360F3" w:rsidRDefault="002360F3" w:rsidP="002A3E74">
      <w:pPr>
        <w:pStyle w:val="Default"/>
        <w:jc w:val="both"/>
        <w:rPr>
          <w:sz w:val="23"/>
          <w:szCs w:val="23"/>
        </w:rPr>
      </w:pPr>
      <w:r>
        <w:rPr>
          <w:b/>
          <w:bCs/>
          <w:sz w:val="23"/>
          <w:szCs w:val="23"/>
        </w:rPr>
        <w:t xml:space="preserve">Documentos obrigatórios </w:t>
      </w:r>
    </w:p>
    <w:p w14:paraId="7BC8DB83" w14:textId="77777777" w:rsidR="002360F3" w:rsidRDefault="002360F3" w:rsidP="002A3E74">
      <w:pPr>
        <w:pStyle w:val="Default"/>
        <w:jc w:val="both"/>
        <w:rPr>
          <w:sz w:val="23"/>
          <w:szCs w:val="23"/>
        </w:rPr>
      </w:pPr>
      <w:r>
        <w:rPr>
          <w:sz w:val="23"/>
          <w:szCs w:val="23"/>
        </w:rPr>
        <w:t xml:space="preserve">No caso de nova publicação, criação literária ou projetos de pesquisa, deve-se apresentar o argumento, objetivos, formato que o material será disponibilizado ao público e as Informações de Publicação; </w:t>
      </w:r>
    </w:p>
    <w:p w14:paraId="639A1E18" w14:textId="77777777" w:rsidR="002360F3" w:rsidRDefault="002360F3" w:rsidP="002A3E74">
      <w:pPr>
        <w:pStyle w:val="Default"/>
        <w:jc w:val="both"/>
        <w:rPr>
          <w:sz w:val="23"/>
          <w:szCs w:val="23"/>
        </w:rPr>
      </w:pPr>
      <w:r>
        <w:rPr>
          <w:sz w:val="23"/>
          <w:szCs w:val="23"/>
        </w:rPr>
        <w:t xml:space="preserve">No caso de publicação e/ou reedição de materiais já finalizados, deve anexar o protótipo em arquivo PDF, com cópia integral do texto, em português, formato que será publicado e Informações de Publicação. </w:t>
      </w:r>
    </w:p>
    <w:p w14:paraId="2A817DB9" w14:textId="77777777" w:rsidR="002360F3" w:rsidRDefault="002360F3" w:rsidP="002A3E74">
      <w:pPr>
        <w:pStyle w:val="Default"/>
        <w:jc w:val="both"/>
        <w:rPr>
          <w:b/>
          <w:bCs/>
          <w:sz w:val="23"/>
          <w:szCs w:val="23"/>
        </w:rPr>
      </w:pPr>
    </w:p>
    <w:p w14:paraId="44C0F77A" w14:textId="77777777" w:rsidR="002360F3" w:rsidRDefault="002360F3" w:rsidP="002A3E74">
      <w:pPr>
        <w:pStyle w:val="Default"/>
        <w:jc w:val="both"/>
        <w:rPr>
          <w:sz w:val="23"/>
          <w:szCs w:val="23"/>
        </w:rPr>
      </w:pPr>
      <w:r>
        <w:rPr>
          <w:b/>
          <w:bCs/>
          <w:sz w:val="23"/>
          <w:szCs w:val="23"/>
        </w:rPr>
        <w:t xml:space="preserve">Documentos obrigatórios </w:t>
      </w:r>
    </w:p>
    <w:p w14:paraId="39E2D1EC" w14:textId="77777777" w:rsidR="002360F3" w:rsidRDefault="002360F3" w:rsidP="002A3E74">
      <w:pPr>
        <w:pStyle w:val="Default"/>
        <w:jc w:val="both"/>
        <w:rPr>
          <w:sz w:val="23"/>
          <w:szCs w:val="23"/>
        </w:rPr>
      </w:pPr>
    </w:p>
    <w:p w14:paraId="4D9C12F7" w14:textId="77777777" w:rsidR="002360F3" w:rsidRDefault="002360F3" w:rsidP="002A3E74">
      <w:pPr>
        <w:pStyle w:val="Default"/>
        <w:jc w:val="both"/>
        <w:rPr>
          <w:sz w:val="23"/>
          <w:szCs w:val="23"/>
        </w:rPr>
      </w:pPr>
      <w:r>
        <w:rPr>
          <w:sz w:val="23"/>
          <w:szCs w:val="23"/>
        </w:rPr>
        <w:t xml:space="preserve">Apresentar o conteúdo programático do que será ministrado, carga horária, local, quantidade de pessoas e currículo dos ministrantes. </w:t>
      </w:r>
    </w:p>
    <w:p w14:paraId="77906B76" w14:textId="77777777" w:rsidR="002360F3" w:rsidRDefault="002360F3" w:rsidP="002A3E74">
      <w:pPr>
        <w:pStyle w:val="Default"/>
        <w:jc w:val="both"/>
        <w:rPr>
          <w:sz w:val="23"/>
          <w:szCs w:val="23"/>
        </w:rPr>
      </w:pPr>
    </w:p>
    <w:p w14:paraId="7A7796FC" w14:textId="77777777" w:rsidR="002360F3" w:rsidRDefault="002360F3" w:rsidP="002A3E74">
      <w:pPr>
        <w:pStyle w:val="Default"/>
        <w:jc w:val="both"/>
        <w:rPr>
          <w:sz w:val="23"/>
          <w:szCs w:val="23"/>
        </w:rPr>
      </w:pPr>
      <w:r>
        <w:rPr>
          <w:sz w:val="23"/>
          <w:szCs w:val="23"/>
        </w:rPr>
        <w:t xml:space="preserve">VI - Outro objeto com predominância nas áreas de leitura, escrita e oralidade. </w:t>
      </w:r>
    </w:p>
    <w:p w14:paraId="58E82AF8" w14:textId="77777777" w:rsidR="002360F3" w:rsidRDefault="002360F3" w:rsidP="002A3E74">
      <w:pPr>
        <w:pStyle w:val="Default"/>
        <w:jc w:val="both"/>
        <w:rPr>
          <w:b/>
          <w:bCs/>
          <w:sz w:val="23"/>
          <w:szCs w:val="23"/>
        </w:rPr>
      </w:pPr>
    </w:p>
    <w:tbl>
      <w:tblPr>
        <w:tblStyle w:val="Tabelacomgrade"/>
        <w:tblW w:w="0" w:type="auto"/>
        <w:tblLook w:val="04A0" w:firstRow="1" w:lastRow="0" w:firstColumn="1" w:lastColumn="0" w:noHBand="0" w:noVBand="1"/>
      </w:tblPr>
      <w:tblGrid>
        <w:gridCol w:w="2831"/>
        <w:gridCol w:w="2831"/>
        <w:gridCol w:w="2832"/>
      </w:tblGrid>
      <w:tr w:rsidR="002360F3" w14:paraId="64B2CC8D" w14:textId="77777777" w:rsidTr="002A3E74">
        <w:tc>
          <w:tcPr>
            <w:tcW w:w="2831" w:type="dxa"/>
          </w:tcPr>
          <w:p w14:paraId="5DC55BCF" w14:textId="77777777" w:rsidR="002360F3" w:rsidRDefault="002360F3" w:rsidP="002A3E74">
            <w:pPr>
              <w:pStyle w:val="Default"/>
              <w:jc w:val="both"/>
              <w:rPr>
                <w:b/>
                <w:bCs/>
                <w:sz w:val="23"/>
                <w:szCs w:val="23"/>
              </w:rPr>
            </w:pPr>
            <w:r>
              <w:rPr>
                <w:b/>
                <w:bCs/>
                <w:sz w:val="23"/>
                <w:szCs w:val="23"/>
              </w:rPr>
              <w:t>DISTRIBUIÇÃO DE VAGAS E VALORES ÁREA</w:t>
            </w:r>
          </w:p>
        </w:tc>
        <w:tc>
          <w:tcPr>
            <w:tcW w:w="2831" w:type="dxa"/>
          </w:tcPr>
          <w:p w14:paraId="77600DBB" w14:textId="77777777" w:rsidR="002360F3" w:rsidRDefault="002360F3" w:rsidP="002A3E74">
            <w:pPr>
              <w:pStyle w:val="Default"/>
              <w:jc w:val="both"/>
              <w:rPr>
                <w:b/>
                <w:bCs/>
                <w:sz w:val="23"/>
                <w:szCs w:val="23"/>
              </w:rPr>
            </w:pPr>
            <w:r>
              <w:rPr>
                <w:b/>
                <w:bCs/>
                <w:sz w:val="23"/>
                <w:szCs w:val="23"/>
              </w:rPr>
              <w:t xml:space="preserve">VALOR </w:t>
            </w:r>
          </w:p>
        </w:tc>
        <w:tc>
          <w:tcPr>
            <w:tcW w:w="2832" w:type="dxa"/>
          </w:tcPr>
          <w:p w14:paraId="3AFBB09A" w14:textId="77777777" w:rsidR="002360F3" w:rsidRDefault="002360F3" w:rsidP="002A3E74">
            <w:pPr>
              <w:pStyle w:val="Default"/>
              <w:jc w:val="both"/>
              <w:rPr>
                <w:b/>
                <w:bCs/>
                <w:sz w:val="23"/>
                <w:szCs w:val="23"/>
              </w:rPr>
            </w:pPr>
            <w:r>
              <w:rPr>
                <w:b/>
                <w:bCs/>
                <w:sz w:val="23"/>
                <w:szCs w:val="23"/>
              </w:rPr>
              <w:t>QUANTIDADE</w:t>
            </w:r>
          </w:p>
        </w:tc>
      </w:tr>
      <w:tr w:rsidR="002360F3" w14:paraId="4EB5BFED" w14:textId="77777777" w:rsidTr="002A3E74">
        <w:tc>
          <w:tcPr>
            <w:tcW w:w="2831" w:type="dxa"/>
          </w:tcPr>
          <w:p w14:paraId="3A5E1770" w14:textId="77777777" w:rsidR="002360F3" w:rsidRDefault="002360F3" w:rsidP="002A3E74">
            <w:pPr>
              <w:pStyle w:val="Default"/>
              <w:jc w:val="both"/>
              <w:rPr>
                <w:b/>
                <w:bCs/>
                <w:sz w:val="23"/>
                <w:szCs w:val="23"/>
              </w:rPr>
            </w:pPr>
            <w:r>
              <w:rPr>
                <w:sz w:val="23"/>
                <w:szCs w:val="23"/>
              </w:rPr>
              <w:t xml:space="preserve">Dança </w:t>
            </w:r>
          </w:p>
        </w:tc>
        <w:tc>
          <w:tcPr>
            <w:tcW w:w="2831" w:type="dxa"/>
          </w:tcPr>
          <w:p w14:paraId="46B5F1D6" w14:textId="77777777" w:rsidR="002360F3" w:rsidRDefault="002360F3" w:rsidP="002A3E74">
            <w:pPr>
              <w:pStyle w:val="Default"/>
              <w:jc w:val="both"/>
              <w:rPr>
                <w:b/>
                <w:bCs/>
                <w:sz w:val="23"/>
                <w:szCs w:val="23"/>
              </w:rPr>
            </w:pPr>
            <w:r>
              <w:rPr>
                <w:sz w:val="23"/>
                <w:szCs w:val="23"/>
              </w:rPr>
              <w:t>R$ 4.687,61</w:t>
            </w:r>
          </w:p>
        </w:tc>
        <w:tc>
          <w:tcPr>
            <w:tcW w:w="2832" w:type="dxa"/>
          </w:tcPr>
          <w:p w14:paraId="4D0B89E4" w14:textId="77777777" w:rsidR="002360F3" w:rsidRDefault="002360F3" w:rsidP="002A3E74">
            <w:pPr>
              <w:pStyle w:val="Default"/>
              <w:jc w:val="both"/>
              <w:rPr>
                <w:b/>
                <w:bCs/>
                <w:sz w:val="23"/>
                <w:szCs w:val="23"/>
              </w:rPr>
            </w:pPr>
            <w:r>
              <w:rPr>
                <w:sz w:val="23"/>
                <w:szCs w:val="23"/>
              </w:rPr>
              <w:t xml:space="preserve">01 </w:t>
            </w:r>
          </w:p>
        </w:tc>
      </w:tr>
      <w:tr w:rsidR="002360F3" w14:paraId="3C146256" w14:textId="77777777" w:rsidTr="002A3E74">
        <w:tc>
          <w:tcPr>
            <w:tcW w:w="2831" w:type="dxa"/>
          </w:tcPr>
          <w:p w14:paraId="2D90C79B" w14:textId="77777777" w:rsidR="002360F3" w:rsidRDefault="002360F3" w:rsidP="002A3E74">
            <w:pPr>
              <w:pStyle w:val="Default"/>
              <w:jc w:val="both"/>
              <w:rPr>
                <w:b/>
                <w:bCs/>
                <w:sz w:val="23"/>
                <w:szCs w:val="23"/>
              </w:rPr>
            </w:pPr>
            <w:r>
              <w:rPr>
                <w:sz w:val="23"/>
                <w:szCs w:val="23"/>
              </w:rPr>
              <w:t>Música</w:t>
            </w:r>
          </w:p>
        </w:tc>
        <w:tc>
          <w:tcPr>
            <w:tcW w:w="2831" w:type="dxa"/>
          </w:tcPr>
          <w:p w14:paraId="26465D5A" w14:textId="77777777" w:rsidR="002360F3" w:rsidRDefault="002360F3" w:rsidP="002A3E74">
            <w:pPr>
              <w:pStyle w:val="Default"/>
              <w:jc w:val="both"/>
              <w:rPr>
                <w:b/>
                <w:bCs/>
                <w:sz w:val="23"/>
                <w:szCs w:val="23"/>
              </w:rPr>
            </w:pPr>
            <w:r>
              <w:rPr>
                <w:sz w:val="23"/>
                <w:szCs w:val="23"/>
              </w:rPr>
              <w:t>R$ 4.687,60</w:t>
            </w:r>
          </w:p>
        </w:tc>
        <w:tc>
          <w:tcPr>
            <w:tcW w:w="2832" w:type="dxa"/>
          </w:tcPr>
          <w:p w14:paraId="74780994" w14:textId="77777777" w:rsidR="002360F3" w:rsidRDefault="002360F3" w:rsidP="002A3E74">
            <w:pPr>
              <w:pStyle w:val="Default"/>
              <w:jc w:val="both"/>
              <w:rPr>
                <w:b/>
                <w:bCs/>
                <w:sz w:val="23"/>
                <w:szCs w:val="23"/>
              </w:rPr>
            </w:pPr>
            <w:r>
              <w:rPr>
                <w:sz w:val="23"/>
                <w:szCs w:val="23"/>
              </w:rPr>
              <w:t xml:space="preserve">01 </w:t>
            </w:r>
          </w:p>
        </w:tc>
      </w:tr>
      <w:tr w:rsidR="002360F3" w14:paraId="46197F74" w14:textId="77777777" w:rsidTr="002A3E74">
        <w:tc>
          <w:tcPr>
            <w:tcW w:w="2831" w:type="dxa"/>
          </w:tcPr>
          <w:p w14:paraId="750D428C" w14:textId="77777777" w:rsidR="002360F3" w:rsidRDefault="002360F3" w:rsidP="002A3E74">
            <w:pPr>
              <w:pStyle w:val="Default"/>
              <w:jc w:val="both"/>
              <w:rPr>
                <w:b/>
                <w:bCs/>
                <w:sz w:val="23"/>
                <w:szCs w:val="23"/>
              </w:rPr>
            </w:pPr>
            <w:r>
              <w:rPr>
                <w:sz w:val="23"/>
                <w:szCs w:val="23"/>
              </w:rPr>
              <w:t>Artes Plásticas e Visuais</w:t>
            </w:r>
          </w:p>
        </w:tc>
        <w:tc>
          <w:tcPr>
            <w:tcW w:w="2831" w:type="dxa"/>
          </w:tcPr>
          <w:p w14:paraId="18BEF5BD" w14:textId="77777777" w:rsidR="002360F3" w:rsidRDefault="002360F3" w:rsidP="002A3E74">
            <w:pPr>
              <w:pStyle w:val="Default"/>
              <w:jc w:val="both"/>
              <w:rPr>
                <w:b/>
                <w:bCs/>
                <w:sz w:val="23"/>
                <w:szCs w:val="23"/>
              </w:rPr>
            </w:pPr>
            <w:r>
              <w:rPr>
                <w:sz w:val="23"/>
                <w:szCs w:val="23"/>
              </w:rPr>
              <w:t>R$ 4.687,60</w:t>
            </w:r>
          </w:p>
        </w:tc>
        <w:tc>
          <w:tcPr>
            <w:tcW w:w="2832" w:type="dxa"/>
          </w:tcPr>
          <w:p w14:paraId="70E61751" w14:textId="77777777" w:rsidR="002360F3" w:rsidRDefault="002360F3" w:rsidP="002A3E74">
            <w:pPr>
              <w:pStyle w:val="Default"/>
              <w:jc w:val="both"/>
              <w:rPr>
                <w:b/>
                <w:bCs/>
                <w:sz w:val="23"/>
                <w:szCs w:val="23"/>
              </w:rPr>
            </w:pPr>
            <w:r>
              <w:rPr>
                <w:sz w:val="23"/>
                <w:szCs w:val="23"/>
              </w:rPr>
              <w:t xml:space="preserve">01 </w:t>
            </w:r>
          </w:p>
        </w:tc>
      </w:tr>
      <w:tr w:rsidR="002360F3" w14:paraId="2939589B" w14:textId="77777777" w:rsidTr="002A3E74">
        <w:tc>
          <w:tcPr>
            <w:tcW w:w="2831" w:type="dxa"/>
          </w:tcPr>
          <w:p w14:paraId="5B3B56E3" w14:textId="77777777" w:rsidR="002360F3" w:rsidRDefault="002360F3" w:rsidP="002A3E74">
            <w:pPr>
              <w:pStyle w:val="Default"/>
              <w:jc w:val="both"/>
              <w:rPr>
                <w:b/>
                <w:bCs/>
                <w:sz w:val="23"/>
                <w:szCs w:val="23"/>
              </w:rPr>
            </w:pPr>
            <w:r>
              <w:rPr>
                <w:sz w:val="23"/>
                <w:szCs w:val="23"/>
              </w:rPr>
              <w:t>Livro, Escrita e Oralidade</w:t>
            </w:r>
          </w:p>
        </w:tc>
        <w:tc>
          <w:tcPr>
            <w:tcW w:w="2831" w:type="dxa"/>
          </w:tcPr>
          <w:p w14:paraId="0E8122D3" w14:textId="77777777" w:rsidR="002360F3" w:rsidRDefault="002360F3" w:rsidP="002A3E74">
            <w:pPr>
              <w:pStyle w:val="Default"/>
              <w:jc w:val="both"/>
              <w:rPr>
                <w:b/>
                <w:bCs/>
                <w:sz w:val="23"/>
                <w:szCs w:val="23"/>
              </w:rPr>
            </w:pPr>
            <w:r>
              <w:rPr>
                <w:sz w:val="23"/>
                <w:szCs w:val="23"/>
              </w:rPr>
              <w:t>R$ 4.687,60</w:t>
            </w:r>
          </w:p>
        </w:tc>
        <w:tc>
          <w:tcPr>
            <w:tcW w:w="2832" w:type="dxa"/>
          </w:tcPr>
          <w:p w14:paraId="0B21C2C3" w14:textId="77777777" w:rsidR="002360F3" w:rsidRDefault="002360F3" w:rsidP="002A3E74">
            <w:pPr>
              <w:pStyle w:val="Default"/>
              <w:jc w:val="both"/>
              <w:rPr>
                <w:b/>
                <w:bCs/>
                <w:sz w:val="23"/>
                <w:szCs w:val="23"/>
              </w:rPr>
            </w:pPr>
            <w:r>
              <w:rPr>
                <w:sz w:val="23"/>
                <w:szCs w:val="23"/>
              </w:rPr>
              <w:t xml:space="preserve">01 </w:t>
            </w:r>
          </w:p>
        </w:tc>
      </w:tr>
      <w:tr w:rsidR="002360F3" w14:paraId="6B83F41F" w14:textId="77777777" w:rsidTr="002A3E74">
        <w:tc>
          <w:tcPr>
            <w:tcW w:w="2831" w:type="dxa"/>
          </w:tcPr>
          <w:p w14:paraId="1808FAC4" w14:textId="77777777" w:rsidR="002360F3" w:rsidRDefault="002360F3" w:rsidP="002A3E74">
            <w:pPr>
              <w:pStyle w:val="Default"/>
              <w:jc w:val="both"/>
              <w:rPr>
                <w:b/>
                <w:bCs/>
                <w:sz w:val="23"/>
                <w:szCs w:val="23"/>
              </w:rPr>
            </w:pPr>
          </w:p>
          <w:p w14:paraId="2B88FD7B" w14:textId="77777777" w:rsidR="002360F3" w:rsidRDefault="002360F3" w:rsidP="002A3E74">
            <w:pPr>
              <w:pStyle w:val="Default"/>
              <w:jc w:val="both"/>
              <w:rPr>
                <w:sz w:val="23"/>
                <w:szCs w:val="23"/>
              </w:rPr>
            </w:pPr>
          </w:p>
        </w:tc>
        <w:tc>
          <w:tcPr>
            <w:tcW w:w="2831" w:type="dxa"/>
          </w:tcPr>
          <w:p w14:paraId="41712E13" w14:textId="77777777" w:rsidR="002360F3" w:rsidRDefault="002360F3" w:rsidP="002A3E74">
            <w:pPr>
              <w:pStyle w:val="Default"/>
              <w:jc w:val="both"/>
              <w:rPr>
                <w:b/>
                <w:bCs/>
                <w:sz w:val="23"/>
                <w:szCs w:val="23"/>
              </w:rPr>
            </w:pPr>
          </w:p>
          <w:p w14:paraId="2E01794D" w14:textId="77777777" w:rsidR="002360F3" w:rsidRDefault="002360F3" w:rsidP="002A3E74">
            <w:pPr>
              <w:pStyle w:val="Default"/>
              <w:jc w:val="both"/>
              <w:rPr>
                <w:b/>
                <w:bCs/>
                <w:sz w:val="23"/>
                <w:szCs w:val="23"/>
              </w:rPr>
            </w:pPr>
            <w:r>
              <w:rPr>
                <w:b/>
                <w:bCs/>
                <w:sz w:val="23"/>
                <w:szCs w:val="23"/>
              </w:rPr>
              <w:t>Total = R$ 18.750,41</w:t>
            </w:r>
          </w:p>
        </w:tc>
        <w:tc>
          <w:tcPr>
            <w:tcW w:w="2832" w:type="dxa"/>
          </w:tcPr>
          <w:p w14:paraId="0997561E" w14:textId="77777777" w:rsidR="002360F3" w:rsidRDefault="002360F3" w:rsidP="002A3E74">
            <w:pPr>
              <w:pStyle w:val="Default"/>
              <w:jc w:val="both"/>
              <w:rPr>
                <w:b/>
                <w:bCs/>
                <w:sz w:val="23"/>
                <w:szCs w:val="23"/>
              </w:rPr>
            </w:pPr>
          </w:p>
          <w:p w14:paraId="0DCF79E5" w14:textId="77777777" w:rsidR="002360F3" w:rsidRDefault="002360F3" w:rsidP="002A3E74">
            <w:pPr>
              <w:pStyle w:val="Default"/>
              <w:jc w:val="both"/>
              <w:rPr>
                <w:sz w:val="23"/>
                <w:szCs w:val="23"/>
              </w:rPr>
            </w:pPr>
            <w:r>
              <w:rPr>
                <w:b/>
                <w:bCs/>
                <w:sz w:val="23"/>
                <w:szCs w:val="23"/>
              </w:rPr>
              <w:t>04 Prêmios</w:t>
            </w:r>
          </w:p>
        </w:tc>
      </w:tr>
    </w:tbl>
    <w:p w14:paraId="4039305D" w14:textId="77777777" w:rsidR="002360F3" w:rsidRDefault="002360F3" w:rsidP="002A3E74">
      <w:pPr>
        <w:pStyle w:val="Default"/>
        <w:jc w:val="both"/>
        <w:rPr>
          <w:b/>
          <w:bCs/>
          <w:sz w:val="23"/>
          <w:szCs w:val="23"/>
        </w:rPr>
      </w:pPr>
    </w:p>
    <w:p w14:paraId="6D013739" w14:textId="77777777" w:rsidR="002360F3" w:rsidRDefault="002360F3" w:rsidP="002A3E74">
      <w:pPr>
        <w:pStyle w:val="Default"/>
        <w:jc w:val="both"/>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30"/>
        <w:gridCol w:w="1315"/>
        <w:gridCol w:w="1975"/>
        <w:gridCol w:w="1970"/>
      </w:tblGrid>
      <w:tr w:rsidR="002360F3" w14:paraId="28F5A24C" w14:textId="77777777" w:rsidTr="002A3E74">
        <w:trPr>
          <w:trHeight w:val="120"/>
        </w:trPr>
        <w:tc>
          <w:tcPr>
            <w:tcW w:w="2630" w:type="dxa"/>
          </w:tcPr>
          <w:p w14:paraId="62B084EF" w14:textId="77777777" w:rsidR="002360F3" w:rsidRDefault="002360F3" w:rsidP="002A3E74">
            <w:pPr>
              <w:pStyle w:val="Default"/>
              <w:jc w:val="both"/>
              <w:rPr>
                <w:sz w:val="23"/>
                <w:szCs w:val="23"/>
              </w:rPr>
            </w:pPr>
          </w:p>
        </w:tc>
        <w:tc>
          <w:tcPr>
            <w:tcW w:w="3290" w:type="dxa"/>
            <w:gridSpan w:val="2"/>
          </w:tcPr>
          <w:p w14:paraId="28E8AF26" w14:textId="77777777" w:rsidR="002360F3" w:rsidRDefault="002360F3" w:rsidP="002A3E74">
            <w:pPr>
              <w:pStyle w:val="Default"/>
              <w:jc w:val="both"/>
              <w:rPr>
                <w:sz w:val="23"/>
                <w:szCs w:val="23"/>
              </w:rPr>
            </w:pPr>
          </w:p>
        </w:tc>
        <w:tc>
          <w:tcPr>
            <w:tcW w:w="1970" w:type="dxa"/>
          </w:tcPr>
          <w:p w14:paraId="019414FB" w14:textId="77777777" w:rsidR="002360F3" w:rsidRDefault="002360F3" w:rsidP="002A3E74">
            <w:pPr>
              <w:pStyle w:val="Default"/>
              <w:jc w:val="both"/>
              <w:rPr>
                <w:sz w:val="23"/>
                <w:szCs w:val="23"/>
              </w:rPr>
            </w:pPr>
          </w:p>
        </w:tc>
      </w:tr>
      <w:tr w:rsidR="002360F3" w14:paraId="76D896D9" w14:textId="77777777" w:rsidTr="002A3E74">
        <w:trPr>
          <w:trHeight w:val="120"/>
        </w:trPr>
        <w:tc>
          <w:tcPr>
            <w:tcW w:w="2630" w:type="dxa"/>
          </w:tcPr>
          <w:p w14:paraId="72601187" w14:textId="77777777" w:rsidR="002360F3" w:rsidRDefault="002360F3" w:rsidP="002A3E74">
            <w:pPr>
              <w:pStyle w:val="Default"/>
              <w:jc w:val="both"/>
              <w:rPr>
                <w:sz w:val="23"/>
                <w:szCs w:val="23"/>
              </w:rPr>
            </w:pPr>
          </w:p>
        </w:tc>
        <w:tc>
          <w:tcPr>
            <w:tcW w:w="3290" w:type="dxa"/>
            <w:gridSpan w:val="2"/>
          </w:tcPr>
          <w:p w14:paraId="6A8D5E2A" w14:textId="77777777" w:rsidR="002360F3" w:rsidRDefault="002360F3" w:rsidP="002A3E74">
            <w:pPr>
              <w:pStyle w:val="Default"/>
              <w:jc w:val="both"/>
              <w:rPr>
                <w:sz w:val="23"/>
                <w:szCs w:val="23"/>
              </w:rPr>
            </w:pPr>
          </w:p>
        </w:tc>
        <w:tc>
          <w:tcPr>
            <w:tcW w:w="1970" w:type="dxa"/>
          </w:tcPr>
          <w:p w14:paraId="4C626C11" w14:textId="77777777" w:rsidR="002360F3" w:rsidRDefault="002360F3" w:rsidP="002A3E74">
            <w:pPr>
              <w:pStyle w:val="Default"/>
              <w:jc w:val="both"/>
              <w:rPr>
                <w:sz w:val="23"/>
                <w:szCs w:val="23"/>
              </w:rPr>
            </w:pPr>
          </w:p>
        </w:tc>
      </w:tr>
      <w:tr w:rsidR="002360F3" w14:paraId="058C1FC0" w14:textId="77777777" w:rsidTr="002A3E74">
        <w:trPr>
          <w:trHeight w:val="120"/>
        </w:trPr>
        <w:tc>
          <w:tcPr>
            <w:tcW w:w="2630" w:type="dxa"/>
          </w:tcPr>
          <w:p w14:paraId="6E1FF864" w14:textId="77777777" w:rsidR="002360F3" w:rsidRDefault="002360F3" w:rsidP="002A3E74">
            <w:pPr>
              <w:pStyle w:val="Default"/>
              <w:jc w:val="both"/>
              <w:rPr>
                <w:sz w:val="23"/>
                <w:szCs w:val="23"/>
              </w:rPr>
            </w:pPr>
          </w:p>
        </w:tc>
        <w:tc>
          <w:tcPr>
            <w:tcW w:w="3290" w:type="dxa"/>
            <w:gridSpan w:val="2"/>
          </w:tcPr>
          <w:p w14:paraId="5B891461" w14:textId="77777777" w:rsidR="002360F3" w:rsidRDefault="002360F3" w:rsidP="002A3E74">
            <w:pPr>
              <w:pStyle w:val="Default"/>
              <w:jc w:val="both"/>
              <w:rPr>
                <w:sz w:val="23"/>
                <w:szCs w:val="23"/>
              </w:rPr>
            </w:pPr>
          </w:p>
        </w:tc>
        <w:tc>
          <w:tcPr>
            <w:tcW w:w="1970" w:type="dxa"/>
          </w:tcPr>
          <w:p w14:paraId="34DFB76A" w14:textId="77777777" w:rsidR="002360F3" w:rsidRDefault="002360F3" w:rsidP="002A3E74">
            <w:pPr>
              <w:pStyle w:val="Default"/>
              <w:jc w:val="both"/>
              <w:rPr>
                <w:sz w:val="23"/>
                <w:szCs w:val="23"/>
              </w:rPr>
            </w:pPr>
          </w:p>
        </w:tc>
      </w:tr>
      <w:tr w:rsidR="002360F3" w14:paraId="59CF0BDD" w14:textId="77777777" w:rsidTr="002A3E74">
        <w:trPr>
          <w:trHeight w:val="120"/>
        </w:trPr>
        <w:tc>
          <w:tcPr>
            <w:tcW w:w="2630" w:type="dxa"/>
          </w:tcPr>
          <w:p w14:paraId="6BAAABBD" w14:textId="77777777" w:rsidR="002360F3" w:rsidRDefault="002360F3" w:rsidP="002A3E74">
            <w:pPr>
              <w:pStyle w:val="Default"/>
              <w:jc w:val="both"/>
              <w:rPr>
                <w:sz w:val="23"/>
                <w:szCs w:val="23"/>
              </w:rPr>
            </w:pPr>
          </w:p>
        </w:tc>
        <w:tc>
          <w:tcPr>
            <w:tcW w:w="3290" w:type="dxa"/>
            <w:gridSpan w:val="2"/>
          </w:tcPr>
          <w:p w14:paraId="0D8B6B32" w14:textId="77777777" w:rsidR="002360F3" w:rsidRDefault="002360F3" w:rsidP="002A3E74">
            <w:pPr>
              <w:pStyle w:val="Default"/>
              <w:jc w:val="both"/>
              <w:rPr>
                <w:sz w:val="23"/>
                <w:szCs w:val="23"/>
              </w:rPr>
            </w:pPr>
          </w:p>
        </w:tc>
        <w:tc>
          <w:tcPr>
            <w:tcW w:w="1970" w:type="dxa"/>
          </w:tcPr>
          <w:p w14:paraId="389C289E" w14:textId="77777777" w:rsidR="002360F3" w:rsidRDefault="002360F3" w:rsidP="002A3E74">
            <w:pPr>
              <w:pStyle w:val="Default"/>
              <w:jc w:val="both"/>
              <w:rPr>
                <w:sz w:val="23"/>
                <w:szCs w:val="23"/>
              </w:rPr>
            </w:pPr>
          </w:p>
        </w:tc>
      </w:tr>
      <w:tr w:rsidR="002360F3" w14:paraId="555B6EE5" w14:textId="77777777" w:rsidTr="002A3E74">
        <w:trPr>
          <w:trHeight w:val="120"/>
        </w:trPr>
        <w:tc>
          <w:tcPr>
            <w:tcW w:w="2630" w:type="dxa"/>
          </w:tcPr>
          <w:p w14:paraId="77070EA6" w14:textId="77777777" w:rsidR="002360F3" w:rsidRDefault="002360F3" w:rsidP="002A3E74">
            <w:pPr>
              <w:pStyle w:val="Default"/>
              <w:jc w:val="both"/>
              <w:rPr>
                <w:sz w:val="23"/>
                <w:szCs w:val="23"/>
              </w:rPr>
            </w:pPr>
          </w:p>
        </w:tc>
        <w:tc>
          <w:tcPr>
            <w:tcW w:w="3290" w:type="dxa"/>
            <w:gridSpan w:val="2"/>
          </w:tcPr>
          <w:p w14:paraId="64C9EFB0" w14:textId="77777777" w:rsidR="002360F3" w:rsidRDefault="002360F3" w:rsidP="002A3E74">
            <w:pPr>
              <w:pStyle w:val="Default"/>
              <w:jc w:val="both"/>
              <w:rPr>
                <w:sz w:val="23"/>
                <w:szCs w:val="23"/>
              </w:rPr>
            </w:pPr>
          </w:p>
        </w:tc>
        <w:tc>
          <w:tcPr>
            <w:tcW w:w="1970" w:type="dxa"/>
          </w:tcPr>
          <w:p w14:paraId="31FD16AB" w14:textId="77777777" w:rsidR="002360F3" w:rsidRDefault="002360F3" w:rsidP="002A3E74">
            <w:pPr>
              <w:pStyle w:val="Default"/>
              <w:jc w:val="both"/>
              <w:rPr>
                <w:sz w:val="23"/>
                <w:szCs w:val="23"/>
              </w:rPr>
            </w:pPr>
          </w:p>
        </w:tc>
      </w:tr>
      <w:tr w:rsidR="002360F3" w14:paraId="04FF6CE4" w14:textId="77777777" w:rsidTr="002A3E74">
        <w:trPr>
          <w:trHeight w:val="120"/>
        </w:trPr>
        <w:tc>
          <w:tcPr>
            <w:tcW w:w="2630" w:type="dxa"/>
          </w:tcPr>
          <w:p w14:paraId="2FBA19B0" w14:textId="77777777" w:rsidR="002360F3" w:rsidRDefault="002360F3" w:rsidP="002A3E74">
            <w:pPr>
              <w:pStyle w:val="Default"/>
              <w:jc w:val="both"/>
              <w:rPr>
                <w:sz w:val="23"/>
                <w:szCs w:val="23"/>
              </w:rPr>
            </w:pPr>
          </w:p>
        </w:tc>
        <w:tc>
          <w:tcPr>
            <w:tcW w:w="3290" w:type="dxa"/>
            <w:gridSpan w:val="2"/>
          </w:tcPr>
          <w:p w14:paraId="11784E41" w14:textId="77777777" w:rsidR="002360F3" w:rsidRDefault="002360F3" w:rsidP="002A3E74">
            <w:pPr>
              <w:pStyle w:val="Default"/>
              <w:jc w:val="both"/>
              <w:rPr>
                <w:sz w:val="23"/>
                <w:szCs w:val="23"/>
              </w:rPr>
            </w:pPr>
          </w:p>
        </w:tc>
        <w:tc>
          <w:tcPr>
            <w:tcW w:w="1970" w:type="dxa"/>
          </w:tcPr>
          <w:p w14:paraId="4F5EDADF" w14:textId="77777777" w:rsidR="002360F3" w:rsidRDefault="002360F3" w:rsidP="002A3E74">
            <w:pPr>
              <w:pStyle w:val="Default"/>
              <w:jc w:val="both"/>
              <w:rPr>
                <w:sz w:val="23"/>
                <w:szCs w:val="23"/>
              </w:rPr>
            </w:pPr>
          </w:p>
        </w:tc>
      </w:tr>
      <w:tr w:rsidR="002360F3" w14:paraId="44662899" w14:textId="77777777" w:rsidTr="002A3E74">
        <w:trPr>
          <w:trHeight w:val="120"/>
        </w:trPr>
        <w:tc>
          <w:tcPr>
            <w:tcW w:w="2630" w:type="dxa"/>
          </w:tcPr>
          <w:p w14:paraId="56010C11" w14:textId="77777777" w:rsidR="002360F3" w:rsidRDefault="002360F3" w:rsidP="002A3E74">
            <w:pPr>
              <w:pStyle w:val="Default"/>
              <w:jc w:val="both"/>
              <w:rPr>
                <w:sz w:val="23"/>
                <w:szCs w:val="23"/>
              </w:rPr>
            </w:pPr>
          </w:p>
        </w:tc>
        <w:tc>
          <w:tcPr>
            <w:tcW w:w="3290" w:type="dxa"/>
            <w:gridSpan w:val="2"/>
          </w:tcPr>
          <w:p w14:paraId="0138CC95" w14:textId="77777777" w:rsidR="002360F3" w:rsidRDefault="002360F3" w:rsidP="002A3E74">
            <w:pPr>
              <w:pStyle w:val="Default"/>
              <w:jc w:val="both"/>
              <w:rPr>
                <w:sz w:val="23"/>
                <w:szCs w:val="23"/>
              </w:rPr>
            </w:pPr>
          </w:p>
        </w:tc>
        <w:tc>
          <w:tcPr>
            <w:tcW w:w="1970" w:type="dxa"/>
          </w:tcPr>
          <w:p w14:paraId="7B0D32E3" w14:textId="77777777" w:rsidR="002360F3" w:rsidRDefault="002360F3" w:rsidP="002A3E74">
            <w:pPr>
              <w:pStyle w:val="Default"/>
              <w:jc w:val="both"/>
              <w:rPr>
                <w:sz w:val="23"/>
                <w:szCs w:val="23"/>
              </w:rPr>
            </w:pPr>
          </w:p>
        </w:tc>
      </w:tr>
      <w:tr w:rsidR="002360F3" w14:paraId="2A6B4FA4" w14:textId="77777777" w:rsidTr="002A3E74">
        <w:trPr>
          <w:trHeight w:val="120"/>
        </w:trPr>
        <w:tc>
          <w:tcPr>
            <w:tcW w:w="2630" w:type="dxa"/>
          </w:tcPr>
          <w:p w14:paraId="1E305DCF" w14:textId="77777777" w:rsidR="002360F3" w:rsidRDefault="002360F3" w:rsidP="002A3E74">
            <w:pPr>
              <w:pStyle w:val="Default"/>
              <w:jc w:val="both"/>
              <w:rPr>
                <w:sz w:val="23"/>
                <w:szCs w:val="23"/>
              </w:rPr>
            </w:pPr>
          </w:p>
        </w:tc>
        <w:tc>
          <w:tcPr>
            <w:tcW w:w="3290" w:type="dxa"/>
            <w:gridSpan w:val="2"/>
          </w:tcPr>
          <w:p w14:paraId="408B9B13" w14:textId="77777777" w:rsidR="002360F3" w:rsidRDefault="002360F3" w:rsidP="002A3E74">
            <w:pPr>
              <w:pStyle w:val="Default"/>
              <w:jc w:val="both"/>
              <w:rPr>
                <w:sz w:val="23"/>
                <w:szCs w:val="23"/>
              </w:rPr>
            </w:pPr>
          </w:p>
        </w:tc>
        <w:tc>
          <w:tcPr>
            <w:tcW w:w="1970" w:type="dxa"/>
          </w:tcPr>
          <w:p w14:paraId="46C90FAE" w14:textId="77777777" w:rsidR="002360F3" w:rsidRDefault="002360F3" w:rsidP="002A3E74">
            <w:pPr>
              <w:pStyle w:val="Default"/>
              <w:jc w:val="both"/>
              <w:rPr>
                <w:sz w:val="23"/>
                <w:szCs w:val="23"/>
              </w:rPr>
            </w:pPr>
          </w:p>
        </w:tc>
      </w:tr>
      <w:tr w:rsidR="002360F3" w14:paraId="0A307652" w14:textId="77777777" w:rsidTr="002A3E74">
        <w:trPr>
          <w:trHeight w:val="120"/>
        </w:trPr>
        <w:tc>
          <w:tcPr>
            <w:tcW w:w="2630" w:type="dxa"/>
          </w:tcPr>
          <w:p w14:paraId="71DB20B7" w14:textId="77777777" w:rsidR="002360F3" w:rsidRDefault="002360F3" w:rsidP="002A3E74">
            <w:pPr>
              <w:pStyle w:val="Default"/>
              <w:jc w:val="both"/>
              <w:rPr>
                <w:sz w:val="23"/>
                <w:szCs w:val="23"/>
              </w:rPr>
            </w:pPr>
          </w:p>
        </w:tc>
        <w:tc>
          <w:tcPr>
            <w:tcW w:w="3290" w:type="dxa"/>
            <w:gridSpan w:val="2"/>
          </w:tcPr>
          <w:p w14:paraId="7E82FA06" w14:textId="77777777" w:rsidR="002360F3" w:rsidRDefault="002360F3" w:rsidP="002A3E74">
            <w:pPr>
              <w:pStyle w:val="Default"/>
              <w:jc w:val="both"/>
              <w:rPr>
                <w:sz w:val="23"/>
                <w:szCs w:val="23"/>
              </w:rPr>
            </w:pPr>
          </w:p>
        </w:tc>
        <w:tc>
          <w:tcPr>
            <w:tcW w:w="1970" w:type="dxa"/>
          </w:tcPr>
          <w:p w14:paraId="01BEA79A" w14:textId="77777777" w:rsidR="002360F3" w:rsidRDefault="002360F3" w:rsidP="002A3E74">
            <w:pPr>
              <w:pStyle w:val="Default"/>
              <w:jc w:val="both"/>
              <w:rPr>
                <w:sz w:val="23"/>
                <w:szCs w:val="23"/>
              </w:rPr>
            </w:pPr>
          </w:p>
        </w:tc>
      </w:tr>
      <w:tr w:rsidR="002360F3" w14:paraId="1CBF29A7" w14:textId="77777777" w:rsidTr="002A3E74">
        <w:trPr>
          <w:trHeight w:val="120"/>
        </w:trPr>
        <w:tc>
          <w:tcPr>
            <w:tcW w:w="2630" w:type="dxa"/>
          </w:tcPr>
          <w:p w14:paraId="0037E430" w14:textId="77777777" w:rsidR="002360F3" w:rsidRDefault="002360F3" w:rsidP="002A3E74">
            <w:pPr>
              <w:pStyle w:val="Default"/>
              <w:jc w:val="both"/>
              <w:rPr>
                <w:sz w:val="23"/>
                <w:szCs w:val="23"/>
              </w:rPr>
            </w:pPr>
          </w:p>
        </w:tc>
        <w:tc>
          <w:tcPr>
            <w:tcW w:w="3290" w:type="dxa"/>
            <w:gridSpan w:val="2"/>
          </w:tcPr>
          <w:p w14:paraId="7B39B8FA" w14:textId="77777777" w:rsidR="002360F3" w:rsidRDefault="002360F3" w:rsidP="002A3E74">
            <w:pPr>
              <w:pStyle w:val="Default"/>
              <w:jc w:val="both"/>
              <w:rPr>
                <w:sz w:val="23"/>
                <w:szCs w:val="23"/>
              </w:rPr>
            </w:pPr>
          </w:p>
        </w:tc>
        <w:tc>
          <w:tcPr>
            <w:tcW w:w="1970" w:type="dxa"/>
          </w:tcPr>
          <w:p w14:paraId="707A3E91" w14:textId="77777777" w:rsidR="002360F3" w:rsidRDefault="002360F3" w:rsidP="002A3E74">
            <w:pPr>
              <w:pStyle w:val="Default"/>
              <w:jc w:val="both"/>
              <w:rPr>
                <w:sz w:val="23"/>
                <w:szCs w:val="23"/>
              </w:rPr>
            </w:pPr>
          </w:p>
        </w:tc>
      </w:tr>
      <w:tr w:rsidR="002360F3" w14:paraId="2CBA5134" w14:textId="77777777" w:rsidTr="002A3E74">
        <w:trPr>
          <w:trHeight w:val="120"/>
        </w:trPr>
        <w:tc>
          <w:tcPr>
            <w:tcW w:w="2630" w:type="dxa"/>
          </w:tcPr>
          <w:p w14:paraId="6CADB193" w14:textId="77777777" w:rsidR="002360F3" w:rsidRDefault="002360F3" w:rsidP="002A3E74">
            <w:pPr>
              <w:pStyle w:val="Default"/>
              <w:jc w:val="both"/>
              <w:rPr>
                <w:sz w:val="23"/>
                <w:szCs w:val="23"/>
              </w:rPr>
            </w:pPr>
          </w:p>
        </w:tc>
        <w:tc>
          <w:tcPr>
            <w:tcW w:w="3290" w:type="dxa"/>
            <w:gridSpan w:val="2"/>
          </w:tcPr>
          <w:p w14:paraId="5E82404C" w14:textId="77777777" w:rsidR="002360F3" w:rsidRDefault="002360F3" w:rsidP="002A3E74">
            <w:pPr>
              <w:pStyle w:val="Default"/>
              <w:jc w:val="both"/>
              <w:rPr>
                <w:sz w:val="23"/>
                <w:szCs w:val="23"/>
              </w:rPr>
            </w:pPr>
          </w:p>
        </w:tc>
        <w:tc>
          <w:tcPr>
            <w:tcW w:w="1970" w:type="dxa"/>
          </w:tcPr>
          <w:p w14:paraId="45E99307" w14:textId="77777777" w:rsidR="002360F3" w:rsidRDefault="002360F3" w:rsidP="002A3E74">
            <w:pPr>
              <w:pStyle w:val="Default"/>
              <w:jc w:val="both"/>
              <w:rPr>
                <w:sz w:val="23"/>
                <w:szCs w:val="23"/>
              </w:rPr>
            </w:pPr>
          </w:p>
        </w:tc>
      </w:tr>
      <w:tr w:rsidR="002360F3" w14:paraId="4A3F48DB" w14:textId="77777777">
        <w:trPr>
          <w:trHeight w:val="120"/>
        </w:trPr>
        <w:tc>
          <w:tcPr>
            <w:tcW w:w="3945" w:type="dxa"/>
            <w:gridSpan w:val="2"/>
          </w:tcPr>
          <w:p w14:paraId="02CA13AF" w14:textId="77777777" w:rsidR="002360F3" w:rsidRDefault="002360F3" w:rsidP="002A3E74">
            <w:pPr>
              <w:pStyle w:val="Default"/>
              <w:jc w:val="both"/>
              <w:rPr>
                <w:sz w:val="23"/>
                <w:szCs w:val="23"/>
              </w:rPr>
            </w:pPr>
          </w:p>
        </w:tc>
        <w:tc>
          <w:tcPr>
            <w:tcW w:w="3945" w:type="dxa"/>
            <w:gridSpan w:val="2"/>
          </w:tcPr>
          <w:p w14:paraId="1D61C13F" w14:textId="77777777" w:rsidR="002360F3" w:rsidRDefault="002360F3" w:rsidP="002A3E74">
            <w:pPr>
              <w:pStyle w:val="Default"/>
              <w:jc w:val="both"/>
              <w:rPr>
                <w:sz w:val="23"/>
                <w:szCs w:val="23"/>
              </w:rPr>
            </w:pPr>
          </w:p>
        </w:tc>
      </w:tr>
    </w:tbl>
    <w:p w14:paraId="722ADC0A" w14:textId="77777777" w:rsidR="002360F3" w:rsidRPr="00D355B1" w:rsidRDefault="002360F3" w:rsidP="00BB3F3A">
      <w:pPr>
        <w:jc w:val="center"/>
        <w:rPr>
          <w:b/>
        </w:rPr>
      </w:pPr>
      <w:r w:rsidRPr="00D355B1">
        <w:rPr>
          <w:b/>
        </w:rPr>
        <w:t xml:space="preserve">EDITAL PAULO GUSTAVO </w:t>
      </w:r>
      <w:r>
        <w:rPr>
          <w:b/>
        </w:rPr>
        <w:t>AGRONÔMICA</w:t>
      </w:r>
      <w:r w:rsidRPr="00D355B1">
        <w:rPr>
          <w:b/>
        </w:rPr>
        <w:t xml:space="preserve"> - AUDIOVISUAL</w:t>
      </w:r>
    </w:p>
    <w:p w14:paraId="71486144" w14:textId="77777777" w:rsidR="002360F3" w:rsidRPr="00D355B1" w:rsidRDefault="002360F3" w:rsidP="002A3E74">
      <w:pPr>
        <w:jc w:val="center"/>
        <w:rPr>
          <w:b/>
        </w:rPr>
      </w:pPr>
      <w:r w:rsidRPr="00D355B1">
        <w:rPr>
          <w:b/>
        </w:rPr>
        <w:t>ANEXO I</w:t>
      </w:r>
      <w:r>
        <w:rPr>
          <w:b/>
        </w:rPr>
        <w:t>A</w:t>
      </w:r>
    </w:p>
    <w:p w14:paraId="00C874CE" w14:textId="77777777" w:rsidR="002360F3" w:rsidRPr="00D355B1" w:rsidRDefault="002360F3" w:rsidP="002A3E74">
      <w:pPr>
        <w:jc w:val="center"/>
        <w:rPr>
          <w:b/>
        </w:rPr>
      </w:pPr>
      <w:r w:rsidRPr="00D355B1">
        <w:rPr>
          <w:b/>
        </w:rPr>
        <w:t>CATEGORIAS DE APOIO - AUDIOVISUAL</w:t>
      </w:r>
    </w:p>
    <w:p w14:paraId="2535A322" w14:textId="77777777" w:rsidR="002360F3" w:rsidRPr="00D355B1" w:rsidRDefault="002360F3" w:rsidP="002A3E74">
      <w:pPr>
        <w:jc w:val="both"/>
        <w:rPr>
          <w:b/>
        </w:rPr>
      </w:pPr>
      <w:r w:rsidRPr="00D355B1">
        <w:rPr>
          <w:b/>
        </w:rPr>
        <w:t xml:space="preserve">1. RECURSOS DO EDITAL </w:t>
      </w:r>
    </w:p>
    <w:p w14:paraId="15C00DD9" w14:textId="2F911C64" w:rsidR="002360F3" w:rsidRDefault="002360F3" w:rsidP="002A3E74">
      <w:pPr>
        <w:jc w:val="both"/>
      </w:pPr>
      <w:r>
        <w:t>O presente a</w:t>
      </w:r>
      <w:r w:rsidR="00222E45">
        <w:t>nexo possui valor total de R$ 46</w:t>
      </w:r>
      <w:r>
        <w:t>.</w:t>
      </w:r>
      <w:r w:rsidR="00222E45">
        <w:t>2</w:t>
      </w:r>
      <w:r>
        <w:t xml:space="preserve">87,42 (quarenta e cinco mil oitocentos e oitenta e seta reais e quarenta e dois centavos) distribuídos da seguinte forma: </w:t>
      </w:r>
    </w:p>
    <w:p w14:paraId="03DFE92F" w14:textId="394E6271" w:rsidR="002360F3" w:rsidRDefault="00222E45" w:rsidP="002A3E74">
      <w:pPr>
        <w:jc w:val="both"/>
      </w:pPr>
      <w:proofErr w:type="gramStart"/>
      <w:r>
        <w:t>a) Até</w:t>
      </w:r>
      <w:proofErr w:type="gramEnd"/>
      <w:r>
        <w:t xml:space="preserve"> R$ 34.4</w:t>
      </w:r>
      <w:r w:rsidR="002360F3">
        <w:t xml:space="preserve">57,04 (trinta e quatro mil e cinquenta e sete reais e quatro centavos) para apoio a produção de obras audiovisuais de curta-metragem e/ou videoclipe; minidocumentários; e desenvolvimento de roteiro; </w:t>
      </w:r>
    </w:p>
    <w:p w14:paraId="40015367" w14:textId="77777777" w:rsidR="002360F3" w:rsidRDefault="002360F3" w:rsidP="002A3E74">
      <w:pPr>
        <w:jc w:val="both"/>
      </w:pPr>
      <w:r>
        <w:t xml:space="preserve">b) Até R$ 7.876,08 (sete mil e oitocentos e setenta e seis reais e oito centavos) para apoio à realização de ação de cinema itinerante e/ou cinema de rua; e à reforma, restauro, manutenção, adequação e funcionamento de espaços para exibição de audiovisual; </w:t>
      </w:r>
    </w:p>
    <w:p w14:paraId="0DE975C5" w14:textId="77777777" w:rsidR="002360F3" w:rsidRDefault="002360F3" w:rsidP="002A3E74">
      <w:pPr>
        <w:jc w:val="both"/>
      </w:pPr>
      <w:r>
        <w:t xml:space="preserve">c) Até R$ 3.954,30 (três mil e novecentos e cinquenta e quatro reais e trinta centavos) para apoio à realização de ação de formação audiovisual e/ou cineclubes; pesquisa; e mostras e festivais.  </w:t>
      </w:r>
    </w:p>
    <w:p w14:paraId="5057AC2E" w14:textId="77777777" w:rsidR="002360F3" w:rsidRDefault="002360F3" w:rsidP="002A3E74">
      <w:pPr>
        <w:jc w:val="both"/>
      </w:pPr>
      <w:r>
        <w:t xml:space="preserve">  </w:t>
      </w:r>
    </w:p>
    <w:p w14:paraId="4E754198" w14:textId="77777777" w:rsidR="002360F3" w:rsidRPr="00D355B1" w:rsidRDefault="002360F3" w:rsidP="002A3E74">
      <w:pPr>
        <w:jc w:val="both"/>
        <w:rPr>
          <w:b/>
        </w:rPr>
      </w:pPr>
      <w:r w:rsidRPr="00D355B1">
        <w:rPr>
          <w:b/>
        </w:rPr>
        <w:t xml:space="preserve">2.DESCRIÇÃO DAS CATEGORIAS </w:t>
      </w:r>
    </w:p>
    <w:p w14:paraId="036238BE" w14:textId="77777777" w:rsidR="002360F3" w:rsidRPr="00D355B1" w:rsidRDefault="002360F3" w:rsidP="002A3E74">
      <w:pPr>
        <w:jc w:val="both"/>
        <w:rPr>
          <w:b/>
        </w:rPr>
      </w:pPr>
      <w:r w:rsidRPr="00D355B1">
        <w:rPr>
          <w:b/>
        </w:rPr>
        <w:t xml:space="preserve">a) Inciso I do art. 6º da LPG: apoio a produção de obras audiovisuais de </w:t>
      </w:r>
      <w:proofErr w:type="spellStart"/>
      <w:r w:rsidRPr="00D355B1">
        <w:rPr>
          <w:b/>
        </w:rPr>
        <w:t>curtametragem</w:t>
      </w:r>
      <w:proofErr w:type="spellEnd"/>
      <w:r w:rsidRPr="00D355B1">
        <w:rPr>
          <w:b/>
        </w:rPr>
        <w:t xml:space="preserve"> e/ou videoclipe, minidocumentário; e desenvolvimento de roteiro  </w:t>
      </w:r>
    </w:p>
    <w:p w14:paraId="6A27804D" w14:textId="77777777" w:rsidR="002360F3" w:rsidRPr="00D355B1" w:rsidRDefault="002360F3" w:rsidP="002A3E74">
      <w:pPr>
        <w:jc w:val="both"/>
        <w:rPr>
          <w:b/>
          <w:u w:val="single"/>
        </w:rPr>
      </w:pPr>
      <w:r w:rsidRPr="00D355B1">
        <w:rPr>
          <w:b/>
          <w:u w:val="single"/>
        </w:rPr>
        <w:t xml:space="preserve">Produção de curta-metragem: </w:t>
      </w:r>
    </w:p>
    <w:p w14:paraId="0871FB6B" w14:textId="77777777" w:rsidR="002360F3" w:rsidRDefault="002360F3" w:rsidP="002A3E74">
      <w:pPr>
        <w:jc w:val="both"/>
      </w:pPr>
      <w:r>
        <w:t xml:space="preserve">Para este edital, refere-se ao apoio concedido à produção de curta-metragem com duração de no mínimo </w:t>
      </w:r>
      <w:r w:rsidRPr="00D355B1">
        <w:rPr>
          <w:b/>
        </w:rPr>
        <w:t>5 minutos</w:t>
      </w:r>
      <w:r>
        <w:t xml:space="preserve">, de </w:t>
      </w:r>
      <w:r w:rsidRPr="00606561">
        <w:rPr>
          <w:b/>
        </w:rPr>
        <w:t>[ficção, documentário, animação, etc.].</w:t>
      </w:r>
      <w:r>
        <w:t xml:space="preserve"> </w:t>
      </w:r>
    </w:p>
    <w:p w14:paraId="17C6EB80" w14:textId="77777777" w:rsidR="002360F3" w:rsidRDefault="002360F3" w:rsidP="002A3E74">
      <w:pPr>
        <w:jc w:val="both"/>
      </w:pPr>
      <w:r w:rsidRPr="00606561">
        <w:rPr>
          <w:b/>
        </w:rPr>
        <w:t>Documentos obrigatórios:</w:t>
      </w:r>
      <w:r>
        <w:t xml:space="preserve"> Roteiro completo e, se possível, </w:t>
      </w:r>
      <w:proofErr w:type="spellStart"/>
      <w:r>
        <w:t>storyboard</w:t>
      </w:r>
      <w:proofErr w:type="spellEnd"/>
      <w:r>
        <w:t xml:space="preserve">; justificativa da abordagem criativa e indicação da estrutura (sustentação teórico-prático da ideia que se pretende comunicar). </w:t>
      </w:r>
    </w:p>
    <w:p w14:paraId="454546BF" w14:textId="77777777" w:rsidR="002360F3" w:rsidRDefault="002360F3" w:rsidP="002A3E74">
      <w:pPr>
        <w:jc w:val="both"/>
      </w:pPr>
      <w:r>
        <w:t xml:space="preserve">  </w:t>
      </w:r>
    </w:p>
    <w:p w14:paraId="0DB7DE8A" w14:textId="77777777" w:rsidR="002360F3" w:rsidRPr="00606561" w:rsidRDefault="002360F3" w:rsidP="002A3E74">
      <w:pPr>
        <w:jc w:val="both"/>
        <w:rPr>
          <w:b/>
          <w:u w:val="single"/>
        </w:rPr>
      </w:pPr>
      <w:r w:rsidRPr="00606561">
        <w:rPr>
          <w:b/>
          <w:u w:val="single"/>
        </w:rPr>
        <w:t xml:space="preserve">Produção de videoclipes, minidocumentários e outros formatos de audiovisual: </w:t>
      </w:r>
    </w:p>
    <w:p w14:paraId="61E0FCBE" w14:textId="77777777" w:rsidR="002360F3" w:rsidRDefault="002360F3" w:rsidP="002A3E74">
      <w:pPr>
        <w:jc w:val="both"/>
      </w:pPr>
      <w:r>
        <w:t xml:space="preserve">Para este edital, refere-se ao apoio concedido à produção de </w:t>
      </w:r>
      <w:r w:rsidRPr="00606561">
        <w:rPr>
          <w:b/>
        </w:rPr>
        <w:t>videocli</w:t>
      </w:r>
      <w:r w:rsidRPr="00606561">
        <w:t>pe</w:t>
      </w:r>
      <w:r>
        <w:t xml:space="preserve">, preferencialmente de artistas locais com duração de </w:t>
      </w:r>
      <w:r w:rsidRPr="00606561">
        <w:rPr>
          <w:b/>
        </w:rPr>
        <w:t>3 a 6 minutos, minidocumentários e outros formatos</w:t>
      </w:r>
      <w:r>
        <w:t xml:space="preserve"> de audiovisual (games, podcasts, etc.) para o fomento à produção e suporte da criação e produção nesses formatos. Isso pode incluir recursos financeiros para a contratação de diretores, equipes de produção, locações de equipamentos, pós-produção, criação e distribuição. O objetivo é impulsionar a produção de audiovisuais da cultura local. </w:t>
      </w:r>
    </w:p>
    <w:p w14:paraId="0F4CF019" w14:textId="77777777" w:rsidR="002360F3" w:rsidRDefault="002360F3" w:rsidP="002A3E74">
      <w:pPr>
        <w:jc w:val="both"/>
      </w:pPr>
      <w:r w:rsidRPr="00606561">
        <w:rPr>
          <w:b/>
        </w:rPr>
        <w:lastRenderedPageBreak/>
        <w:t>Documentos obrigatórios:</w:t>
      </w:r>
      <w:r>
        <w:t xml:space="preserve"> Roteiro completo e, se possível, </w:t>
      </w:r>
      <w:proofErr w:type="spellStart"/>
      <w:r>
        <w:t>storyboard</w:t>
      </w:r>
      <w:proofErr w:type="spellEnd"/>
      <w:r>
        <w:t>; justificativa da abordagem criativa e indicação da estrutura (sustentação teórico-prático da ideia que se pretende comunicar).</w:t>
      </w:r>
    </w:p>
    <w:p w14:paraId="15A3B837" w14:textId="77777777" w:rsidR="002360F3" w:rsidRPr="008B6FD1" w:rsidRDefault="002360F3" w:rsidP="002A3E74">
      <w:pPr>
        <w:jc w:val="both"/>
      </w:pPr>
      <w:r>
        <w:t xml:space="preserve">  </w:t>
      </w:r>
      <w:r w:rsidRPr="00606561">
        <w:rPr>
          <w:b/>
          <w:u w:val="single"/>
        </w:rPr>
        <w:t xml:space="preserve">Desenvolvimento de roteiro: </w:t>
      </w:r>
    </w:p>
    <w:p w14:paraId="44DED43F" w14:textId="77777777" w:rsidR="002360F3" w:rsidRDefault="002360F3" w:rsidP="002A3E74">
      <w:pPr>
        <w:jc w:val="both"/>
      </w:pPr>
      <w:r>
        <w:t xml:space="preserve">Este edital refere-se ao apoio para o </w:t>
      </w:r>
      <w:r w:rsidRPr="00606561">
        <w:rPr>
          <w:b/>
        </w:rPr>
        <w:t xml:space="preserve">desenvolvimento de roteiro de curta ou </w:t>
      </w:r>
      <w:proofErr w:type="spellStart"/>
      <w:r w:rsidRPr="00606561">
        <w:rPr>
          <w:b/>
        </w:rPr>
        <w:t>médiametragem</w:t>
      </w:r>
      <w:proofErr w:type="spellEnd"/>
      <w:r>
        <w:t xml:space="preserve">, com duração de até </w:t>
      </w:r>
      <w:r w:rsidRPr="00606561">
        <w:rPr>
          <w:b/>
        </w:rPr>
        <w:t>70 minutos</w:t>
      </w:r>
      <w:r>
        <w:t xml:space="preserve">, de </w:t>
      </w:r>
      <w:r w:rsidRPr="00606561">
        <w:rPr>
          <w:b/>
        </w:rPr>
        <w:t>[ficção, documentário, animação etc.]</w:t>
      </w:r>
      <w:r>
        <w:t xml:space="preserve">. </w:t>
      </w:r>
    </w:p>
    <w:p w14:paraId="33814C8E" w14:textId="77777777" w:rsidR="002360F3" w:rsidRDefault="002360F3" w:rsidP="002A3E74">
      <w:pPr>
        <w:jc w:val="both"/>
      </w:pPr>
      <w:r>
        <w:t xml:space="preserve">A iniciativa visa incentivar a criação de projetos sólidos, com narrativas bem estruturadas e conteúdo relevante. </w:t>
      </w:r>
    </w:p>
    <w:p w14:paraId="0262AAFF" w14:textId="77777777" w:rsidR="002360F3" w:rsidRDefault="002360F3" w:rsidP="002A3E74">
      <w:pPr>
        <w:jc w:val="both"/>
      </w:pPr>
      <w:r w:rsidRPr="00606561">
        <w:rPr>
          <w:b/>
        </w:rPr>
        <w:t>Documentos obrigatórios:</w:t>
      </w:r>
      <w:r>
        <w:t xml:space="preserve"> Plano de trabalho com detalhamento do conteúdo a ser apresentado; proposta metodológica com respectiva bibliografia, duração e carga horária.   </w:t>
      </w:r>
    </w:p>
    <w:p w14:paraId="1E46B016" w14:textId="77777777" w:rsidR="002360F3" w:rsidRPr="00606561" w:rsidRDefault="002360F3" w:rsidP="002A3E74">
      <w:pPr>
        <w:jc w:val="both"/>
        <w:rPr>
          <w:b/>
        </w:rPr>
      </w:pPr>
      <w:r w:rsidRPr="00606561">
        <w:rPr>
          <w:b/>
        </w:rPr>
        <w:t xml:space="preserve">b) Inciso II do art. 6º da LPG: apoio à realização de ação de cinema itinerante e/ou cinema de rua; e à reforma, restauro, manutenção, adequação e funcionamento de espaços para exibição de audiovisual </w:t>
      </w:r>
    </w:p>
    <w:p w14:paraId="18DDFF5C" w14:textId="77777777" w:rsidR="002360F3" w:rsidRPr="00606561" w:rsidRDefault="002360F3" w:rsidP="002A3E74">
      <w:pPr>
        <w:jc w:val="both"/>
        <w:rPr>
          <w:b/>
          <w:u w:val="single"/>
        </w:rPr>
      </w:pPr>
      <w:r w:rsidRPr="00606561">
        <w:rPr>
          <w:b/>
          <w:u w:val="single"/>
        </w:rPr>
        <w:t xml:space="preserve">Apoio à realização de ação de cinema itinerante: </w:t>
      </w:r>
    </w:p>
    <w:p w14:paraId="179A1BDB" w14:textId="77777777" w:rsidR="002360F3" w:rsidRDefault="002360F3" w:rsidP="002A3E74">
      <w:pPr>
        <w:jc w:val="both"/>
      </w:pPr>
      <w:r>
        <w:t xml:space="preserve">Para este edital, </w:t>
      </w:r>
      <w:r w:rsidRPr="00606561">
        <w:rPr>
          <w:b/>
        </w:rPr>
        <w:t>cinema itinerante</w:t>
      </w:r>
      <w:r>
        <w:t xml:space="preserve"> é 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 </w:t>
      </w:r>
    </w:p>
    <w:p w14:paraId="0E2B5337" w14:textId="77777777" w:rsidR="002360F3" w:rsidRDefault="002360F3" w:rsidP="002A3E74">
      <w:pPr>
        <w:jc w:val="both"/>
      </w:pPr>
      <w:r w:rsidRPr="00606561">
        <w:rPr>
          <w:b/>
        </w:rPr>
        <w:t>Documentos obrigatórios</w:t>
      </w:r>
      <w:r>
        <w:t xml:space="preserve">: Plano de exibição contendo:  </w:t>
      </w:r>
    </w:p>
    <w:p w14:paraId="2F24105E" w14:textId="77777777" w:rsidR="002360F3" w:rsidRDefault="002360F3" w:rsidP="002A3E74">
      <w:pPr>
        <w:jc w:val="both"/>
      </w:pPr>
      <w:r>
        <w:t xml:space="preserve">Nome e sinopse das obras a serem exibidas; classificação indicativa; locais de exibição; estrutura a ser disponibilizada; e estimativa de público.  </w:t>
      </w:r>
    </w:p>
    <w:p w14:paraId="1594A025" w14:textId="77777777" w:rsidR="002360F3" w:rsidRDefault="002360F3" w:rsidP="002A3E74">
      <w:pPr>
        <w:jc w:val="both"/>
      </w:pPr>
      <w:r w:rsidRPr="00606561">
        <w:rPr>
          <w:b/>
          <w:u w:val="single"/>
        </w:rPr>
        <w:t>Apoio à realização de ação de cinema de rua</w:t>
      </w:r>
      <w:r>
        <w:t xml:space="preserve">: </w:t>
      </w:r>
    </w:p>
    <w:p w14:paraId="01D0758D" w14:textId="77777777" w:rsidR="002360F3" w:rsidRDefault="002360F3" w:rsidP="002A3E74">
      <w:pPr>
        <w:jc w:val="both"/>
      </w:pPr>
      <w:r>
        <w:t xml:space="preserve">Para este edital, </w:t>
      </w:r>
      <w:r w:rsidRPr="00606561">
        <w:rPr>
          <w:b/>
        </w:rPr>
        <w:t>cinema de rua</w:t>
      </w:r>
      <w:r>
        <w:t xml:space="preserve"> é um serviço de exibição aberta ao público de obras audiovisuais para fruição coletiva em espaços abertos, em locais públicos e em equipamentos móveis, de modo gratuito. </w:t>
      </w:r>
    </w:p>
    <w:p w14:paraId="353A47FD" w14:textId="77777777" w:rsidR="002360F3" w:rsidRDefault="002360F3" w:rsidP="002A3E74">
      <w:pPr>
        <w:jc w:val="both"/>
      </w:pPr>
      <w:r w:rsidRPr="00606561">
        <w:rPr>
          <w:b/>
        </w:rPr>
        <w:t>Documentos obrigatórios</w:t>
      </w:r>
      <w:r>
        <w:t xml:space="preserve">: Plano de exibição contendo:  </w:t>
      </w:r>
    </w:p>
    <w:p w14:paraId="17E87D5F" w14:textId="77777777" w:rsidR="002360F3" w:rsidRDefault="002360F3" w:rsidP="002A3E74">
      <w:pPr>
        <w:jc w:val="both"/>
      </w:pPr>
      <w:r>
        <w:t xml:space="preserve">Nome e sinopse das obras a serem exibidas; classificação indicativa; locais de exibição; estrutura a ser disponibilizada; e estimativa de público. </w:t>
      </w:r>
    </w:p>
    <w:p w14:paraId="4D1E626E" w14:textId="77777777" w:rsidR="002360F3" w:rsidRPr="00606561" w:rsidRDefault="002360F3" w:rsidP="002A3E74">
      <w:pPr>
        <w:jc w:val="both"/>
        <w:rPr>
          <w:b/>
          <w:u w:val="single"/>
        </w:rPr>
      </w:pPr>
      <w:r w:rsidRPr="00606561">
        <w:rPr>
          <w:b/>
          <w:u w:val="single"/>
        </w:rPr>
        <w:t xml:space="preserve">Apoio à reforma, restauro, manutenção, adequação e funcionamento de espaços para exibição de audiovisual no município: </w:t>
      </w:r>
    </w:p>
    <w:p w14:paraId="21B2E34A" w14:textId="77777777" w:rsidR="002360F3" w:rsidRDefault="002360F3" w:rsidP="002A3E74">
      <w:pPr>
        <w:jc w:val="both"/>
      </w:pPr>
      <w:r>
        <w:t xml:space="preserve">Neste edital, </w:t>
      </w:r>
      <w:r w:rsidRPr="00606561">
        <w:rPr>
          <w:b/>
        </w:rPr>
        <w:t>o apoio à reforma, restauro, manutenção, adequação e funcionamento de espaços para exibição de audiovisual</w:t>
      </w:r>
      <w:r>
        <w:t xml:space="preserve"> refere-se a ações de criação e/ou manutenção de espaços que possam disponibilizar exibição de audiovisual para a comunidade do município.  </w:t>
      </w:r>
    </w:p>
    <w:p w14:paraId="66C652BD" w14:textId="77777777" w:rsidR="002360F3" w:rsidRDefault="002360F3" w:rsidP="002A3E74">
      <w:pPr>
        <w:jc w:val="both"/>
      </w:pPr>
      <w:r>
        <w:t xml:space="preserve">Entende-se que poderá participar desse Inciso o grupo de pessoas ou associação sem fins lucrativos que incentiva seus membros a assistir, discutir e refletir sobre o cinema. O objetivo é </w:t>
      </w:r>
      <w:r>
        <w:lastRenderedPageBreak/>
        <w:t xml:space="preserve">incentivar a formação de públicos, o acesso a produções audiovisuais diversificadas e a reflexão crítica sobre o cinema.  </w:t>
      </w:r>
    </w:p>
    <w:p w14:paraId="61611A17" w14:textId="77777777" w:rsidR="002360F3" w:rsidRDefault="002360F3" w:rsidP="002A3E74">
      <w:pPr>
        <w:jc w:val="both"/>
      </w:pPr>
      <w:r w:rsidRPr="00606561">
        <w:rPr>
          <w:b/>
        </w:rPr>
        <w:t>Documentos obrigatórios</w:t>
      </w:r>
      <w:r>
        <w:t xml:space="preserve">: </w:t>
      </w:r>
      <w:r w:rsidRPr="00606561">
        <w:rPr>
          <w:b/>
        </w:rPr>
        <w:t>Restauração:</w:t>
      </w:r>
      <w:r>
        <w:t xml:space="preserve">  </w:t>
      </w:r>
      <w:r w:rsidRPr="00606561">
        <w:rPr>
          <w:b/>
        </w:rPr>
        <w:t xml:space="preserve">em caso de bens tombados pelo município, estado ou união: </w:t>
      </w:r>
      <w:r>
        <w:t xml:space="preserve">Estudo sobre o bem a sofrer intervenção, contendo: descrição e análise histórica, tipológica, arquitetônica (se for o caso), análise do contexto histórico e urbano (se for o caso). </w:t>
      </w:r>
      <w:r w:rsidRPr="00606561">
        <w:rPr>
          <w:b/>
        </w:rPr>
        <w:t>Em caso de patrimônio com importância histórica e arquitetônica para o município:</w:t>
      </w:r>
      <w:r>
        <w:t xml:space="preserve"> Histórico da edificação; Em todos os projetos de restauração de bens culturais materiais móveis e imóveis deverão apresentar um relatório contendo imagens, avaliação e o diagnóstico do estado de conservação e a proposta de intervenção contendo os critérios, as técnicas e os materiais a serem utilizados; Autorização (anuência) prévia dos órgãos competentes para as intervenções propostas, bem como de seu(s) proprietário(s).  </w:t>
      </w:r>
    </w:p>
    <w:p w14:paraId="6532C0BD" w14:textId="77777777" w:rsidR="002360F3" w:rsidRDefault="002360F3" w:rsidP="002A3E74">
      <w:pPr>
        <w:jc w:val="both"/>
      </w:pPr>
      <w:r w:rsidRPr="00606561">
        <w:rPr>
          <w:b/>
        </w:rPr>
        <w:t xml:space="preserve">Reforma, manutenção, adequação e funcionamento: </w:t>
      </w:r>
      <w:r>
        <w:t xml:space="preserve">Estudo sobre o bem a sofrer intervenção (contendo imagens, avaliação e o diagnóstico do estado de conservação ou necessidade de intervenção) ou ação de funcionamento, que justifiquem o recurso solicitado; Autorização (anuência) prévia para intervenção proposta, de seu(s) proprietário(s). </w:t>
      </w:r>
      <w:r w:rsidRPr="00267C2A">
        <w:rPr>
          <w:b/>
        </w:rPr>
        <w:t>Em caso de patrimônio tombado ou de importância histórica e arquitetônica para o município:</w:t>
      </w:r>
      <w:r>
        <w:t xml:space="preserve"> autorização (anuência) prévia dos órgãos competentes para as intervenções propostas, bem como de seu(s) proprietário(s).  </w:t>
      </w:r>
    </w:p>
    <w:p w14:paraId="67191170" w14:textId="77777777" w:rsidR="002360F3" w:rsidRDefault="002360F3" w:rsidP="002A3E74">
      <w:pPr>
        <w:jc w:val="both"/>
      </w:pPr>
      <w:r w:rsidRPr="00267C2A">
        <w:rPr>
          <w:b/>
        </w:rPr>
        <w:t>Parágrafo único:</w:t>
      </w:r>
      <w:r>
        <w:t xml:space="preserve"> É de obrigatoriedade de todos os projetos que envolvam como resultado exibições de cinema voltadas ao público que sejam realizadas, no mínimo, 10 (dez) sessões, que deverão constar de maneira comprovada no relatório de prestação de contas (fotografias legendadas, lista de presença, vídeos).  </w:t>
      </w:r>
    </w:p>
    <w:p w14:paraId="47BEDC6A" w14:textId="77777777" w:rsidR="002360F3" w:rsidRPr="00267C2A" w:rsidRDefault="002360F3" w:rsidP="002A3E74">
      <w:pPr>
        <w:jc w:val="both"/>
        <w:rPr>
          <w:b/>
        </w:rPr>
      </w:pPr>
      <w:r w:rsidRPr="00267C2A">
        <w:rPr>
          <w:b/>
        </w:rPr>
        <w:t xml:space="preserve">c) Inciso III do art. 6º da LPG: apoio à realização de ação de formação audiovisual e/ou cineclubes; pesquisa; e mostras e festivais  </w:t>
      </w:r>
    </w:p>
    <w:p w14:paraId="001AA97A" w14:textId="77777777" w:rsidR="002360F3" w:rsidRPr="00267C2A" w:rsidRDefault="002360F3" w:rsidP="002A3E74">
      <w:pPr>
        <w:jc w:val="both"/>
        <w:rPr>
          <w:u w:val="single"/>
        </w:rPr>
      </w:pPr>
      <w:r w:rsidRPr="00267C2A">
        <w:rPr>
          <w:b/>
          <w:u w:val="single"/>
        </w:rPr>
        <w:t xml:space="preserve">Apoio à realização de ação de formação audiovisual </w:t>
      </w:r>
    </w:p>
    <w:p w14:paraId="19E44E11" w14:textId="77777777" w:rsidR="002360F3" w:rsidRDefault="002360F3" w:rsidP="002A3E74">
      <w:pPr>
        <w:jc w:val="both"/>
      </w:pPr>
      <w:r>
        <w:t xml:space="preserve">Neste edital, a </w:t>
      </w:r>
      <w:r w:rsidRPr="00267C2A">
        <w:rPr>
          <w:b/>
        </w:rPr>
        <w:t>Formação Audiovisual</w:t>
      </w:r>
      <w:r>
        <w:t xml:space="preserve"> refere-se ao apoio concedido para o desenvolvimento de </w:t>
      </w:r>
      <w:r w:rsidRPr="00267C2A">
        <w:rPr>
          <w:b/>
        </w:rPr>
        <w:t>oficinas</w:t>
      </w:r>
      <w:r>
        <w:t xml:space="preserve"> voltadas para profissionais, estudantes e interessados na área audiovisual. Esse tipo de fomento tem como objetivo promover o aprimoramento das habilidades técnicas, criativas e gerenciais dos profissionais, bem como estimular a formação de novos talentos. </w:t>
      </w:r>
    </w:p>
    <w:p w14:paraId="6693A41D" w14:textId="77777777" w:rsidR="002360F3" w:rsidRDefault="002360F3" w:rsidP="002A3E74">
      <w:pPr>
        <w:jc w:val="both"/>
      </w:pPr>
      <w:r>
        <w:t xml:space="preserve">A </w:t>
      </w:r>
      <w:r w:rsidRPr="00267C2A">
        <w:rPr>
          <w:b/>
        </w:rPr>
        <w:t>Formação Audiovisual</w:t>
      </w:r>
      <w:r>
        <w:t xml:space="preserve"> deverá ser oferecida de forma gratuita aos participantes. </w:t>
      </w:r>
    </w:p>
    <w:p w14:paraId="490BCEBF" w14:textId="77777777" w:rsidR="002360F3" w:rsidRPr="00267C2A" w:rsidRDefault="002360F3" w:rsidP="002A3E74">
      <w:pPr>
        <w:jc w:val="both"/>
        <w:rPr>
          <w:b/>
        </w:rPr>
      </w:pPr>
      <w:r w:rsidRPr="00267C2A">
        <w:rPr>
          <w:b/>
        </w:rPr>
        <w:t xml:space="preserve">Documentos obrigatórios: </w:t>
      </w:r>
    </w:p>
    <w:p w14:paraId="65075C1D" w14:textId="77777777" w:rsidR="002360F3" w:rsidRDefault="002360F3" w:rsidP="002A3E74">
      <w:pPr>
        <w:jc w:val="both"/>
      </w:pPr>
      <w:r>
        <w:t xml:space="preserve">Apresentar o conteúdo programático do que será ministrado, carga horária, local, quantidade de pessoas e currículo dos ministrantes. </w:t>
      </w:r>
    </w:p>
    <w:p w14:paraId="66659F7F" w14:textId="77777777" w:rsidR="002360F3" w:rsidRPr="00267C2A" w:rsidRDefault="002360F3" w:rsidP="002A3E74">
      <w:pPr>
        <w:jc w:val="both"/>
        <w:rPr>
          <w:b/>
        </w:rPr>
      </w:pPr>
      <w:r w:rsidRPr="00267C2A">
        <w:rPr>
          <w:b/>
        </w:rPr>
        <w:t xml:space="preserve">Apoio a cineclubes </w:t>
      </w:r>
    </w:p>
    <w:p w14:paraId="63A4B89B" w14:textId="77777777" w:rsidR="002360F3" w:rsidRDefault="002360F3" w:rsidP="002A3E74">
      <w:pPr>
        <w:jc w:val="both"/>
      </w:pPr>
      <w:r>
        <w:t xml:space="preserve">Neste edital, o </w:t>
      </w:r>
      <w:r w:rsidRPr="00267C2A">
        <w:rPr>
          <w:b/>
        </w:rPr>
        <w:t>Apoio a cineclubes</w:t>
      </w:r>
      <w:r>
        <w:t xml:space="preserve"> refere-se a ações de criação e/ou manutenção de cineclubes; </w:t>
      </w:r>
    </w:p>
    <w:p w14:paraId="414AFA9C" w14:textId="77777777" w:rsidR="002360F3" w:rsidRDefault="002360F3" w:rsidP="002A3E74">
      <w:pPr>
        <w:jc w:val="both"/>
      </w:pPr>
      <w:r>
        <w:t xml:space="preserve">Entende-se por </w:t>
      </w:r>
      <w:r w:rsidRPr="00267C2A">
        <w:rPr>
          <w:b/>
        </w:rPr>
        <w:t xml:space="preserve">cineclube </w:t>
      </w:r>
      <w:r>
        <w:t xml:space="preserve">grupo de pessoas ou associação sem fins lucrativos que estimula os seus membros a ver, discutir e refletir sobre o cinema. O objetivo é estimular a formação de públicos, o acesso a produções audiovisuais diversificadas e a reflexão crítica sobre o cinema. </w:t>
      </w:r>
    </w:p>
    <w:p w14:paraId="747D0684" w14:textId="77777777" w:rsidR="002360F3" w:rsidRPr="00267C2A" w:rsidRDefault="002360F3" w:rsidP="002A3E74">
      <w:pPr>
        <w:jc w:val="both"/>
        <w:rPr>
          <w:b/>
        </w:rPr>
      </w:pPr>
      <w:r w:rsidRPr="00267C2A">
        <w:rPr>
          <w:b/>
        </w:rPr>
        <w:lastRenderedPageBreak/>
        <w:t xml:space="preserve">Documentos obrigatórios:  </w:t>
      </w:r>
    </w:p>
    <w:p w14:paraId="7B6FD99B" w14:textId="77777777" w:rsidR="002360F3" w:rsidRDefault="002360F3" w:rsidP="002A3E74">
      <w:pPr>
        <w:jc w:val="both"/>
      </w:pPr>
      <w:r w:rsidRPr="00267C2A">
        <w:rPr>
          <w:b/>
        </w:rPr>
        <w:t>Em caso de proposta de criação de cineclube</w:t>
      </w:r>
      <w:r>
        <w:t xml:space="preserve">: é necessária a apresentação de prova da existência de local viável à instalação do cineclube e adequado para realização das sessões e demais ações – que poderá́ ser comprovada através de fotos e outros documentos; </w:t>
      </w:r>
    </w:p>
    <w:p w14:paraId="0CFBFFA1" w14:textId="77777777" w:rsidR="002360F3" w:rsidRDefault="002360F3" w:rsidP="002A3E74">
      <w:pPr>
        <w:jc w:val="both"/>
      </w:pPr>
      <w:r>
        <w:t xml:space="preserve">Autorização (anuência) prévia para a ação proposta, de seu(s) proprietário(s).  </w:t>
      </w:r>
    </w:p>
    <w:p w14:paraId="3A8A81C1" w14:textId="77777777" w:rsidR="002360F3" w:rsidRDefault="002360F3" w:rsidP="002A3E74">
      <w:pPr>
        <w:jc w:val="both"/>
      </w:pPr>
      <w:r w:rsidRPr="00267C2A">
        <w:rPr>
          <w:b/>
        </w:rPr>
        <w:t>No caso de propostas de inerência:</w:t>
      </w:r>
      <w:r>
        <w:t xml:space="preserve"> deverá ser apresentada justificativa e previsão dos locais onde ocorrerão as sessões. </w:t>
      </w:r>
    </w:p>
    <w:p w14:paraId="6EA0A0C7" w14:textId="77777777" w:rsidR="002360F3" w:rsidRDefault="002360F3" w:rsidP="002A3E74">
      <w:pPr>
        <w:jc w:val="both"/>
      </w:pPr>
      <w:r w:rsidRPr="00267C2A">
        <w:rPr>
          <w:b/>
        </w:rPr>
        <w:t>Em caso de propostas de manutençã</w:t>
      </w:r>
      <w:r w:rsidRPr="00267C2A">
        <w:t>o:</w:t>
      </w:r>
      <w:r>
        <w:t xml:space="preserve"> deve ser apresentada comprovação de que o cineclube está em atividade há pelo menos 03 (três) meses, devendo a comprovação ser feita por meio de folders, matérias de jornais, sites, material de divulgação e/ou lista de presença de público e/ou fotos/imagens e/ou estatuto e/ou regimento interno dos membros da comissão de diretoria que norteará as atividades do cineclube. </w:t>
      </w:r>
    </w:p>
    <w:p w14:paraId="2344E011" w14:textId="77777777" w:rsidR="002360F3" w:rsidRPr="00267C2A" w:rsidRDefault="002360F3" w:rsidP="002A3E74">
      <w:pPr>
        <w:jc w:val="both"/>
        <w:rPr>
          <w:b/>
          <w:u w:val="single"/>
        </w:rPr>
      </w:pPr>
      <w:r w:rsidRPr="00267C2A">
        <w:rPr>
          <w:b/>
          <w:u w:val="single"/>
        </w:rPr>
        <w:t xml:space="preserve">Apoio à pesquisa sobre o audiovisual </w:t>
      </w:r>
    </w:p>
    <w:p w14:paraId="2454A3B3" w14:textId="77777777" w:rsidR="002360F3" w:rsidRDefault="002360F3" w:rsidP="002A3E74">
      <w:pPr>
        <w:jc w:val="both"/>
      </w:pPr>
      <w:r>
        <w:t xml:space="preserve">Neste edital, a </w:t>
      </w:r>
      <w:r w:rsidRPr="00267C2A">
        <w:rPr>
          <w:b/>
        </w:rPr>
        <w:t>Pesquisa sobre o audiovisual</w:t>
      </w:r>
      <w:r>
        <w:t xml:space="preserve"> refere-se ao estudo sistemático de temas relacionados à produção, distribuição, consumo e impactos da produção audiovisual em uma determinada </w:t>
      </w:r>
      <w:r w:rsidRPr="00267C2A">
        <w:rPr>
          <w:b/>
        </w:rPr>
        <w:t>realidade local e/ou regional</w:t>
      </w:r>
      <w:r>
        <w:t xml:space="preserve">. A pesquisa audiovisual pode abranger diversos aspectos, como análise de tendências e padrões de consumo, estudos de público e mercado, análise de impacto econômico e social da produção audiovisual, mapeamento de cadeias produtivas, estudos de viabilidade de projetos, entre outros. </w:t>
      </w:r>
    </w:p>
    <w:p w14:paraId="5E18D45B" w14:textId="77777777" w:rsidR="002360F3" w:rsidRPr="008B6FD1" w:rsidRDefault="002360F3" w:rsidP="002A3E74">
      <w:pPr>
        <w:jc w:val="both"/>
        <w:rPr>
          <w:b/>
        </w:rPr>
      </w:pPr>
      <w:r w:rsidRPr="00267C2A">
        <w:rPr>
          <w:b/>
        </w:rPr>
        <w:t xml:space="preserve">Documentos obrigatórios: </w:t>
      </w:r>
    </w:p>
    <w:p w14:paraId="79978816" w14:textId="77777777" w:rsidR="002360F3" w:rsidRDefault="002360F3" w:rsidP="002A3E74">
      <w:pPr>
        <w:jc w:val="both"/>
      </w:pPr>
      <w:r>
        <w:t xml:space="preserve">• Problema de pesquisa: formulação clara e objetiva do problema que será investigado, delimitando os aspectos específicos do audiovisual a serem abordados; </w:t>
      </w:r>
    </w:p>
    <w:p w14:paraId="454CBCD0" w14:textId="77777777" w:rsidR="002360F3" w:rsidRDefault="002360F3" w:rsidP="002A3E74">
      <w:pPr>
        <w:jc w:val="both"/>
      </w:pPr>
      <w:r>
        <w:t xml:space="preserve">• Objetivos: delimitar os objetivos gerais e específicos da pesquisa; </w:t>
      </w:r>
    </w:p>
    <w:p w14:paraId="2BF4451D" w14:textId="77777777" w:rsidR="002360F3" w:rsidRDefault="002360F3" w:rsidP="002A3E74">
      <w:pPr>
        <w:jc w:val="both"/>
      </w:pPr>
      <w:r>
        <w:t xml:space="preserve">• Revisão da literatura: apresentar um levantamento dos estudos e pesquisas já realizados sobre o tema; </w:t>
      </w:r>
    </w:p>
    <w:p w14:paraId="550C434C" w14:textId="77777777" w:rsidR="002360F3" w:rsidRDefault="002360F3" w:rsidP="002A3E74">
      <w:pPr>
        <w:jc w:val="both"/>
      </w:pPr>
      <w:r>
        <w:t xml:space="preserve">• Metodologia: descrever os métodos e procedimentos que serão utilizados para coletar e analisar os dados; </w:t>
      </w:r>
    </w:p>
    <w:p w14:paraId="527EABAD" w14:textId="77777777" w:rsidR="002360F3" w:rsidRDefault="002360F3" w:rsidP="002A3E74">
      <w:pPr>
        <w:jc w:val="both"/>
      </w:pPr>
      <w:r>
        <w:t xml:space="preserve">• Cronograma: elaborar um cronograma que estabeleça as etapas da pesquisa; </w:t>
      </w:r>
    </w:p>
    <w:p w14:paraId="608CE95B" w14:textId="77777777" w:rsidR="002360F3" w:rsidRDefault="002360F3" w:rsidP="002A3E74">
      <w:pPr>
        <w:jc w:val="both"/>
      </w:pPr>
      <w:r>
        <w:t xml:space="preserve">• Resultados esperados: possíveis contribuições e resultados que se espera obter com a pesquisa.  </w:t>
      </w:r>
    </w:p>
    <w:p w14:paraId="18E13C46" w14:textId="77777777" w:rsidR="002360F3" w:rsidRPr="00267C2A" w:rsidRDefault="002360F3" w:rsidP="002A3E74">
      <w:pPr>
        <w:jc w:val="both"/>
        <w:rPr>
          <w:b/>
          <w:u w:val="single"/>
        </w:rPr>
      </w:pPr>
      <w:r w:rsidRPr="00267C2A">
        <w:rPr>
          <w:b/>
          <w:u w:val="single"/>
        </w:rPr>
        <w:t xml:space="preserve">Apoio a mostras e festivais </w:t>
      </w:r>
    </w:p>
    <w:p w14:paraId="13D218B5" w14:textId="77777777" w:rsidR="002360F3" w:rsidRDefault="002360F3" w:rsidP="002A3E74">
      <w:pPr>
        <w:jc w:val="both"/>
      </w:pPr>
      <w:r>
        <w:t xml:space="preserve">Neste edital, o apoio a </w:t>
      </w:r>
      <w:r w:rsidRPr="00267C2A">
        <w:rPr>
          <w:b/>
        </w:rPr>
        <w:t>mostras e festivais audiovisuais</w:t>
      </w:r>
      <w:r>
        <w:t xml:space="preserve"> tem como objetivo exibir uma seleção de produções audiovisuais, como filmes de ficção, documentários ou animações, para um público interessado. Geralmente, uma mostra audiovisual é organizada em torno de um tema específico, estilo cinematográfico ou período de produção, e busca oferecer ao público uma oportunidade de apreciar e refletir sobre obras cinematográficas de qualidade; </w:t>
      </w:r>
    </w:p>
    <w:p w14:paraId="7E0A91F8" w14:textId="77777777" w:rsidR="002360F3" w:rsidRDefault="002360F3" w:rsidP="002A3E74">
      <w:pPr>
        <w:jc w:val="both"/>
      </w:pPr>
      <w:r>
        <w:lastRenderedPageBreak/>
        <w:t xml:space="preserve">Mostras audiovisuais devem promover o intercâmbio cultural, estimular a produção audiovisual, a formação de público e proporcionar visibilidade a filmes, documentários, animações e outras produções; </w:t>
      </w:r>
    </w:p>
    <w:p w14:paraId="768EDC77" w14:textId="77777777" w:rsidR="002360F3" w:rsidRDefault="002360F3" w:rsidP="002A3E74">
      <w:pPr>
        <w:jc w:val="both"/>
      </w:pPr>
      <w:r>
        <w:t xml:space="preserve">É importante </w:t>
      </w:r>
      <w:r w:rsidRPr="00267C2A">
        <w:rPr>
          <w:b/>
        </w:rPr>
        <w:t>valorizar a realidade brasileira, regional e local</w:t>
      </w:r>
      <w:r>
        <w:t xml:space="preserve">.  </w:t>
      </w:r>
    </w:p>
    <w:p w14:paraId="61ACA75B" w14:textId="77777777" w:rsidR="002360F3" w:rsidRDefault="002360F3" w:rsidP="002A3E74">
      <w:pPr>
        <w:jc w:val="both"/>
      </w:pPr>
      <w:r>
        <w:t xml:space="preserve">Formação Audiovisual ou de Apoio a Cineclubes; e Pesquisa em Audiovisual  </w:t>
      </w:r>
    </w:p>
    <w:p w14:paraId="379D3E14" w14:textId="77777777" w:rsidR="002360F3" w:rsidRDefault="002360F3" w:rsidP="002A3E74">
      <w:pPr>
        <w:jc w:val="both"/>
      </w:pPr>
      <w:r>
        <w:t xml:space="preserve">Documentos obrigatórios: Programação contendo, no mínimo:  </w:t>
      </w:r>
    </w:p>
    <w:p w14:paraId="26634DF3" w14:textId="77777777" w:rsidR="002360F3" w:rsidRDefault="002360F3" w:rsidP="002A3E74">
      <w:pPr>
        <w:jc w:val="both"/>
      </w:pPr>
      <w:r>
        <w:t>Nome e sinopse das obras a serem exibidas; cronograma de atividades; classificação indicativa; local(</w:t>
      </w:r>
      <w:proofErr w:type="spellStart"/>
      <w:r>
        <w:t>is</w:t>
      </w:r>
      <w:proofErr w:type="spellEnd"/>
      <w:r>
        <w:t xml:space="preserve">) de exibição; estrutura a ser disponibilizada; e estimativa de público; </w:t>
      </w:r>
    </w:p>
    <w:p w14:paraId="4AB21E19" w14:textId="77777777" w:rsidR="002360F3" w:rsidRDefault="002360F3" w:rsidP="002A3E74">
      <w:pPr>
        <w:jc w:val="both"/>
      </w:pPr>
      <w:r>
        <w:t xml:space="preserve">No caso de previsão curadoria para seleção e realização de mostras e festivais, apresentar critérios para curadoria e seleção de curadores.  </w:t>
      </w:r>
    </w:p>
    <w:p w14:paraId="2E396F1D" w14:textId="77777777" w:rsidR="002360F3" w:rsidRPr="00267C2A" w:rsidRDefault="002360F3" w:rsidP="00222E45">
      <w:pPr>
        <w:rPr>
          <w:b/>
        </w:rPr>
      </w:pPr>
      <w:r w:rsidRPr="00267C2A">
        <w:rPr>
          <w:b/>
        </w:rPr>
        <w:t xml:space="preserve">3. DISTRIBUIÇÃO DE VAGAS E VALORES </w:t>
      </w:r>
    </w:p>
    <w:p w14:paraId="6C6870B1" w14:textId="77777777" w:rsidR="002360F3" w:rsidRDefault="002360F3" w:rsidP="002A3E74">
      <w:pPr>
        <w:jc w:val="center"/>
        <w:rPr>
          <w:b/>
        </w:rPr>
      </w:pPr>
      <w:r>
        <w:rPr>
          <w:b/>
        </w:rPr>
        <w:t>INCISO I</w:t>
      </w:r>
    </w:p>
    <w:tbl>
      <w:tblPr>
        <w:tblStyle w:val="Tabelacomgrade"/>
        <w:tblW w:w="0" w:type="auto"/>
        <w:tblLook w:val="04A0" w:firstRow="1" w:lastRow="0" w:firstColumn="1" w:lastColumn="0" w:noHBand="0" w:noVBand="1"/>
      </w:tblPr>
      <w:tblGrid>
        <w:gridCol w:w="4246"/>
        <w:gridCol w:w="4247"/>
      </w:tblGrid>
      <w:tr w:rsidR="002360F3" w:rsidRPr="006A68CF" w14:paraId="7C4A1E53" w14:textId="77777777" w:rsidTr="002A3E74">
        <w:tc>
          <w:tcPr>
            <w:tcW w:w="4246" w:type="dxa"/>
          </w:tcPr>
          <w:p w14:paraId="7DB8293D" w14:textId="77777777" w:rsidR="002360F3" w:rsidRPr="006A68CF" w:rsidRDefault="002360F3" w:rsidP="002A3E74">
            <w:pPr>
              <w:jc w:val="center"/>
              <w:rPr>
                <w:b/>
              </w:rPr>
            </w:pPr>
            <w:r w:rsidRPr="006A68CF">
              <w:rPr>
                <w:b/>
              </w:rPr>
              <w:t>VALOR</w:t>
            </w:r>
          </w:p>
        </w:tc>
        <w:tc>
          <w:tcPr>
            <w:tcW w:w="4247" w:type="dxa"/>
          </w:tcPr>
          <w:p w14:paraId="1D12FB94" w14:textId="77777777" w:rsidR="002360F3" w:rsidRPr="006A68CF" w:rsidRDefault="002360F3" w:rsidP="002A3E74">
            <w:pPr>
              <w:jc w:val="center"/>
              <w:rPr>
                <w:b/>
              </w:rPr>
            </w:pPr>
            <w:r w:rsidRPr="006A68CF">
              <w:rPr>
                <w:b/>
              </w:rPr>
              <w:t>QUANTIDADE</w:t>
            </w:r>
          </w:p>
        </w:tc>
      </w:tr>
      <w:tr w:rsidR="002360F3" w:rsidRPr="006A68CF" w14:paraId="577AA2AC" w14:textId="77777777" w:rsidTr="002A3E74">
        <w:tc>
          <w:tcPr>
            <w:tcW w:w="4246" w:type="dxa"/>
          </w:tcPr>
          <w:p w14:paraId="427A53E2" w14:textId="61D2FEF2" w:rsidR="002360F3" w:rsidRPr="006A68CF" w:rsidRDefault="00222E45" w:rsidP="002A3E74">
            <w:pPr>
              <w:jc w:val="center"/>
              <w:rPr>
                <w:b/>
              </w:rPr>
            </w:pPr>
            <w:r>
              <w:rPr>
                <w:b/>
              </w:rPr>
              <w:t>34.4</w:t>
            </w:r>
            <w:r w:rsidR="002360F3" w:rsidRPr="006A68CF">
              <w:rPr>
                <w:b/>
              </w:rPr>
              <w:t>57,04</w:t>
            </w:r>
          </w:p>
        </w:tc>
        <w:tc>
          <w:tcPr>
            <w:tcW w:w="4247" w:type="dxa"/>
          </w:tcPr>
          <w:p w14:paraId="69F0D725" w14:textId="77777777" w:rsidR="002360F3" w:rsidRPr="006A68CF" w:rsidRDefault="002360F3" w:rsidP="002A3E74">
            <w:pPr>
              <w:jc w:val="center"/>
              <w:rPr>
                <w:b/>
              </w:rPr>
            </w:pPr>
            <w:r w:rsidRPr="006A68CF">
              <w:rPr>
                <w:b/>
              </w:rPr>
              <w:t>1</w:t>
            </w:r>
          </w:p>
        </w:tc>
      </w:tr>
      <w:tr w:rsidR="002360F3" w:rsidRPr="006A68CF" w14:paraId="44F5CA14" w14:textId="77777777" w:rsidTr="002A3E74">
        <w:tc>
          <w:tcPr>
            <w:tcW w:w="4246" w:type="dxa"/>
          </w:tcPr>
          <w:p w14:paraId="16BF8078" w14:textId="5D7E8946" w:rsidR="002360F3" w:rsidRPr="006A68CF" w:rsidRDefault="00222E45" w:rsidP="002A3E74">
            <w:pPr>
              <w:jc w:val="center"/>
              <w:rPr>
                <w:b/>
              </w:rPr>
            </w:pPr>
            <w:r>
              <w:rPr>
                <w:b/>
              </w:rPr>
              <w:t>TOTAL=34.4</w:t>
            </w:r>
            <w:r w:rsidR="002360F3" w:rsidRPr="006A68CF">
              <w:rPr>
                <w:b/>
              </w:rPr>
              <w:t>57,04</w:t>
            </w:r>
          </w:p>
        </w:tc>
        <w:tc>
          <w:tcPr>
            <w:tcW w:w="4247" w:type="dxa"/>
          </w:tcPr>
          <w:p w14:paraId="4BB04938" w14:textId="77777777" w:rsidR="002360F3" w:rsidRPr="006A68CF" w:rsidRDefault="002360F3" w:rsidP="002A3E74">
            <w:pPr>
              <w:jc w:val="center"/>
              <w:rPr>
                <w:b/>
              </w:rPr>
            </w:pPr>
            <w:r w:rsidRPr="006A68CF">
              <w:rPr>
                <w:b/>
              </w:rPr>
              <w:t>1 PREMIO</w:t>
            </w:r>
          </w:p>
        </w:tc>
      </w:tr>
    </w:tbl>
    <w:p w14:paraId="245627DA" w14:textId="77777777" w:rsidR="002360F3" w:rsidRPr="00267C2A" w:rsidRDefault="002360F3" w:rsidP="002A3E74">
      <w:pPr>
        <w:jc w:val="both"/>
        <w:rPr>
          <w:b/>
        </w:rPr>
      </w:pPr>
    </w:p>
    <w:p w14:paraId="18438DB8" w14:textId="77777777" w:rsidR="002360F3" w:rsidRDefault="002360F3" w:rsidP="002A3E74">
      <w:pPr>
        <w:jc w:val="both"/>
        <w:rPr>
          <w:b/>
        </w:rPr>
      </w:pPr>
      <w:r w:rsidRPr="00267C2A">
        <w:rPr>
          <w:b/>
        </w:rPr>
        <w:t xml:space="preserve">INCISO II   </w:t>
      </w:r>
    </w:p>
    <w:tbl>
      <w:tblPr>
        <w:tblStyle w:val="Tabelacomgrade"/>
        <w:tblW w:w="0" w:type="auto"/>
        <w:tblLook w:val="04A0" w:firstRow="1" w:lastRow="0" w:firstColumn="1" w:lastColumn="0" w:noHBand="0" w:noVBand="1"/>
      </w:tblPr>
      <w:tblGrid>
        <w:gridCol w:w="4246"/>
        <w:gridCol w:w="4247"/>
      </w:tblGrid>
      <w:tr w:rsidR="002360F3" w:rsidRPr="006A68CF" w14:paraId="4DEA36FC" w14:textId="77777777" w:rsidTr="002A3E74">
        <w:tc>
          <w:tcPr>
            <w:tcW w:w="4246" w:type="dxa"/>
          </w:tcPr>
          <w:p w14:paraId="72A0962B" w14:textId="77777777" w:rsidR="002360F3" w:rsidRPr="006A68CF" w:rsidRDefault="002360F3" w:rsidP="002A3E74">
            <w:pPr>
              <w:jc w:val="center"/>
              <w:rPr>
                <w:b/>
              </w:rPr>
            </w:pPr>
            <w:r w:rsidRPr="006A68CF">
              <w:rPr>
                <w:b/>
              </w:rPr>
              <w:t>VALOR</w:t>
            </w:r>
          </w:p>
        </w:tc>
        <w:tc>
          <w:tcPr>
            <w:tcW w:w="4247" w:type="dxa"/>
          </w:tcPr>
          <w:p w14:paraId="15ADF705" w14:textId="77777777" w:rsidR="002360F3" w:rsidRPr="006A68CF" w:rsidRDefault="002360F3" w:rsidP="002A3E74">
            <w:pPr>
              <w:jc w:val="center"/>
              <w:rPr>
                <w:b/>
              </w:rPr>
            </w:pPr>
            <w:r w:rsidRPr="006A68CF">
              <w:rPr>
                <w:b/>
              </w:rPr>
              <w:t>QUANTIDADE</w:t>
            </w:r>
          </w:p>
        </w:tc>
      </w:tr>
      <w:tr w:rsidR="002360F3" w:rsidRPr="006A68CF" w14:paraId="7A501295" w14:textId="77777777" w:rsidTr="002A3E74">
        <w:tc>
          <w:tcPr>
            <w:tcW w:w="4246" w:type="dxa"/>
          </w:tcPr>
          <w:p w14:paraId="2D4C35EB" w14:textId="77777777" w:rsidR="002360F3" w:rsidRPr="006A68CF" w:rsidRDefault="002360F3" w:rsidP="002A3E74">
            <w:pPr>
              <w:jc w:val="center"/>
              <w:rPr>
                <w:b/>
              </w:rPr>
            </w:pPr>
            <w:r w:rsidRPr="006A68CF">
              <w:rPr>
                <w:b/>
              </w:rPr>
              <w:t>7.876,08</w:t>
            </w:r>
          </w:p>
        </w:tc>
        <w:tc>
          <w:tcPr>
            <w:tcW w:w="4247" w:type="dxa"/>
          </w:tcPr>
          <w:p w14:paraId="5FBD4013" w14:textId="77777777" w:rsidR="002360F3" w:rsidRPr="006A68CF" w:rsidRDefault="002360F3" w:rsidP="002A3E74">
            <w:pPr>
              <w:jc w:val="center"/>
              <w:rPr>
                <w:b/>
              </w:rPr>
            </w:pPr>
            <w:r w:rsidRPr="006A68CF">
              <w:rPr>
                <w:b/>
              </w:rPr>
              <w:t>1</w:t>
            </w:r>
          </w:p>
        </w:tc>
      </w:tr>
      <w:tr w:rsidR="002360F3" w:rsidRPr="006A68CF" w14:paraId="23AF6F6F" w14:textId="77777777" w:rsidTr="002A3E74">
        <w:tc>
          <w:tcPr>
            <w:tcW w:w="4246" w:type="dxa"/>
          </w:tcPr>
          <w:p w14:paraId="6CE5DDBB" w14:textId="77777777" w:rsidR="002360F3" w:rsidRPr="006A68CF" w:rsidRDefault="002360F3" w:rsidP="002A3E74">
            <w:pPr>
              <w:jc w:val="center"/>
              <w:rPr>
                <w:b/>
              </w:rPr>
            </w:pPr>
            <w:r w:rsidRPr="006A68CF">
              <w:rPr>
                <w:b/>
              </w:rPr>
              <w:t>TOTAL=7.876,08</w:t>
            </w:r>
          </w:p>
        </w:tc>
        <w:tc>
          <w:tcPr>
            <w:tcW w:w="4247" w:type="dxa"/>
          </w:tcPr>
          <w:p w14:paraId="497835A9" w14:textId="77777777" w:rsidR="002360F3" w:rsidRPr="006A68CF" w:rsidRDefault="002360F3" w:rsidP="002A3E74">
            <w:pPr>
              <w:jc w:val="center"/>
              <w:rPr>
                <w:b/>
              </w:rPr>
            </w:pPr>
            <w:r w:rsidRPr="006A68CF">
              <w:rPr>
                <w:b/>
              </w:rPr>
              <w:t>1 PREMIO</w:t>
            </w:r>
          </w:p>
        </w:tc>
      </w:tr>
    </w:tbl>
    <w:p w14:paraId="1C52C367" w14:textId="77777777" w:rsidR="002360F3" w:rsidRPr="00267C2A" w:rsidRDefault="002360F3" w:rsidP="002A3E74">
      <w:pPr>
        <w:jc w:val="both"/>
        <w:rPr>
          <w:b/>
        </w:rPr>
      </w:pPr>
    </w:p>
    <w:p w14:paraId="2E1F043C" w14:textId="77777777" w:rsidR="002360F3" w:rsidRDefault="002360F3" w:rsidP="002A3E74">
      <w:pPr>
        <w:jc w:val="both"/>
        <w:rPr>
          <w:b/>
        </w:rPr>
      </w:pPr>
      <w:r w:rsidRPr="00267C2A">
        <w:rPr>
          <w:b/>
        </w:rPr>
        <w:t xml:space="preserve">INCISO III  </w:t>
      </w:r>
    </w:p>
    <w:tbl>
      <w:tblPr>
        <w:tblStyle w:val="Tabelacomgrade"/>
        <w:tblW w:w="0" w:type="auto"/>
        <w:tblLook w:val="04A0" w:firstRow="1" w:lastRow="0" w:firstColumn="1" w:lastColumn="0" w:noHBand="0" w:noVBand="1"/>
      </w:tblPr>
      <w:tblGrid>
        <w:gridCol w:w="4246"/>
        <w:gridCol w:w="4247"/>
      </w:tblGrid>
      <w:tr w:rsidR="002360F3" w14:paraId="6AE54121" w14:textId="77777777" w:rsidTr="002A3E74">
        <w:tc>
          <w:tcPr>
            <w:tcW w:w="4246" w:type="dxa"/>
          </w:tcPr>
          <w:p w14:paraId="76F24603" w14:textId="77777777" w:rsidR="002360F3" w:rsidRPr="006A68CF" w:rsidRDefault="002360F3" w:rsidP="002A3E74">
            <w:pPr>
              <w:jc w:val="center"/>
              <w:rPr>
                <w:b/>
              </w:rPr>
            </w:pPr>
            <w:r w:rsidRPr="006A68CF">
              <w:rPr>
                <w:b/>
              </w:rPr>
              <w:t>VALOR</w:t>
            </w:r>
          </w:p>
        </w:tc>
        <w:tc>
          <w:tcPr>
            <w:tcW w:w="4247" w:type="dxa"/>
          </w:tcPr>
          <w:p w14:paraId="4774E796" w14:textId="77777777" w:rsidR="002360F3" w:rsidRPr="006A68CF" w:rsidRDefault="002360F3" w:rsidP="002A3E74">
            <w:pPr>
              <w:jc w:val="center"/>
              <w:rPr>
                <w:b/>
              </w:rPr>
            </w:pPr>
            <w:r w:rsidRPr="006A68CF">
              <w:rPr>
                <w:b/>
              </w:rPr>
              <w:t>QUANTIDADE</w:t>
            </w:r>
          </w:p>
        </w:tc>
      </w:tr>
      <w:tr w:rsidR="002360F3" w:rsidRPr="006A68CF" w14:paraId="045E24F2" w14:textId="77777777" w:rsidTr="002A3E74">
        <w:tc>
          <w:tcPr>
            <w:tcW w:w="4246" w:type="dxa"/>
          </w:tcPr>
          <w:p w14:paraId="78006E72" w14:textId="77777777" w:rsidR="002360F3" w:rsidRPr="006A68CF" w:rsidRDefault="002360F3" w:rsidP="002A3E74">
            <w:pPr>
              <w:jc w:val="center"/>
              <w:rPr>
                <w:b/>
              </w:rPr>
            </w:pPr>
            <w:r w:rsidRPr="006A68CF">
              <w:rPr>
                <w:b/>
              </w:rPr>
              <w:t>3.954,30</w:t>
            </w:r>
          </w:p>
        </w:tc>
        <w:tc>
          <w:tcPr>
            <w:tcW w:w="4247" w:type="dxa"/>
          </w:tcPr>
          <w:p w14:paraId="4399F523" w14:textId="77777777" w:rsidR="002360F3" w:rsidRPr="006A68CF" w:rsidRDefault="002360F3" w:rsidP="002A3E74">
            <w:pPr>
              <w:jc w:val="center"/>
              <w:rPr>
                <w:b/>
              </w:rPr>
            </w:pPr>
            <w:r w:rsidRPr="006A68CF">
              <w:rPr>
                <w:b/>
              </w:rPr>
              <w:t>1</w:t>
            </w:r>
          </w:p>
        </w:tc>
      </w:tr>
      <w:tr w:rsidR="002360F3" w:rsidRPr="006A68CF" w14:paraId="1D544A32" w14:textId="77777777" w:rsidTr="002A3E74">
        <w:tc>
          <w:tcPr>
            <w:tcW w:w="4246" w:type="dxa"/>
          </w:tcPr>
          <w:p w14:paraId="2ABC1A9A" w14:textId="77777777" w:rsidR="002360F3" w:rsidRPr="006A68CF" w:rsidRDefault="002360F3" w:rsidP="002A3E74">
            <w:pPr>
              <w:jc w:val="center"/>
              <w:rPr>
                <w:b/>
              </w:rPr>
            </w:pPr>
            <w:r w:rsidRPr="006A68CF">
              <w:rPr>
                <w:b/>
              </w:rPr>
              <w:t>TOTAL= 3.954,30</w:t>
            </w:r>
          </w:p>
        </w:tc>
        <w:tc>
          <w:tcPr>
            <w:tcW w:w="4247" w:type="dxa"/>
          </w:tcPr>
          <w:p w14:paraId="0D5552C0" w14:textId="77777777" w:rsidR="002360F3" w:rsidRPr="006A68CF" w:rsidRDefault="002360F3" w:rsidP="002A3E74">
            <w:pPr>
              <w:jc w:val="center"/>
              <w:rPr>
                <w:b/>
              </w:rPr>
            </w:pPr>
            <w:r w:rsidRPr="006A68CF">
              <w:rPr>
                <w:b/>
              </w:rPr>
              <w:t>1 PREMIO</w:t>
            </w:r>
          </w:p>
        </w:tc>
      </w:tr>
    </w:tbl>
    <w:p w14:paraId="45AF2DB7" w14:textId="77777777" w:rsidR="002360F3" w:rsidRPr="00267C2A" w:rsidRDefault="002360F3" w:rsidP="002A3E74">
      <w:pPr>
        <w:jc w:val="both"/>
        <w:rPr>
          <w:b/>
        </w:rPr>
      </w:pPr>
    </w:p>
    <w:p w14:paraId="6C799F3E" w14:textId="77777777" w:rsidR="002360F3" w:rsidRDefault="002360F3" w:rsidP="002A3E74">
      <w:pPr>
        <w:jc w:val="both"/>
      </w:pPr>
      <w:r>
        <w:t xml:space="preserve">a) Será deduzido do valor do prêmio, pela fonte pagadora da pecúnia, em conformidade com a legislação vigente, Imposto de Renda de proponente pessoa física, conforme tabela progressiva de ajuste anual de IRPF, sendo o pagamento informado, na contabilidade, como remuneração sem vínculo empregatício; </w:t>
      </w:r>
    </w:p>
    <w:p w14:paraId="10DEFE98" w14:textId="409FDCA8" w:rsidR="002360F3" w:rsidRDefault="002360F3" w:rsidP="002A3E74">
      <w:pPr>
        <w:jc w:val="both"/>
      </w:pPr>
      <w:r>
        <w:t xml:space="preserve">  </w:t>
      </w:r>
    </w:p>
    <w:p w14:paraId="55D9C471" w14:textId="77777777" w:rsidR="002360F3" w:rsidRDefault="002360F3" w:rsidP="002A3E74">
      <w:pPr>
        <w:jc w:val="both"/>
      </w:pPr>
      <w:r>
        <w:t>b) Não será deduzido do valor do prêmio, pela fonte pagadora da pecúnia, Imposto de Renda de proponente pessoa jurídica. Não significa aqui a sua desobrigação no cumprimento da legislação vigente, devendo o proponente providenciar o recolhimento e anotação em sua contabilidade de tributos, quando devidos.</w:t>
      </w:r>
    </w:p>
    <w:p w14:paraId="23B1D00A" w14:textId="099A1A0F" w:rsidR="002360F3" w:rsidRDefault="002360F3" w:rsidP="00523AB7">
      <w:pPr>
        <w:pStyle w:val="Default"/>
        <w:jc w:val="both"/>
        <w:rPr>
          <w:rFonts w:ascii="Arial" w:hAnsi="Arial" w:cs="Arial"/>
          <w:b/>
          <w:bCs/>
          <w:sz w:val="22"/>
          <w:szCs w:val="22"/>
        </w:rPr>
      </w:pPr>
    </w:p>
    <w:p w14:paraId="77E65689" w14:textId="5A92C299" w:rsidR="002360F3" w:rsidRDefault="002360F3" w:rsidP="00523AB7">
      <w:pPr>
        <w:pStyle w:val="Default"/>
        <w:jc w:val="both"/>
        <w:rPr>
          <w:rFonts w:ascii="Arial" w:hAnsi="Arial" w:cs="Arial"/>
          <w:b/>
          <w:bCs/>
          <w:sz w:val="22"/>
          <w:szCs w:val="22"/>
        </w:rPr>
      </w:pPr>
    </w:p>
    <w:p w14:paraId="50983960" w14:textId="77777777" w:rsidR="002360F3" w:rsidRPr="00572BCB" w:rsidRDefault="002360F3" w:rsidP="002A3E74">
      <w:pPr>
        <w:spacing w:before="100" w:beforeAutospacing="1" w:after="100" w:afterAutospacing="1" w:line="240" w:lineRule="auto"/>
        <w:jc w:val="center"/>
        <w:rPr>
          <w:rFonts w:eastAsia="Times New Roman" w:cstheme="minorHAnsi"/>
          <w:b/>
          <w:bCs/>
          <w:caps/>
          <w:color w:val="000000"/>
          <w:sz w:val="24"/>
          <w:szCs w:val="24"/>
          <w:lang w:eastAsia="pt-BR"/>
        </w:rPr>
      </w:pPr>
      <w:r w:rsidRPr="00572BCB">
        <w:rPr>
          <w:rFonts w:eastAsia="Times New Roman" w:cstheme="minorHAnsi"/>
          <w:b/>
          <w:bCs/>
          <w:caps/>
          <w:color w:val="000000"/>
          <w:sz w:val="24"/>
          <w:szCs w:val="24"/>
          <w:lang w:eastAsia="pt-BR"/>
        </w:rPr>
        <w:lastRenderedPageBreak/>
        <w:t xml:space="preserve">EDITAL PAULO GUSTAVO </w:t>
      </w:r>
      <w:r>
        <w:rPr>
          <w:rFonts w:eastAsia="Times New Roman" w:cstheme="minorHAnsi"/>
          <w:b/>
          <w:bCs/>
          <w:caps/>
          <w:color w:val="000000"/>
          <w:sz w:val="24"/>
          <w:szCs w:val="24"/>
          <w:lang w:eastAsia="pt-BR"/>
        </w:rPr>
        <w:t>AGRONOMICA</w:t>
      </w:r>
      <w:r w:rsidRPr="00572BCB">
        <w:rPr>
          <w:rFonts w:eastAsia="Times New Roman" w:cstheme="minorHAnsi"/>
          <w:b/>
          <w:bCs/>
          <w:caps/>
          <w:color w:val="000000"/>
          <w:sz w:val="24"/>
          <w:szCs w:val="24"/>
          <w:lang w:eastAsia="pt-BR"/>
        </w:rPr>
        <w:t xml:space="preserve"> – AUDIOVISUAL</w:t>
      </w:r>
    </w:p>
    <w:p w14:paraId="7ADDEC3E" w14:textId="77777777" w:rsidR="002360F3" w:rsidRPr="00572BCB" w:rsidRDefault="002360F3" w:rsidP="002A3E74">
      <w:pPr>
        <w:spacing w:before="100" w:beforeAutospacing="1" w:after="100" w:afterAutospacing="1" w:line="240" w:lineRule="auto"/>
        <w:jc w:val="center"/>
        <w:rPr>
          <w:rFonts w:eastAsia="Times New Roman" w:cstheme="minorHAnsi"/>
          <w:caps/>
          <w:color w:val="000000"/>
          <w:sz w:val="24"/>
          <w:szCs w:val="24"/>
          <w:lang w:eastAsia="pt-BR"/>
        </w:rPr>
      </w:pPr>
      <w:r w:rsidRPr="00572BCB">
        <w:rPr>
          <w:rFonts w:eastAsia="Times New Roman" w:cstheme="minorHAnsi"/>
          <w:b/>
          <w:bCs/>
          <w:caps/>
          <w:color w:val="000000"/>
          <w:sz w:val="24"/>
          <w:szCs w:val="24"/>
          <w:lang w:eastAsia="pt-BR"/>
        </w:rPr>
        <w:t>ANEXO II</w:t>
      </w:r>
    </w:p>
    <w:p w14:paraId="2EBCF498" w14:textId="77777777" w:rsidR="002360F3" w:rsidRPr="00572BCB" w:rsidRDefault="002360F3" w:rsidP="002A3E74">
      <w:pPr>
        <w:spacing w:before="100" w:beforeAutospacing="1" w:after="100" w:afterAutospacing="1" w:line="240" w:lineRule="auto"/>
        <w:jc w:val="center"/>
        <w:rPr>
          <w:rFonts w:eastAsia="Times New Roman" w:cstheme="minorHAnsi"/>
          <w:caps/>
          <w:color w:val="000000"/>
          <w:sz w:val="24"/>
          <w:szCs w:val="24"/>
          <w:lang w:eastAsia="pt-BR"/>
        </w:rPr>
      </w:pPr>
      <w:r w:rsidRPr="00572BCB">
        <w:rPr>
          <w:rFonts w:eastAsia="Times New Roman" w:cstheme="minorHAnsi"/>
          <w:b/>
          <w:bCs/>
          <w:caps/>
          <w:color w:val="000000"/>
          <w:sz w:val="24"/>
          <w:szCs w:val="24"/>
          <w:lang w:eastAsia="pt-BR"/>
        </w:rPr>
        <w:t>FORMULÁRIO DE INSCRIÇÃO e plano de trabalho</w:t>
      </w:r>
    </w:p>
    <w:p w14:paraId="22003E9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1. DADOS DO PROPONENTE</w:t>
      </w:r>
    </w:p>
    <w:p w14:paraId="7E6EED3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Proponente é pessoa física ou pessoa jurídica?</w:t>
      </w:r>
    </w:p>
    <w:p w14:paraId="0090460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Pessoa Física</w:t>
      </w:r>
    </w:p>
    <w:p w14:paraId="39DC5B8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Pessoa Jurídica</w:t>
      </w:r>
    </w:p>
    <w:p w14:paraId="55B03F1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6570E34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PARA PESSOA FÍSICA:</w:t>
      </w:r>
    </w:p>
    <w:p w14:paraId="36CC85D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Completo:</w:t>
      </w:r>
    </w:p>
    <w:p w14:paraId="5F3781E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artístico ou nome social (se houver):</w:t>
      </w:r>
    </w:p>
    <w:p w14:paraId="6F7EDA2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CPF:</w:t>
      </w:r>
    </w:p>
    <w:p w14:paraId="7084BBB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RG:</w:t>
      </w:r>
    </w:p>
    <w:p w14:paraId="2F229E3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Data de nascimento:</w:t>
      </w:r>
    </w:p>
    <w:p w14:paraId="5E1CA77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E-mail:</w:t>
      </w:r>
    </w:p>
    <w:p w14:paraId="0C51EB0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Telefone:</w:t>
      </w:r>
    </w:p>
    <w:p w14:paraId="3DB35BF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Endereço completo:</w:t>
      </w:r>
    </w:p>
    <w:p w14:paraId="24DBF17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CEP:</w:t>
      </w:r>
    </w:p>
    <w:p w14:paraId="24CA464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Cidade:</w:t>
      </w:r>
    </w:p>
    <w:p w14:paraId="7EF7F86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Estado:</w:t>
      </w:r>
    </w:p>
    <w:p w14:paraId="0A0147A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6E25DEF3"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Pretende concorrer a qual prêmio?</w:t>
      </w:r>
    </w:p>
    <w:p w14:paraId="3DE70CF5" w14:textId="7672B849"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 xml:space="preserve">INCISO </w:t>
      </w:r>
      <w:proofErr w:type="gramStart"/>
      <w:r w:rsidRPr="00572BCB">
        <w:rPr>
          <w:rFonts w:eastAsia="Times New Roman" w:cstheme="minorHAnsi"/>
          <w:color w:val="000000"/>
          <w:sz w:val="24"/>
          <w:szCs w:val="24"/>
          <w:lang w:eastAsia="pt-BR"/>
        </w:rPr>
        <w:t>I:</w:t>
      </w:r>
      <w:r w:rsidRPr="00572BCB">
        <w:rPr>
          <w:rFonts w:eastAsia="Times New Roman" w:cstheme="minorHAnsi"/>
          <w:color w:val="000000"/>
          <w:sz w:val="24"/>
          <w:szCs w:val="24"/>
          <w:lang w:eastAsia="pt-BR"/>
        </w:rPr>
        <w:br/>
        <w:t>(</w:t>
      </w:r>
      <w:proofErr w:type="gramEnd"/>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xml:space="preserve">) R$ </w:t>
      </w:r>
      <w:r w:rsidR="00222E45">
        <w:rPr>
          <w:rFonts w:eastAsia="Times New Roman" w:cstheme="minorHAnsi"/>
          <w:color w:val="000000"/>
          <w:sz w:val="24"/>
          <w:szCs w:val="24"/>
          <w:lang w:eastAsia="pt-BR"/>
        </w:rPr>
        <w:t>34.4</w:t>
      </w:r>
      <w:r>
        <w:rPr>
          <w:rFonts w:eastAsia="Times New Roman" w:cstheme="minorHAnsi"/>
          <w:color w:val="000000"/>
          <w:sz w:val="24"/>
          <w:szCs w:val="24"/>
          <w:lang w:eastAsia="pt-BR"/>
        </w:rPr>
        <w:t>57,04</w:t>
      </w:r>
      <w:r w:rsidRPr="00572BCB">
        <w:rPr>
          <w:rFonts w:eastAsia="Times New Roman" w:cstheme="minorHAnsi"/>
          <w:color w:val="000000"/>
          <w:sz w:val="24"/>
          <w:szCs w:val="24"/>
          <w:lang w:eastAsia="pt-BR"/>
        </w:rPr>
        <w:br/>
      </w:r>
    </w:p>
    <w:p w14:paraId="63E8F66F"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INCISO II:</w:t>
      </w:r>
    </w:p>
    <w:p w14:paraId="7B42DB95"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xml:space="preserve"> )</w:t>
      </w:r>
      <w:proofErr w:type="gramEnd"/>
      <w:r w:rsidRPr="00572BCB">
        <w:rPr>
          <w:rFonts w:eastAsia="Times New Roman" w:cstheme="minorHAnsi"/>
          <w:color w:val="000000"/>
          <w:sz w:val="24"/>
          <w:szCs w:val="24"/>
          <w:lang w:eastAsia="pt-BR"/>
        </w:rPr>
        <w:t xml:space="preserve"> R$ </w:t>
      </w:r>
      <w:r>
        <w:rPr>
          <w:rFonts w:eastAsia="Times New Roman" w:cstheme="minorHAnsi"/>
          <w:color w:val="000000"/>
          <w:sz w:val="24"/>
          <w:szCs w:val="24"/>
          <w:lang w:eastAsia="pt-BR"/>
        </w:rPr>
        <w:t>7.876,08</w:t>
      </w:r>
      <w:r w:rsidRPr="00572BCB">
        <w:rPr>
          <w:rFonts w:eastAsia="Times New Roman" w:cstheme="minorHAnsi"/>
          <w:color w:val="000000"/>
          <w:sz w:val="24"/>
          <w:szCs w:val="24"/>
          <w:lang w:eastAsia="pt-BR"/>
        </w:rPr>
        <w:br/>
      </w:r>
    </w:p>
    <w:p w14:paraId="4EEEEC79" w14:textId="77777777" w:rsidR="002360F3"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INCISO III:</w:t>
      </w:r>
      <w:r w:rsidRPr="00572BCB">
        <w:rPr>
          <w:rFonts w:eastAsia="Times New Roman" w:cstheme="minorHAnsi"/>
          <w:color w:val="000000"/>
          <w:sz w:val="24"/>
          <w:szCs w:val="24"/>
          <w:lang w:eastAsia="pt-BR"/>
        </w:rPr>
        <w:br/>
        <w:t xml:space="preserve">(  ) R$ </w:t>
      </w:r>
      <w:r>
        <w:rPr>
          <w:rFonts w:eastAsia="Times New Roman" w:cstheme="minorHAnsi"/>
          <w:color w:val="000000"/>
          <w:sz w:val="24"/>
          <w:szCs w:val="24"/>
          <w:lang w:eastAsia="pt-BR"/>
        </w:rPr>
        <w:t>3.954,30</w:t>
      </w:r>
      <w:r w:rsidRPr="00572BCB">
        <w:rPr>
          <w:rFonts w:eastAsia="Times New Roman" w:cstheme="minorHAnsi"/>
          <w:color w:val="000000"/>
          <w:sz w:val="24"/>
          <w:szCs w:val="24"/>
          <w:lang w:eastAsia="pt-BR"/>
        </w:rPr>
        <w:br/>
      </w:r>
    </w:p>
    <w:p w14:paraId="3EF2B5D9" w14:textId="77777777" w:rsidR="002360F3" w:rsidRDefault="002360F3" w:rsidP="002A3E74">
      <w:pPr>
        <w:spacing w:before="120" w:after="120" w:line="240" w:lineRule="auto"/>
        <w:ind w:right="120"/>
        <w:rPr>
          <w:rFonts w:eastAsia="Times New Roman" w:cstheme="minorHAnsi"/>
          <w:color w:val="000000"/>
          <w:sz w:val="24"/>
          <w:szCs w:val="24"/>
          <w:lang w:eastAsia="pt-BR"/>
        </w:rPr>
      </w:pPr>
    </w:p>
    <w:p w14:paraId="00372226"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Pr>
          <w:rFonts w:eastAsia="Times New Roman" w:cstheme="minorHAnsi"/>
          <w:color w:val="000000"/>
          <w:sz w:val="24"/>
          <w:szCs w:val="24"/>
          <w:lang w:eastAsia="pt-BR"/>
        </w:rPr>
        <w:lastRenderedPageBreak/>
        <w:t>DEMAIS AREAS</w:t>
      </w:r>
    </w:p>
    <w:p w14:paraId="5E25B6E3"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Dança.......................................</w:t>
      </w:r>
      <w:r>
        <w:rPr>
          <w:rFonts w:eastAsia="Times New Roman" w:cstheme="minorHAnsi"/>
          <w:color w:val="000000"/>
          <w:sz w:val="24"/>
          <w:szCs w:val="24"/>
          <w:lang w:eastAsia="pt-BR"/>
        </w:rPr>
        <w:tab/>
      </w:r>
      <w:r>
        <w:rPr>
          <w:sz w:val="23"/>
          <w:szCs w:val="23"/>
        </w:rPr>
        <w:t>R$ 4.687,61</w:t>
      </w:r>
    </w:p>
    <w:p w14:paraId="67E60D50"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w:t>
      </w:r>
      <w:r w:rsidRPr="00572BCB">
        <w:rPr>
          <w:rFonts w:eastAsia="Times New Roman" w:cstheme="minorHAnsi"/>
          <w:color w:val="000000"/>
          <w:sz w:val="24"/>
          <w:szCs w:val="24"/>
          <w:lang w:eastAsia="pt-BR"/>
        </w:rPr>
        <w:t> </w:t>
      </w:r>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Musica......................................</w:t>
      </w:r>
      <w:r>
        <w:rPr>
          <w:rFonts w:eastAsia="Times New Roman" w:cstheme="minorHAnsi"/>
          <w:color w:val="000000"/>
          <w:sz w:val="24"/>
          <w:szCs w:val="24"/>
          <w:lang w:eastAsia="pt-BR"/>
        </w:rPr>
        <w:tab/>
      </w:r>
      <w:r>
        <w:rPr>
          <w:sz w:val="23"/>
          <w:szCs w:val="23"/>
        </w:rPr>
        <w:t>R$ 4.687,61</w:t>
      </w:r>
    </w:p>
    <w:p w14:paraId="7F999F09"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w:t>
      </w:r>
      <w:r>
        <w:rPr>
          <w:sz w:val="23"/>
          <w:szCs w:val="23"/>
        </w:rPr>
        <w:t>artes plásticas e visuais ..............</w:t>
      </w:r>
      <w:r>
        <w:rPr>
          <w:sz w:val="23"/>
          <w:szCs w:val="23"/>
        </w:rPr>
        <w:tab/>
        <w:t>R$ 4.687,60</w:t>
      </w:r>
    </w:p>
    <w:p w14:paraId="43770877" w14:textId="77777777" w:rsidR="002360F3" w:rsidRDefault="002360F3" w:rsidP="002A3E74">
      <w:pPr>
        <w:spacing w:before="120" w:after="120" w:line="240" w:lineRule="auto"/>
        <w:ind w:right="120"/>
        <w:jc w:val="both"/>
        <w:rPr>
          <w:sz w:val="23"/>
          <w:szCs w:val="23"/>
        </w:rPr>
      </w:pPr>
      <w:proofErr w:type="gramStart"/>
      <w:r>
        <w:rPr>
          <w:rFonts w:eastAsia="Times New Roman" w:cstheme="minorHAnsi"/>
          <w:color w:val="000000"/>
          <w:sz w:val="24"/>
          <w:szCs w:val="24"/>
          <w:lang w:eastAsia="pt-BR"/>
        </w:rPr>
        <w:t>(</w:t>
      </w:r>
      <w:r w:rsidRPr="00572BCB">
        <w:rPr>
          <w:rFonts w:eastAsia="Times New Roman" w:cstheme="minorHAnsi"/>
          <w:color w:val="000000"/>
          <w:sz w:val="24"/>
          <w:szCs w:val="24"/>
          <w:lang w:eastAsia="pt-BR"/>
        </w:rPr>
        <w:t> </w:t>
      </w:r>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w:t>
      </w:r>
      <w:r>
        <w:rPr>
          <w:sz w:val="23"/>
          <w:szCs w:val="23"/>
        </w:rPr>
        <w:t>Leitura, escrita e oralidade..........</w:t>
      </w:r>
      <w:r w:rsidRPr="000C1413">
        <w:rPr>
          <w:sz w:val="23"/>
          <w:szCs w:val="23"/>
        </w:rPr>
        <w:t xml:space="preserve"> </w:t>
      </w:r>
      <w:r>
        <w:rPr>
          <w:sz w:val="23"/>
          <w:szCs w:val="23"/>
        </w:rPr>
        <w:tab/>
        <w:t>R$ 4.687,60</w:t>
      </w:r>
    </w:p>
    <w:p w14:paraId="488CA229"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
    <w:p w14:paraId="5635CC12" w14:textId="77777777" w:rsidR="002360F3" w:rsidRPr="00572BCB" w:rsidRDefault="002360F3" w:rsidP="002A3E74">
      <w:pPr>
        <w:spacing w:before="120" w:after="120" w:line="240" w:lineRule="auto"/>
        <w:ind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Pertence a alguma comunidade tradicional? </w:t>
      </w:r>
    </w:p>
    <w:p w14:paraId="68E2ABD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Não pertenço a comunidade tradicional</w:t>
      </w:r>
    </w:p>
    <w:p w14:paraId="5AE69CF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Comunidades Extrativistas</w:t>
      </w:r>
    </w:p>
    <w:p w14:paraId="5C20650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Comunidades Ribeirinhas</w:t>
      </w:r>
    </w:p>
    <w:p w14:paraId="61CFB6D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Comunidades Rurais</w:t>
      </w:r>
    </w:p>
    <w:p w14:paraId="78A57FD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Indígenas</w:t>
      </w:r>
    </w:p>
    <w:p w14:paraId="0027188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Povos Ciganos</w:t>
      </w:r>
    </w:p>
    <w:p w14:paraId="76E3D0D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Pescadores(as) Artesanais</w:t>
      </w:r>
    </w:p>
    <w:p w14:paraId="1CCEFED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Povos de Terreiro</w:t>
      </w:r>
    </w:p>
    <w:p w14:paraId="4C12DA8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Quilombolas</w:t>
      </w:r>
    </w:p>
    <w:p w14:paraId="0A55C915"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Outra comunidade tradicional</w:t>
      </w:r>
    </w:p>
    <w:p w14:paraId="180FD6EA"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p>
    <w:p w14:paraId="32B48FE6"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Gênero:</w:t>
      </w:r>
    </w:p>
    <w:p w14:paraId="5401299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Mulher cisgênero</w:t>
      </w:r>
    </w:p>
    <w:p w14:paraId="4BA496A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Homem cisgênero</w:t>
      </w:r>
    </w:p>
    <w:p w14:paraId="0434BC5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Mulher Transgênero</w:t>
      </w:r>
    </w:p>
    <w:p w14:paraId="762950F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Homem Transgênero</w:t>
      </w:r>
    </w:p>
    <w:p w14:paraId="2A149A0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Pessoa Não Binária</w:t>
      </w:r>
    </w:p>
    <w:p w14:paraId="7366E21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Não informar</w:t>
      </w:r>
    </w:p>
    <w:p w14:paraId="4CFBEEA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78008C1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Raça, cor ou etnia:</w:t>
      </w:r>
    </w:p>
    <w:p w14:paraId="480BF48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Branca</w:t>
      </w:r>
    </w:p>
    <w:p w14:paraId="0DB0975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Preta</w:t>
      </w:r>
    </w:p>
    <w:p w14:paraId="4AA9C1B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Parda</w:t>
      </w:r>
    </w:p>
    <w:p w14:paraId="6D79414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Amarela</w:t>
      </w:r>
    </w:p>
    <w:p w14:paraId="5FCB0D2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lastRenderedPageBreak/>
        <w:t>(  )</w:t>
      </w:r>
      <w:proofErr w:type="gramEnd"/>
      <w:r w:rsidRPr="00572BCB">
        <w:rPr>
          <w:rFonts w:eastAsia="Times New Roman" w:cstheme="minorHAnsi"/>
          <w:color w:val="000000"/>
          <w:sz w:val="24"/>
          <w:szCs w:val="24"/>
          <w:lang w:eastAsia="pt-BR"/>
        </w:rPr>
        <w:t xml:space="preserve"> Indígena</w:t>
      </w:r>
    </w:p>
    <w:p w14:paraId="0BC547E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2A64002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Você é uma Pessoa com Deficiência - PCD?</w:t>
      </w:r>
    </w:p>
    <w:p w14:paraId="5966711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xml:space="preserve">(  </w:t>
      </w:r>
      <w:proofErr w:type="gramEnd"/>
      <w:r w:rsidRPr="00572BCB">
        <w:rPr>
          <w:rFonts w:eastAsia="Times New Roman" w:cstheme="minorHAnsi"/>
          <w:color w:val="000000"/>
          <w:sz w:val="24"/>
          <w:szCs w:val="24"/>
          <w:lang w:eastAsia="pt-BR"/>
        </w:rPr>
        <w:t>  ) Sim</w:t>
      </w:r>
    </w:p>
    <w:p w14:paraId="4A0E7865"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xml:space="preserve">( </w:t>
      </w:r>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Não</w:t>
      </w:r>
    </w:p>
    <w:p w14:paraId="282D952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77BEF60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Caso tenha marcado "sim", qual tipo de deficiência?</w:t>
      </w:r>
    </w:p>
    <w:p w14:paraId="73F1E2C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Auditiva</w:t>
      </w:r>
    </w:p>
    <w:p w14:paraId="2195E3F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Física</w:t>
      </w:r>
    </w:p>
    <w:p w14:paraId="0E56E4A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Intelectual</w:t>
      </w:r>
    </w:p>
    <w:p w14:paraId="368DB7E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Múltipla</w:t>
      </w:r>
    </w:p>
    <w:p w14:paraId="75D5C4D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Visual</w:t>
      </w:r>
    </w:p>
    <w:p w14:paraId="24EDE385"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553E36C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Qual a sua principal função/profissão no campo artístico e cultural?</w:t>
      </w:r>
    </w:p>
    <w:p w14:paraId="4EC7C1B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Artista, Artesão(a), Brincante, Criador(a) e afins.</w:t>
      </w:r>
    </w:p>
    <w:p w14:paraId="605E578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Instrutor(a), Oficineiro(a), Educador(a) Artístico(a)-Cultural e afins.</w:t>
      </w:r>
    </w:p>
    <w:p w14:paraId="1E50A0A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Curador(a), Programador(a) e afins.</w:t>
      </w:r>
    </w:p>
    <w:p w14:paraId="1630BD0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Produtor(a)</w:t>
      </w:r>
    </w:p>
    <w:p w14:paraId="66D0878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Gestor(a)</w:t>
      </w:r>
    </w:p>
    <w:p w14:paraId="68EBA1D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Técnico(a)</w:t>
      </w:r>
    </w:p>
    <w:p w14:paraId="32AD0C4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 Consultor(a), Pesquisador(a) e afins.</w:t>
      </w:r>
    </w:p>
    <w:p w14:paraId="33BDB33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proofErr w:type="gramEnd"/>
      <w:r w:rsidRPr="00572BCB">
        <w:rPr>
          <w:rFonts w:eastAsia="Times New Roman" w:cstheme="minorHAnsi"/>
          <w:color w:val="000000"/>
          <w:sz w:val="24"/>
          <w:szCs w:val="24"/>
          <w:lang w:eastAsia="pt-BR"/>
        </w:rPr>
        <w:t xml:space="preserve"> ) Outro(a)s ___________________</w:t>
      </w:r>
    </w:p>
    <w:p w14:paraId="0F9175F7"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5A67398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Você está representando um coletivo (sem CNPJ)?</w:t>
      </w:r>
    </w:p>
    <w:p w14:paraId="4517D89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Sim</w:t>
      </w:r>
    </w:p>
    <w:p w14:paraId="3EDD418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Não</w:t>
      </w:r>
    </w:p>
    <w:p w14:paraId="4927604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Caso tenha respondido "sim":</w:t>
      </w:r>
    </w:p>
    <w:p w14:paraId="06A5A99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do coletivo:</w:t>
      </w:r>
    </w:p>
    <w:p w14:paraId="1C689E6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Ano de Criação:</w:t>
      </w:r>
    </w:p>
    <w:p w14:paraId="7491183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Quantas pessoas fazem parte do coletivo?</w:t>
      </w:r>
    </w:p>
    <w:p w14:paraId="7D5A4D5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completo e CPF das pessoas que compõem o coletivo:</w:t>
      </w:r>
    </w:p>
    <w:p w14:paraId="0C56FE45"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color w:val="000000"/>
          <w:sz w:val="24"/>
          <w:szCs w:val="24"/>
          <w:lang w:eastAsia="pt-BR"/>
        </w:rPr>
        <w:lastRenderedPageBreak/>
        <w:t> </w:t>
      </w:r>
    </w:p>
    <w:p w14:paraId="00655EEF" w14:textId="77777777" w:rsidR="002360F3" w:rsidRDefault="002360F3" w:rsidP="002A3E74">
      <w:pPr>
        <w:spacing w:before="120" w:after="120" w:line="240" w:lineRule="auto"/>
        <w:ind w:left="120" w:right="120"/>
        <w:jc w:val="both"/>
        <w:rPr>
          <w:rFonts w:eastAsia="Times New Roman" w:cstheme="minorHAnsi"/>
          <w:b/>
          <w:bCs/>
          <w:color w:val="000000"/>
          <w:sz w:val="24"/>
          <w:szCs w:val="24"/>
          <w:lang w:eastAsia="pt-BR"/>
        </w:rPr>
      </w:pPr>
    </w:p>
    <w:p w14:paraId="4BF79D5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PARA PESSOA JURÍDICA:</w:t>
      </w:r>
    </w:p>
    <w:p w14:paraId="755BD40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Razão Social:</w:t>
      </w:r>
    </w:p>
    <w:p w14:paraId="5EE19BA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fantasia:</w:t>
      </w:r>
    </w:p>
    <w:p w14:paraId="101C6B3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CNPJ:</w:t>
      </w:r>
    </w:p>
    <w:p w14:paraId="2D4932B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Endereço da sede:</w:t>
      </w:r>
    </w:p>
    <w:p w14:paraId="6C2C1A6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Cidade:</w:t>
      </w:r>
    </w:p>
    <w:p w14:paraId="72FDE5E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Estado:</w:t>
      </w:r>
    </w:p>
    <w:p w14:paraId="11693B1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Número de representantes legais:</w:t>
      </w:r>
    </w:p>
    <w:p w14:paraId="0D0BA98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Nome do representante legal:</w:t>
      </w:r>
    </w:p>
    <w:p w14:paraId="1374972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CPF do representante legal:</w:t>
      </w:r>
    </w:p>
    <w:p w14:paraId="7AD6D86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E-mail do representante legal:</w:t>
      </w:r>
    </w:p>
    <w:p w14:paraId="1F39CF1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Telefone do representante legal:</w:t>
      </w:r>
    </w:p>
    <w:p w14:paraId="07C9E0F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66C783F8"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Pretende concorrer a qual prêmio?</w:t>
      </w:r>
    </w:p>
    <w:p w14:paraId="0F1EBC0E" w14:textId="76B09DA1"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 xml:space="preserve">INCISO </w:t>
      </w:r>
      <w:proofErr w:type="gramStart"/>
      <w:r w:rsidRPr="00572BCB">
        <w:rPr>
          <w:rFonts w:eastAsia="Times New Roman" w:cstheme="minorHAnsi"/>
          <w:color w:val="000000"/>
          <w:sz w:val="24"/>
          <w:szCs w:val="24"/>
          <w:lang w:eastAsia="pt-BR"/>
        </w:rPr>
        <w:t>I:</w:t>
      </w:r>
      <w:r w:rsidRPr="00572BCB">
        <w:rPr>
          <w:rFonts w:eastAsia="Times New Roman" w:cstheme="minorHAnsi"/>
          <w:color w:val="000000"/>
          <w:sz w:val="24"/>
          <w:szCs w:val="24"/>
          <w:lang w:eastAsia="pt-BR"/>
        </w:rPr>
        <w:br/>
        <w:t>(</w:t>
      </w:r>
      <w:proofErr w:type="gramEnd"/>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xml:space="preserve">) R$ </w:t>
      </w:r>
      <w:r w:rsidR="00222E45">
        <w:rPr>
          <w:rFonts w:eastAsia="Times New Roman" w:cstheme="minorHAnsi"/>
          <w:color w:val="000000"/>
          <w:sz w:val="24"/>
          <w:szCs w:val="24"/>
          <w:lang w:eastAsia="pt-BR"/>
        </w:rPr>
        <w:t>34.4</w:t>
      </w:r>
      <w:r>
        <w:rPr>
          <w:rFonts w:eastAsia="Times New Roman" w:cstheme="minorHAnsi"/>
          <w:color w:val="000000"/>
          <w:sz w:val="24"/>
          <w:szCs w:val="24"/>
          <w:lang w:eastAsia="pt-BR"/>
        </w:rPr>
        <w:t>57,04</w:t>
      </w:r>
      <w:r w:rsidRPr="00572BCB">
        <w:rPr>
          <w:rFonts w:eastAsia="Times New Roman" w:cstheme="minorHAnsi"/>
          <w:color w:val="000000"/>
          <w:sz w:val="24"/>
          <w:szCs w:val="24"/>
          <w:lang w:eastAsia="pt-BR"/>
        </w:rPr>
        <w:br/>
      </w:r>
    </w:p>
    <w:p w14:paraId="29211B56"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INCISO II:</w:t>
      </w:r>
    </w:p>
    <w:p w14:paraId="76227932"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xml:space="preserve"> )</w:t>
      </w:r>
      <w:proofErr w:type="gramEnd"/>
      <w:r w:rsidRPr="00572BCB">
        <w:rPr>
          <w:rFonts w:eastAsia="Times New Roman" w:cstheme="minorHAnsi"/>
          <w:color w:val="000000"/>
          <w:sz w:val="24"/>
          <w:szCs w:val="24"/>
          <w:lang w:eastAsia="pt-BR"/>
        </w:rPr>
        <w:t xml:space="preserve"> R$ </w:t>
      </w:r>
      <w:r>
        <w:rPr>
          <w:rFonts w:eastAsia="Times New Roman" w:cstheme="minorHAnsi"/>
          <w:color w:val="000000"/>
          <w:sz w:val="24"/>
          <w:szCs w:val="24"/>
          <w:lang w:eastAsia="pt-BR"/>
        </w:rPr>
        <w:t>7.876,08</w:t>
      </w:r>
      <w:r w:rsidRPr="00572BCB">
        <w:rPr>
          <w:rFonts w:eastAsia="Times New Roman" w:cstheme="minorHAnsi"/>
          <w:color w:val="000000"/>
          <w:sz w:val="24"/>
          <w:szCs w:val="24"/>
          <w:lang w:eastAsia="pt-BR"/>
        </w:rPr>
        <w:br/>
      </w:r>
    </w:p>
    <w:p w14:paraId="239073E5" w14:textId="77777777" w:rsidR="002360F3" w:rsidRDefault="002360F3" w:rsidP="002A3E74">
      <w:pPr>
        <w:spacing w:before="120" w:after="120" w:line="240" w:lineRule="auto"/>
        <w:ind w:left="120" w:right="120"/>
        <w:rPr>
          <w:rFonts w:eastAsia="Times New Roman" w:cstheme="minorHAnsi"/>
          <w:color w:val="000000"/>
          <w:sz w:val="24"/>
          <w:szCs w:val="24"/>
          <w:lang w:eastAsia="pt-BR"/>
        </w:rPr>
      </w:pPr>
      <w:r w:rsidRPr="00572BCB">
        <w:rPr>
          <w:rFonts w:eastAsia="Times New Roman" w:cstheme="minorHAnsi"/>
          <w:color w:val="000000"/>
          <w:sz w:val="24"/>
          <w:szCs w:val="24"/>
          <w:lang w:eastAsia="pt-BR"/>
        </w:rPr>
        <w:t>INCISO III:</w:t>
      </w:r>
      <w:r w:rsidRPr="00572BCB">
        <w:rPr>
          <w:rFonts w:eastAsia="Times New Roman" w:cstheme="minorHAnsi"/>
          <w:color w:val="000000"/>
          <w:sz w:val="24"/>
          <w:szCs w:val="24"/>
          <w:lang w:eastAsia="pt-BR"/>
        </w:rPr>
        <w:br/>
        <w:t xml:space="preserve">(  ) R$ </w:t>
      </w:r>
      <w:r>
        <w:rPr>
          <w:rFonts w:eastAsia="Times New Roman" w:cstheme="minorHAnsi"/>
          <w:color w:val="000000"/>
          <w:sz w:val="24"/>
          <w:szCs w:val="24"/>
          <w:lang w:eastAsia="pt-BR"/>
        </w:rPr>
        <w:t>3.954,30</w:t>
      </w:r>
      <w:r w:rsidRPr="00572BCB">
        <w:rPr>
          <w:rFonts w:eastAsia="Times New Roman" w:cstheme="minorHAnsi"/>
          <w:color w:val="000000"/>
          <w:sz w:val="24"/>
          <w:szCs w:val="24"/>
          <w:lang w:eastAsia="pt-BR"/>
        </w:rPr>
        <w:br/>
      </w:r>
    </w:p>
    <w:p w14:paraId="77BACE10"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r>
        <w:rPr>
          <w:rFonts w:eastAsia="Times New Roman" w:cstheme="minorHAnsi"/>
          <w:color w:val="000000"/>
          <w:sz w:val="24"/>
          <w:szCs w:val="24"/>
          <w:lang w:eastAsia="pt-BR"/>
        </w:rPr>
        <w:t>DEMAIS AREAS</w:t>
      </w:r>
    </w:p>
    <w:p w14:paraId="54802CA7"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Dança.......................................</w:t>
      </w:r>
      <w:r>
        <w:rPr>
          <w:rFonts w:eastAsia="Times New Roman" w:cstheme="minorHAnsi"/>
          <w:color w:val="000000"/>
          <w:sz w:val="24"/>
          <w:szCs w:val="24"/>
          <w:lang w:eastAsia="pt-BR"/>
        </w:rPr>
        <w:tab/>
      </w:r>
      <w:r>
        <w:rPr>
          <w:sz w:val="23"/>
          <w:szCs w:val="23"/>
        </w:rPr>
        <w:t>R$ 4.687,61</w:t>
      </w:r>
    </w:p>
    <w:p w14:paraId="543DF1C9"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w:t>
      </w:r>
      <w:r w:rsidRPr="00572BCB">
        <w:rPr>
          <w:rFonts w:eastAsia="Times New Roman" w:cstheme="minorHAnsi"/>
          <w:color w:val="000000"/>
          <w:sz w:val="24"/>
          <w:szCs w:val="24"/>
          <w:lang w:eastAsia="pt-BR"/>
        </w:rPr>
        <w:t> </w:t>
      </w:r>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Musica......................................</w:t>
      </w:r>
      <w:r>
        <w:rPr>
          <w:rFonts w:eastAsia="Times New Roman" w:cstheme="minorHAnsi"/>
          <w:color w:val="000000"/>
          <w:sz w:val="24"/>
          <w:szCs w:val="24"/>
          <w:lang w:eastAsia="pt-BR"/>
        </w:rPr>
        <w:tab/>
      </w:r>
      <w:r>
        <w:rPr>
          <w:sz w:val="23"/>
          <w:szCs w:val="23"/>
        </w:rPr>
        <w:t>R$ 4.687,61</w:t>
      </w:r>
    </w:p>
    <w:p w14:paraId="6771942B" w14:textId="77777777" w:rsidR="002360F3" w:rsidRDefault="002360F3" w:rsidP="002A3E74">
      <w:pPr>
        <w:spacing w:before="120" w:after="120" w:line="240" w:lineRule="auto"/>
        <w:ind w:right="120"/>
        <w:jc w:val="both"/>
        <w:rPr>
          <w:rFonts w:eastAsia="Times New Roman" w:cstheme="minorHAnsi"/>
          <w:color w:val="000000"/>
          <w:sz w:val="24"/>
          <w:szCs w:val="24"/>
          <w:lang w:eastAsia="pt-BR"/>
        </w:rPr>
      </w:pPr>
      <w:proofErr w:type="gramStart"/>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w:t>
      </w:r>
      <w:r>
        <w:rPr>
          <w:sz w:val="23"/>
          <w:szCs w:val="23"/>
        </w:rPr>
        <w:t>artes plásticas e visuais ..............</w:t>
      </w:r>
      <w:r>
        <w:rPr>
          <w:sz w:val="23"/>
          <w:szCs w:val="23"/>
        </w:rPr>
        <w:tab/>
        <w:t>R$ 4.687,60</w:t>
      </w:r>
    </w:p>
    <w:p w14:paraId="0B4E21E5" w14:textId="77777777" w:rsidR="002360F3" w:rsidRDefault="002360F3" w:rsidP="002A3E74">
      <w:pPr>
        <w:spacing w:before="120" w:after="120" w:line="240" w:lineRule="auto"/>
        <w:ind w:right="120"/>
        <w:jc w:val="both"/>
        <w:rPr>
          <w:sz w:val="23"/>
          <w:szCs w:val="23"/>
        </w:rPr>
      </w:pPr>
      <w:proofErr w:type="gramStart"/>
      <w:r>
        <w:rPr>
          <w:rFonts w:eastAsia="Times New Roman" w:cstheme="minorHAnsi"/>
          <w:color w:val="000000"/>
          <w:sz w:val="24"/>
          <w:szCs w:val="24"/>
          <w:lang w:eastAsia="pt-BR"/>
        </w:rPr>
        <w:t>(</w:t>
      </w:r>
      <w:r w:rsidRPr="00572BCB">
        <w:rPr>
          <w:rFonts w:eastAsia="Times New Roman" w:cstheme="minorHAnsi"/>
          <w:color w:val="000000"/>
          <w:sz w:val="24"/>
          <w:szCs w:val="24"/>
          <w:lang w:eastAsia="pt-BR"/>
        </w:rPr>
        <w:t> </w:t>
      </w:r>
      <w:r>
        <w:rPr>
          <w:rFonts w:eastAsia="Times New Roman" w:cstheme="minorHAnsi"/>
          <w:color w:val="000000"/>
          <w:sz w:val="24"/>
          <w:szCs w:val="24"/>
          <w:lang w:eastAsia="pt-BR"/>
        </w:rPr>
        <w:t xml:space="preserve"> </w:t>
      </w:r>
      <w:proofErr w:type="gramEnd"/>
      <w:r>
        <w:rPr>
          <w:rFonts w:eastAsia="Times New Roman" w:cstheme="minorHAnsi"/>
          <w:color w:val="000000"/>
          <w:sz w:val="24"/>
          <w:szCs w:val="24"/>
          <w:lang w:eastAsia="pt-BR"/>
        </w:rPr>
        <w:t xml:space="preserve">  ) </w:t>
      </w:r>
      <w:r>
        <w:rPr>
          <w:sz w:val="23"/>
          <w:szCs w:val="23"/>
        </w:rPr>
        <w:t>Leitura, escrita e oralidade..........</w:t>
      </w:r>
      <w:r w:rsidRPr="000C1413">
        <w:rPr>
          <w:sz w:val="23"/>
          <w:szCs w:val="23"/>
        </w:rPr>
        <w:t xml:space="preserve"> </w:t>
      </w:r>
      <w:r>
        <w:rPr>
          <w:sz w:val="23"/>
          <w:szCs w:val="23"/>
        </w:rPr>
        <w:tab/>
        <w:t>R$ 4.687,60</w:t>
      </w:r>
    </w:p>
    <w:p w14:paraId="4F7713B9" w14:textId="77777777" w:rsidR="002360F3" w:rsidRPr="00572BCB" w:rsidRDefault="002360F3" w:rsidP="002A3E74">
      <w:pPr>
        <w:spacing w:before="120" w:after="120" w:line="240" w:lineRule="auto"/>
        <w:ind w:left="120" w:right="120"/>
        <w:rPr>
          <w:rFonts w:eastAsia="Times New Roman" w:cstheme="minorHAnsi"/>
          <w:color w:val="000000"/>
          <w:sz w:val="24"/>
          <w:szCs w:val="24"/>
          <w:lang w:eastAsia="pt-BR"/>
        </w:rPr>
      </w:pPr>
    </w:p>
    <w:p w14:paraId="263C8FA1" w14:textId="77777777" w:rsidR="002360F3" w:rsidRPr="00572BCB" w:rsidRDefault="002360F3" w:rsidP="002A3E74">
      <w:pPr>
        <w:spacing w:before="120" w:after="120" w:line="240" w:lineRule="auto"/>
        <w:ind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r w:rsidRPr="00572BCB">
        <w:rPr>
          <w:rFonts w:eastAsia="Times New Roman" w:cstheme="minorHAnsi"/>
          <w:b/>
          <w:bCs/>
          <w:color w:val="000000"/>
          <w:sz w:val="24"/>
          <w:szCs w:val="24"/>
          <w:lang w:eastAsia="pt-BR"/>
        </w:rPr>
        <w:t>Pertence a alguma comunidade tradicional? </w:t>
      </w:r>
    </w:p>
    <w:p w14:paraId="7C5ECAC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Não pertenço a comunidade tradicional</w:t>
      </w:r>
    </w:p>
    <w:p w14:paraId="5B965CC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lastRenderedPageBreak/>
        <w:t>(  )</w:t>
      </w:r>
      <w:proofErr w:type="gramEnd"/>
      <w:r w:rsidRPr="00572BCB">
        <w:rPr>
          <w:rFonts w:eastAsia="Times New Roman" w:cstheme="minorHAnsi"/>
          <w:color w:val="000000"/>
          <w:sz w:val="24"/>
          <w:szCs w:val="24"/>
          <w:lang w:eastAsia="pt-BR"/>
        </w:rPr>
        <w:t xml:space="preserve"> Comunidades Extrativistas</w:t>
      </w:r>
    </w:p>
    <w:p w14:paraId="3273384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Comunidades Ribeirinhas</w:t>
      </w:r>
    </w:p>
    <w:p w14:paraId="0943F0A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Comunidades Rurais</w:t>
      </w:r>
    </w:p>
    <w:p w14:paraId="0E73711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Indígenas</w:t>
      </w:r>
    </w:p>
    <w:p w14:paraId="7DC5301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Povos Ciganos</w:t>
      </w:r>
    </w:p>
    <w:p w14:paraId="10D3459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Pescadores(as) Artesanais</w:t>
      </w:r>
    </w:p>
    <w:p w14:paraId="14226EB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Povos de Terreiro</w:t>
      </w:r>
    </w:p>
    <w:p w14:paraId="07FEB57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Quilombolas</w:t>
      </w:r>
    </w:p>
    <w:p w14:paraId="5184F65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Outra comunidade tradicional</w:t>
      </w:r>
    </w:p>
    <w:p w14:paraId="74EB4C7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01E1111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Gênero do representante legal</w:t>
      </w:r>
    </w:p>
    <w:p w14:paraId="3258E76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Mulher cisgênero</w:t>
      </w:r>
    </w:p>
    <w:p w14:paraId="17B1808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Homem cisgênero</w:t>
      </w:r>
    </w:p>
    <w:p w14:paraId="0F9BC6E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Mulher Transgênero</w:t>
      </w:r>
    </w:p>
    <w:p w14:paraId="662A774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Homem Transgênero</w:t>
      </w:r>
    </w:p>
    <w:p w14:paraId="062F36E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Pessoa Não Binária</w:t>
      </w:r>
    </w:p>
    <w:p w14:paraId="5C59769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Não informar</w:t>
      </w:r>
    </w:p>
    <w:p w14:paraId="6F2817D6"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color w:val="000000"/>
          <w:sz w:val="24"/>
          <w:szCs w:val="24"/>
          <w:lang w:eastAsia="pt-BR"/>
        </w:rPr>
        <w:t> </w:t>
      </w:r>
    </w:p>
    <w:p w14:paraId="70274C6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Raça/cor/etnia do representante legal</w:t>
      </w:r>
    </w:p>
    <w:p w14:paraId="2EABC9C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Branca</w:t>
      </w:r>
    </w:p>
    <w:p w14:paraId="0F691C4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Preta</w:t>
      </w:r>
    </w:p>
    <w:p w14:paraId="4E6EBE1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Parda</w:t>
      </w:r>
    </w:p>
    <w:p w14:paraId="097F3A3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Amarela</w:t>
      </w:r>
    </w:p>
    <w:p w14:paraId="70E9433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Indígena</w:t>
      </w:r>
    </w:p>
    <w:p w14:paraId="3FC4A31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75B2A5C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Representante legal é pessoa com deficiência - PCD?</w:t>
      </w:r>
    </w:p>
    <w:p w14:paraId="618E314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Sim</w:t>
      </w:r>
    </w:p>
    <w:p w14:paraId="27068D2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w:t>
      </w:r>
      <w:proofErr w:type="gramEnd"/>
      <w:r w:rsidRPr="00572BCB">
        <w:rPr>
          <w:rFonts w:eastAsia="Times New Roman" w:cstheme="minorHAnsi"/>
          <w:color w:val="000000"/>
          <w:sz w:val="24"/>
          <w:szCs w:val="24"/>
          <w:lang w:eastAsia="pt-BR"/>
        </w:rPr>
        <w:t xml:space="preserve"> Não</w:t>
      </w:r>
    </w:p>
    <w:p w14:paraId="4160CDE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39C8097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Caso tenha marcado "sim" qual o tipo de deficiência?</w:t>
      </w:r>
    </w:p>
    <w:p w14:paraId="4A20A97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Auditiva</w:t>
      </w:r>
    </w:p>
    <w:p w14:paraId="62124F1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Física</w:t>
      </w:r>
    </w:p>
    <w:p w14:paraId="7371E24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lastRenderedPageBreak/>
        <w:t>(  )</w:t>
      </w:r>
      <w:proofErr w:type="gramEnd"/>
      <w:r w:rsidRPr="00572BCB">
        <w:rPr>
          <w:rFonts w:eastAsia="Times New Roman" w:cstheme="minorHAnsi"/>
          <w:color w:val="000000"/>
          <w:sz w:val="24"/>
          <w:szCs w:val="24"/>
          <w:lang w:eastAsia="pt-BR"/>
        </w:rPr>
        <w:t xml:space="preserve"> Intelectual</w:t>
      </w:r>
    </w:p>
    <w:p w14:paraId="73038AD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Múltipla</w:t>
      </w:r>
    </w:p>
    <w:p w14:paraId="69F28FC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Visual</w:t>
      </w:r>
    </w:p>
    <w:p w14:paraId="1983BE1C" w14:textId="77777777" w:rsidR="002360F3"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6E20FDB4" w14:textId="77777777" w:rsidR="002360F3" w:rsidRDefault="002360F3" w:rsidP="002A3E74">
      <w:pPr>
        <w:spacing w:before="100" w:beforeAutospacing="1" w:after="100" w:afterAutospacing="1" w:line="240" w:lineRule="auto"/>
        <w:rPr>
          <w:rFonts w:eastAsia="Times New Roman" w:cstheme="minorHAnsi"/>
          <w:color w:val="000000"/>
          <w:sz w:val="24"/>
          <w:szCs w:val="24"/>
          <w:lang w:eastAsia="pt-BR"/>
        </w:rPr>
      </w:pPr>
    </w:p>
    <w:p w14:paraId="02B1D1D0"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2. DADOS DO PROJETO</w:t>
      </w:r>
    </w:p>
    <w:p w14:paraId="7ACACFEE"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Nome do Projeto:</w:t>
      </w:r>
      <w:r>
        <w:rPr>
          <w:rFonts w:eastAsia="Times New Roman" w:cstheme="minorHAnsi"/>
          <w:b/>
          <w:bCs/>
          <w:color w:val="000000"/>
          <w:sz w:val="24"/>
          <w:szCs w:val="24"/>
          <w:lang w:eastAsia="pt-BR"/>
        </w:rPr>
        <w:t xml:space="preserve"> </w:t>
      </w:r>
    </w:p>
    <w:p w14:paraId="5197E69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4B75BC1E"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Escolha a categoria a qual vai concorrer: </w:t>
      </w:r>
    </w:p>
    <w:p w14:paraId="7EBEAA81" w14:textId="77777777" w:rsidR="002360F3" w:rsidRDefault="002360F3" w:rsidP="002A3E74">
      <w:pPr>
        <w:spacing w:before="120" w:after="120" w:line="240" w:lineRule="auto"/>
        <w:ind w:left="120" w:right="120"/>
        <w:jc w:val="both"/>
        <w:rPr>
          <w:rFonts w:eastAsia="Times New Roman" w:cstheme="minorHAnsi"/>
          <w:b/>
          <w:bCs/>
          <w:color w:val="000000"/>
          <w:sz w:val="24"/>
          <w:szCs w:val="24"/>
          <w:lang w:eastAsia="pt-BR"/>
        </w:rPr>
      </w:pPr>
    </w:p>
    <w:p w14:paraId="73A00E5F" w14:textId="77777777" w:rsidR="002360F3"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Descrição do projeto</w:t>
      </w:r>
    </w:p>
    <w:p w14:paraId="5E5447EC" w14:textId="77777777" w:rsidR="002360F3" w:rsidRPr="00C5396B" w:rsidRDefault="002360F3" w:rsidP="002A3E74">
      <w:pPr>
        <w:spacing w:before="120" w:after="120" w:line="240" w:lineRule="auto"/>
        <w:ind w:left="120" w:right="120"/>
        <w:jc w:val="both"/>
        <w:rPr>
          <w:rFonts w:eastAsia="Times New Roman" w:cstheme="minorHAnsi"/>
          <w:color w:val="000000"/>
          <w:sz w:val="24"/>
          <w:szCs w:val="24"/>
          <w:lang w:eastAsia="pt-BR"/>
        </w:rPr>
      </w:pPr>
      <w:r w:rsidRPr="00C5396B">
        <w:rPr>
          <w:rFonts w:eastAsia="Times New Roman" w:cstheme="minorHAnsi"/>
          <w:color w:val="000000"/>
          <w:sz w:val="24"/>
          <w:szCs w:val="24"/>
          <w:lang w:eastAsia="pt-BR"/>
        </w:rPr>
        <w:t xml:space="preserve">O que você realizará com o projeto? </w:t>
      </w:r>
    </w:p>
    <w:p w14:paraId="62581AD9"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xml:space="preserve">Por que ele é importante para a sociedade? </w:t>
      </w:r>
    </w:p>
    <w:p w14:paraId="690AE92C"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xml:space="preserve">Como a ideia do projeto surgiu? </w:t>
      </w:r>
    </w:p>
    <w:p w14:paraId="62A01DDD"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Conte sobre o contexto de realização</w:t>
      </w:r>
      <w:r>
        <w:rPr>
          <w:rFonts w:eastAsia="Times New Roman" w:cstheme="minorHAnsi"/>
          <w:color w:val="000000"/>
          <w:sz w:val="24"/>
          <w:szCs w:val="24"/>
          <w:lang w:eastAsia="pt-BR"/>
        </w:rPr>
        <w:t>.</w:t>
      </w:r>
    </w:p>
    <w:p w14:paraId="33A6A22B"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p>
    <w:p w14:paraId="1AA82144" w14:textId="77777777" w:rsidR="002360F3" w:rsidRPr="004B1E40" w:rsidRDefault="002360F3" w:rsidP="002A3E74">
      <w:pPr>
        <w:spacing w:before="120" w:after="120" w:line="240" w:lineRule="auto"/>
        <w:ind w:left="120"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Objetivos do projeto</w:t>
      </w:r>
    </w:p>
    <w:p w14:paraId="3F10F8C8"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(Neste campo, você deve propor objetivos para o seu projeto, ou seja, deve informar o que você pretende alcançar com a realização do projeto. É importante que você seja breve e proponha de três a cinco objetivos</w:t>
      </w:r>
      <w:r>
        <w:rPr>
          <w:rFonts w:eastAsia="Times New Roman" w:cstheme="minorHAnsi"/>
          <w:color w:val="000000"/>
          <w:sz w:val="24"/>
          <w:szCs w:val="24"/>
          <w:lang w:eastAsia="pt-BR"/>
        </w:rPr>
        <w:t>).</w:t>
      </w:r>
    </w:p>
    <w:p w14:paraId="0924EAA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684A9B8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Metas</w:t>
      </w:r>
    </w:p>
    <w:p w14:paraId="113E416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(Neste espaço, é necessário detalhar os objetivos em pequenas ações e/ou resultados que sejam quantificáveis. Por exemplo: Realização de 02 oficinas de artes circenses; Confecção de 80 figurinos; 120 pessoas idosas beneficiadas</w:t>
      </w:r>
      <w:r>
        <w:rPr>
          <w:rFonts w:eastAsia="Times New Roman" w:cstheme="minorHAnsi"/>
          <w:color w:val="000000"/>
          <w:sz w:val="24"/>
          <w:szCs w:val="24"/>
          <w:lang w:eastAsia="pt-BR"/>
        </w:rPr>
        <w:t>).</w:t>
      </w:r>
    </w:p>
    <w:p w14:paraId="1C5EA87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7672881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Perfil do público a ser atingido pelo projeto</w:t>
      </w:r>
    </w:p>
    <w:p w14:paraId="22DCD66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r>
        <w:rPr>
          <w:rFonts w:eastAsia="Times New Roman" w:cstheme="minorHAnsi"/>
          <w:color w:val="000000"/>
          <w:sz w:val="24"/>
          <w:szCs w:val="24"/>
          <w:lang w:eastAsia="pt-BR"/>
        </w:rPr>
        <w:t>.</w:t>
      </w:r>
    </w:p>
    <w:p w14:paraId="0D199EF6" w14:textId="77777777" w:rsidR="002360F3" w:rsidRPr="00572BCB" w:rsidRDefault="002360F3" w:rsidP="002A3E74">
      <w:pPr>
        <w:spacing w:before="120" w:after="120" w:line="240" w:lineRule="auto"/>
        <w:ind w:right="120"/>
        <w:jc w:val="both"/>
        <w:rPr>
          <w:rFonts w:eastAsia="Times New Roman" w:cstheme="minorHAnsi"/>
          <w:color w:val="000000"/>
          <w:sz w:val="24"/>
          <w:szCs w:val="24"/>
          <w:lang w:eastAsia="pt-BR"/>
        </w:rPr>
      </w:pPr>
    </w:p>
    <w:p w14:paraId="2AF3F4A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lastRenderedPageBreak/>
        <w:t>Medidas de acessibilidade empregadas no projeto</w:t>
      </w:r>
    </w:p>
    <w:p w14:paraId="6BFE31E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(Marque quais medidas de acessibilidade serão implementadas ou estarão disponíveis para a participação de pessoas com deficiência)</w:t>
      </w:r>
      <w:r>
        <w:rPr>
          <w:rFonts w:eastAsia="Times New Roman" w:cstheme="minorHAnsi"/>
          <w:color w:val="000000"/>
          <w:sz w:val="24"/>
          <w:szCs w:val="24"/>
          <w:lang w:eastAsia="pt-BR"/>
        </w:rPr>
        <w:t>.</w:t>
      </w:r>
    </w:p>
    <w:p w14:paraId="11CCD5A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7A2CB7E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Acessibilidade arquitetônica: </w:t>
      </w:r>
    </w:p>
    <w:p w14:paraId="2099575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rotas acessíveis, com espaço de manobra para cadeira de rodas; </w:t>
      </w:r>
    </w:p>
    <w:p w14:paraId="35B886D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piso tátil; </w:t>
      </w:r>
    </w:p>
    <w:p w14:paraId="03199E9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rampas; </w:t>
      </w:r>
    </w:p>
    <w:p w14:paraId="08E6522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elevadores adequados para pessoas com deficiência; </w:t>
      </w:r>
    </w:p>
    <w:p w14:paraId="06E9DA8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corrimãos e guarda-corpos; </w:t>
      </w:r>
    </w:p>
    <w:p w14:paraId="5471B81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banheiros femininos e masculinos adaptados para pessoas com deficiência; </w:t>
      </w:r>
    </w:p>
    <w:p w14:paraId="29B01E6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vagas de estacionamento para pessoas com deficiência; </w:t>
      </w:r>
    </w:p>
    <w:p w14:paraId="648A41E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assentos para pessoas obesas; </w:t>
      </w:r>
    </w:p>
    <w:p w14:paraId="270E625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iluminação adequada; </w:t>
      </w:r>
    </w:p>
    <w:p w14:paraId="6DDFFC1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w:t>
      </w:r>
      <w:r>
        <w:rPr>
          <w:rFonts w:eastAsia="Times New Roman" w:cstheme="minorHAnsi"/>
          <w:color w:val="000000"/>
          <w:sz w:val="24"/>
          <w:szCs w:val="24"/>
          <w:lang w:eastAsia="pt-BR"/>
        </w:rPr>
        <w:t xml:space="preserve"> </w:t>
      </w:r>
      <w:r w:rsidRPr="00572BCB">
        <w:rPr>
          <w:rFonts w:eastAsia="Times New Roman" w:cstheme="minorHAnsi"/>
          <w:color w:val="000000"/>
          <w:sz w:val="24"/>
          <w:szCs w:val="24"/>
          <w:lang w:eastAsia="pt-BR"/>
        </w:rPr>
        <w:t xml:space="preserve"> )</w:t>
      </w:r>
      <w:proofErr w:type="gramEnd"/>
      <w:r w:rsidRPr="00572BCB">
        <w:rPr>
          <w:rFonts w:eastAsia="Times New Roman" w:cstheme="minorHAnsi"/>
          <w:color w:val="000000"/>
          <w:sz w:val="24"/>
          <w:szCs w:val="24"/>
          <w:lang w:eastAsia="pt-BR"/>
        </w:rPr>
        <w:t xml:space="preserve"> Outra ___________________</w:t>
      </w:r>
    </w:p>
    <w:p w14:paraId="44D6358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68D0409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Acessibilidade comunicacional:  </w:t>
      </w:r>
    </w:p>
    <w:p w14:paraId="184B358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 Língua Brasileira de Sinais - Libras; </w:t>
      </w:r>
    </w:p>
    <w:p w14:paraId="18505C6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 sistema Braille; </w:t>
      </w:r>
    </w:p>
    <w:p w14:paraId="5DF47F6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 sistema de sinalização ou comunicação tátil; </w:t>
      </w:r>
    </w:p>
    <w:p w14:paraId="07C96D6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 audiodescrição; </w:t>
      </w:r>
    </w:p>
    <w:p w14:paraId="557735C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as legendas;  </w:t>
      </w:r>
    </w:p>
    <w:p w14:paraId="5957DF7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a linguagem simples; </w:t>
      </w:r>
    </w:p>
    <w:p w14:paraId="1B2420C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textos adaptados para leitores de tela; e </w:t>
      </w:r>
    </w:p>
    <w:p w14:paraId="540A88F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Outra ______________________________</w:t>
      </w:r>
    </w:p>
    <w:p w14:paraId="33359D0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2AD54CC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Acessibilidade atitudinal:  </w:t>
      </w:r>
    </w:p>
    <w:p w14:paraId="53EFACE9"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capacitação de equipes atuantes nos projetos culturais; </w:t>
      </w:r>
    </w:p>
    <w:p w14:paraId="2CC9441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contratação de profissionais com deficiência e profissionais especializados em acessibilidade cultural; </w:t>
      </w:r>
    </w:p>
    <w:p w14:paraId="4045A08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formação e sensibilização de agentes culturais, público e todos os envolvidos na cadeia produtiva cultural; e </w:t>
      </w:r>
    </w:p>
    <w:p w14:paraId="4A2B94F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gramStart"/>
      <w:r w:rsidRPr="00572BCB">
        <w:rPr>
          <w:rFonts w:eastAsia="Times New Roman" w:cstheme="minorHAnsi"/>
          <w:color w:val="000000"/>
          <w:sz w:val="24"/>
          <w:szCs w:val="24"/>
          <w:lang w:eastAsia="pt-BR"/>
        </w:rPr>
        <w:t>(  )</w:t>
      </w:r>
      <w:proofErr w:type="gramEnd"/>
      <w:r w:rsidRPr="00572BCB">
        <w:rPr>
          <w:rFonts w:eastAsia="Times New Roman" w:cstheme="minorHAnsi"/>
          <w:color w:val="000000"/>
          <w:sz w:val="24"/>
          <w:szCs w:val="24"/>
          <w:lang w:eastAsia="pt-BR"/>
        </w:rPr>
        <w:t xml:space="preserve"> outras medidas que visem a eliminação de atitudes </w:t>
      </w:r>
      <w:proofErr w:type="spellStart"/>
      <w:r w:rsidRPr="00572BCB">
        <w:rPr>
          <w:rFonts w:eastAsia="Times New Roman" w:cstheme="minorHAnsi"/>
          <w:color w:val="000000"/>
          <w:sz w:val="24"/>
          <w:szCs w:val="24"/>
          <w:lang w:eastAsia="pt-BR"/>
        </w:rPr>
        <w:t>capacitistas</w:t>
      </w:r>
      <w:proofErr w:type="spellEnd"/>
      <w:r w:rsidRPr="00572BCB">
        <w:rPr>
          <w:rFonts w:eastAsia="Times New Roman" w:cstheme="minorHAnsi"/>
          <w:color w:val="000000"/>
          <w:sz w:val="24"/>
          <w:szCs w:val="24"/>
          <w:lang w:eastAsia="pt-BR"/>
        </w:rPr>
        <w:t>. </w:t>
      </w:r>
    </w:p>
    <w:p w14:paraId="04FF67C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lastRenderedPageBreak/>
        <w:t> </w:t>
      </w:r>
    </w:p>
    <w:p w14:paraId="553C39A5"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Informe como essas medidas de acessibilidade serão implementadas ou disponibilizadas de acordo com o projeto proposto.</w:t>
      </w:r>
    </w:p>
    <w:p w14:paraId="027C4351" w14:textId="77777777" w:rsidR="002360F3" w:rsidRPr="00572BCB" w:rsidRDefault="002360F3" w:rsidP="002A3E74">
      <w:pPr>
        <w:spacing w:before="120" w:after="120" w:line="240" w:lineRule="auto"/>
        <w:ind w:left="120" w:right="120"/>
        <w:jc w:val="both"/>
        <w:rPr>
          <w:rFonts w:eastAsia="Times New Roman" w:cstheme="minorHAnsi"/>
          <w:b/>
          <w:bCs/>
          <w:color w:val="000000"/>
          <w:sz w:val="24"/>
          <w:szCs w:val="24"/>
          <w:lang w:eastAsia="pt-BR"/>
        </w:rPr>
      </w:pPr>
    </w:p>
    <w:p w14:paraId="742F1BC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Local onde o projeto será executado</w:t>
      </w:r>
    </w:p>
    <w:p w14:paraId="4E4927E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Informe os espaços culturais e outros ambientes onde a sua proposta será realizada. É importante informar também os municípios e Estados onde ela será realizada.</w:t>
      </w:r>
    </w:p>
    <w:p w14:paraId="678C1FC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05AC203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Previsão do período de execução do projeto</w:t>
      </w:r>
    </w:p>
    <w:p w14:paraId="375C885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Data de início:</w:t>
      </w:r>
    </w:p>
    <w:p w14:paraId="73E656F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Data final:</w:t>
      </w:r>
    </w:p>
    <w:p w14:paraId="66A2AC13" w14:textId="77777777" w:rsidR="002360F3" w:rsidRPr="0030615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09B0423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Equipe </w:t>
      </w:r>
    </w:p>
    <w:p w14:paraId="49E95F1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2360F3" w:rsidRPr="00572BCB" w14:paraId="7144F961" w14:textId="77777777" w:rsidTr="002A3E74">
        <w:trPr>
          <w:tblCellSpacing w:w="15" w:type="dxa"/>
        </w:trPr>
        <w:tc>
          <w:tcPr>
            <w:tcW w:w="0" w:type="auto"/>
            <w:vAlign w:val="center"/>
            <w:hideMark/>
          </w:tcPr>
          <w:p w14:paraId="18F111A1" w14:textId="77777777" w:rsidR="002360F3" w:rsidRPr="00572BCB" w:rsidRDefault="002360F3" w:rsidP="002A3E74">
            <w:pPr>
              <w:spacing w:before="120" w:after="120" w:line="240" w:lineRule="auto"/>
              <w:ind w:right="120"/>
              <w:jc w:val="both"/>
              <w:rPr>
                <w:rFonts w:eastAsia="Times New Roman" w:cstheme="minorHAnsi"/>
                <w:color w:val="000000"/>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1053"/>
              <w:gridCol w:w="1419"/>
              <w:gridCol w:w="1066"/>
              <w:gridCol w:w="1182"/>
              <w:gridCol w:w="1386"/>
            </w:tblGrid>
            <w:tr w:rsidR="002360F3" w:rsidRPr="00572BCB" w14:paraId="556F5A5F" w14:textId="77777777" w:rsidTr="002A3E74">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3E0A07"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2E13A5C1"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42CAB6A7"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E00D4"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2AEE3"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Pessoa indígena?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C2DA2"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b/>
                      <w:bCs/>
                      <w:sz w:val="24"/>
                      <w:szCs w:val="24"/>
                      <w:lang w:eastAsia="pt-BR"/>
                    </w:rPr>
                    <w:t>Pessoa com deficiência?</w:t>
                  </w:r>
                </w:p>
              </w:tc>
            </w:tr>
            <w:tr w:rsidR="002360F3" w:rsidRPr="00572BCB" w14:paraId="648A6E11" w14:textId="77777777" w:rsidTr="002A3E74">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2BEAC308"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6848DF8C"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4EB4EF4D"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0123456789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D36F7"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5AFA"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8F9F7" w14:textId="77777777" w:rsidR="002360F3" w:rsidRPr="00572BCB" w:rsidRDefault="002360F3" w:rsidP="002A3E74">
                  <w:pPr>
                    <w:spacing w:before="120" w:after="120" w:line="240" w:lineRule="auto"/>
                    <w:ind w:left="120" w:right="120"/>
                    <w:jc w:val="both"/>
                    <w:rPr>
                      <w:rFonts w:eastAsia="Times New Roman" w:cstheme="minorHAnsi"/>
                      <w:sz w:val="24"/>
                      <w:szCs w:val="24"/>
                      <w:lang w:eastAsia="pt-BR"/>
                    </w:rPr>
                  </w:pPr>
                  <w:r w:rsidRPr="00572BCB">
                    <w:rPr>
                      <w:rFonts w:eastAsia="Times New Roman" w:cstheme="minorHAnsi"/>
                      <w:sz w:val="24"/>
                      <w:szCs w:val="24"/>
                      <w:lang w:eastAsia="pt-BR"/>
                    </w:rPr>
                    <w:t>Sim/Não</w:t>
                  </w:r>
                </w:p>
              </w:tc>
            </w:tr>
          </w:tbl>
          <w:p w14:paraId="2DAD6D40" w14:textId="77777777" w:rsidR="002360F3" w:rsidRPr="00572BCB" w:rsidRDefault="002360F3" w:rsidP="002A3E74">
            <w:pPr>
              <w:spacing w:after="0" w:line="240" w:lineRule="auto"/>
              <w:rPr>
                <w:rFonts w:eastAsia="Times New Roman" w:cstheme="minorHAnsi"/>
                <w:color w:val="000000"/>
                <w:sz w:val="24"/>
                <w:szCs w:val="24"/>
                <w:lang w:eastAsia="pt-BR"/>
              </w:rPr>
            </w:pPr>
          </w:p>
        </w:tc>
      </w:tr>
    </w:tbl>
    <w:p w14:paraId="7E1FE2D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284F366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Cronograma de Execução</w:t>
      </w:r>
    </w:p>
    <w:p w14:paraId="01E668C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Descreva os passos a serem seguidos para execução do projeto.</w:t>
      </w:r>
    </w:p>
    <w:p w14:paraId="7F4E7AF2" w14:textId="77777777" w:rsidR="002360F3"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00CFA24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342"/>
        <w:gridCol w:w="2586"/>
        <w:gridCol w:w="1429"/>
        <w:gridCol w:w="1429"/>
      </w:tblGrid>
      <w:tr w:rsidR="002360F3" w:rsidRPr="00572BCB" w14:paraId="7E09B55D"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090A0"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90B0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862EE"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336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9DD3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Fim</w:t>
            </w:r>
          </w:p>
        </w:tc>
      </w:tr>
      <w:tr w:rsidR="002360F3" w:rsidRPr="00572BCB" w14:paraId="20717222"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7FBE2D"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roofErr w:type="spellStart"/>
            <w:r w:rsidRPr="00572BCB">
              <w:rPr>
                <w:rFonts w:eastAsia="Times New Roman" w:cstheme="minorHAnsi"/>
                <w:color w:val="000000"/>
                <w:sz w:val="24"/>
                <w:szCs w:val="24"/>
                <w:lang w:eastAsia="pt-BR"/>
              </w:rPr>
              <w:t>Ex</w:t>
            </w:r>
            <w:proofErr w:type="spellEnd"/>
            <w:r w:rsidRPr="00572BCB">
              <w:rPr>
                <w:rFonts w:eastAsia="Times New Roman" w:cstheme="minorHAnsi"/>
                <w:color w:val="000000"/>
                <w:sz w:val="24"/>
                <w:szCs w:val="24"/>
                <w:lang w:eastAsia="pt-BR"/>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F94E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F926"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5E61F" w14:textId="77777777" w:rsidR="002360F3" w:rsidRPr="00BB3F3A" w:rsidRDefault="002360F3" w:rsidP="002A3E74">
            <w:pPr>
              <w:spacing w:before="120" w:after="120" w:line="240" w:lineRule="auto"/>
              <w:ind w:left="120" w:right="120"/>
              <w:jc w:val="both"/>
              <w:rPr>
                <w:rFonts w:eastAsia="Times New Roman" w:cstheme="minorHAnsi"/>
                <w:sz w:val="24"/>
                <w:szCs w:val="24"/>
                <w:lang w:eastAsia="pt-BR"/>
              </w:rPr>
            </w:pPr>
            <w:r w:rsidRPr="00BB3F3A">
              <w:rPr>
                <w:rFonts w:eastAsia="Times New Roman" w:cstheme="minorHAnsi"/>
                <w:sz w:val="24"/>
                <w:szCs w:val="24"/>
                <w:lang w:eastAsia="pt-BR"/>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F965" w14:textId="77777777" w:rsidR="002360F3" w:rsidRPr="00BB3F3A" w:rsidRDefault="002360F3" w:rsidP="002A3E74">
            <w:pPr>
              <w:spacing w:before="120" w:after="120" w:line="240" w:lineRule="auto"/>
              <w:ind w:left="120" w:right="120"/>
              <w:jc w:val="both"/>
              <w:rPr>
                <w:rFonts w:eastAsia="Times New Roman" w:cstheme="minorHAnsi"/>
                <w:sz w:val="24"/>
                <w:szCs w:val="24"/>
                <w:lang w:eastAsia="pt-BR"/>
              </w:rPr>
            </w:pPr>
            <w:r w:rsidRPr="00BB3F3A">
              <w:rPr>
                <w:rFonts w:eastAsia="Times New Roman" w:cstheme="minorHAnsi"/>
                <w:sz w:val="24"/>
                <w:szCs w:val="24"/>
                <w:lang w:eastAsia="pt-BR"/>
              </w:rPr>
              <w:t>11/11/2023</w:t>
            </w:r>
          </w:p>
        </w:tc>
      </w:tr>
    </w:tbl>
    <w:p w14:paraId="3B343F0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5E6367C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lastRenderedPageBreak/>
        <w:t>Estratégia de divulgação</w:t>
      </w:r>
    </w:p>
    <w:p w14:paraId="269134E1"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Apresente os meios que serão utilizados para divulgar o projeto. ex.: impulsionamento em redes sociais. </w:t>
      </w:r>
    </w:p>
    <w:p w14:paraId="2BA671AF"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2B64072A"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Contrapartida</w:t>
      </w:r>
    </w:p>
    <w:p w14:paraId="37739FC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Neste campo, descreva qual contrapartida será realizada, quando será realizada, e onde será realizada.</w:t>
      </w:r>
    </w:p>
    <w:p w14:paraId="69C4DCF2"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405D1957"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Projeto possui recursos financeiros de outras fontes? Se sim, quais?</w:t>
      </w:r>
    </w:p>
    <w:p w14:paraId="4EA1E7E3"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r>
        <w:rPr>
          <w:rFonts w:eastAsia="Times New Roman" w:cstheme="minorHAnsi"/>
          <w:color w:val="000000"/>
          <w:sz w:val="24"/>
          <w:szCs w:val="24"/>
          <w:lang w:eastAsia="pt-BR"/>
        </w:rPr>
        <w:t>).</w:t>
      </w:r>
    </w:p>
    <w:p w14:paraId="3449BBAB"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 </w:t>
      </w:r>
    </w:p>
    <w:p w14:paraId="0BB15E8C"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b/>
          <w:bCs/>
          <w:color w:val="000000"/>
          <w:sz w:val="24"/>
          <w:szCs w:val="24"/>
          <w:lang w:eastAsia="pt-BR"/>
        </w:rPr>
        <w:t>O projeto prevê a venda de produtos/ingressos?</w:t>
      </w:r>
    </w:p>
    <w:p w14:paraId="2E84E904"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r w:rsidRPr="00572BCB">
        <w:rPr>
          <w:rFonts w:eastAsia="Times New Roman" w:cstheme="minorHAnsi"/>
          <w:color w:val="000000"/>
          <w:sz w:val="24"/>
          <w:szCs w:val="24"/>
          <w:lang w:eastAsia="pt-BR"/>
        </w:rPr>
        <w:t>(Informe a quantidade dos produtos a serem vendidos, o valor unitário por produto e o valor total a ser arrecadado. Detalhe onde os recursos arrecadados serão aplicados no projeto).</w:t>
      </w:r>
    </w:p>
    <w:p w14:paraId="3BEC1538" w14:textId="77777777" w:rsidR="002360F3" w:rsidRPr="00572BCB" w:rsidRDefault="002360F3" w:rsidP="002A3E74">
      <w:pPr>
        <w:spacing w:before="120" w:after="120" w:line="240" w:lineRule="auto"/>
        <w:ind w:left="120" w:right="120"/>
        <w:jc w:val="both"/>
        <w:rPr>
          <w:rFonts w:eastAsia="Times New Roman" w:cstheme="minorHAnsi"/>
          <w:color w:val="000000"/>
          <w:sz w:val="24"/>
          <w:szCs w:val="24"/>
          <w:lang w:eastAsia="pt-BR"/>
        </w:rPr>
      </w:pPr>
    </w:p>
    <w:p w14:paraId="6AF6EC38" w14:textId="77777777" w:rsidR="002360F3" w:rsidRPr="00572BCB" w:rsidRDefault="002360F3" w:rsidP="002A3E74">
      <w:pPr>
        <w:spacing w:before="120" w:after="120" w:line="240" w:lineRule="auto"/>
        <w:ind w:right="120"/>
        <w:jc w:val="both"/>
        <w:rPr>
          <w:rFonts w:eastAsia="Times New Roman" w:cstheme="minorHAnsi"/>
          <w:b/>
          <w:bCs/>
          <w:color w:val="000000"/>
          <w:sz w:val="24"/>
          <w:szCs w:val="24"/>
          <w:lang w:eastAsia="pt-BR"/>
        </w:rPr>
      </w:pPr>
      <w:r w:rsidRPr="00572BCB">
        <w:rPr>
          <w:rFonts w:eastAsia="Times New Roman" w:cstheme="minorHAnsi"/>
          <w:b/>
          <w:bCs/>
          <w:color w:val="000000"/>
          <w:sz w:val="24"/>
          <w:szCs w:val="24"/>
          <w:lang w:eastAsia="pt-BR"/>
        </w:rPr>
        <w:t>3. PLANILHA ORÇAMENTÁRIA</w:t>
      </w:r>
    </w:p>
    <w:p w14:paraId="1DD1093F" w14:textId="77777777" w:rsidR="002360F3" w:rsidRPr="00572BCB" w:rsidRDefault="002360F3" w:rsidP="002A3E74">
      <w:pPr>
        <w:spacing w:before="120" w:after="120" w:line="240" w:lineRule="auto"/>
        <w:ind w:left="120" w:right="120"/>
        <w:jc w:val="both"/>
        <w:textDirection w:val="btLr"/>
        <w:rPr>
          <w:rFonts w:eastAsia="Times New Roman" w:cstheme="minorHAnsi"/>
          <w:color w:val="000000"/>
          <w:sz w:val="24"/>
          <w:szCs w:val="24"/>
          <w:lang w:eastAsia="pt-BR"/>
        </w:rPr>
      </w:pPr>
      <w:r w:rsidRPr="00572BCB">
        <w:rPr>
          <w:rFonts w:eastAsia="Times New Roman" w:cstheme="minorHAnsi"/>
          <w:color w:val="000000"/>
          <w:sz w:val="24"/>
          <w:szCs w:val="24"/>
          <w:lang w:eastAsia="pt-BR"/>
        </w:rPr>
        <w:t xml:space="preserve">Preencha a tabela informando todas as despesas indicando as metas/etapas às quais elas estão relacionadas. </w:t>
      </w:r>
    </w:p>
    <w:p w14:paraId="775C74C0" w14:textId="77777777" w:rsidR="002360F3" w:rsidRDefault="002360F3" w:rsidP="002A3E74">
      <w:pPr>
        <w:spacing w:before="120" w:after="120" w:line="240" w:lineRule="auto"/>
        <w:ind w:left="120" w:right="120"/>
        <w:jc w:val="both"/>
        <w:textDirection w:val="btLr"/>
        <w:rPr>
          <w:rFonts w:eastAsia="Times New Roman" w:cstheme="minorHAnsi"/>
          <w:color w:val="000000"/>
          <w:sz w:val="24"/>
          <w:szCs w:val="24"/>
          <w:lang w:eastAsia="pt-BR"/>
        </w:rPr>
      </w:pPr>
      <w:r w:rsidRPr="00572BCB">
        <w:rPr>
          <w:rFonts w:eastAsia="Times New Roman" w:cstheme="minorHAnsi"/>
          <w:color w:val="000000"/>
          <w:sz w:val="24"/>
          <w:szCs w:val="24"/>
          <w:lang w:eastAsia="pt-BR"/>
        </w:rPr>
        <w:t>Deve haver a indicação do parâmetro de preço utilizado com a referência específica do item de despesa, conforme exemplo abaixo (Ex.: preço estabelecido no SALICNET, 3 orçamentos, etc</w:t>
      </w:r>
      <w:r>
        <w:rPr>
          <w:rFonts w:eastAsia="Times New Roman" w:cstheme="minorHAnsi"/>
          <w:color w:val="000000"/>
          <w:sz w:val="24"/>
          <w:szCs w:val="24"/>
          <w:lang w:eastAsia="pt-BR"/>
        </w:rPr>
        <w:t>.</w:t>
      </w:r>
      <w:r w:rsidRPr="00572BCB">
        <w:rPr>
          <w:rFonts w:eastAsia="Times New Roman" w:cstheme="minorHAnsi"/>
          <w:color w:val="000000"/>
          <w:sz w:val="24"/>
          <w:szCs w:val="24"/>
          <w:lang w:eastAsia="pt-BR"/>
        </w:rPr>
        <w:t>).</w:t>
      </w:r>
    </w:p>
    <w:p w14:paraId="30F7D2CD" w14:textId="77777777" w:rsidR="002360F3" w:rsidRDefault="002360F3" w:rsidP="002A3E74">
      <w:pPr>
        <w:spacing w:before="120" w:after="120" w:line="240" w:lineRule="auto"/>
        <w:ind w:left="120" w:right="120"/>
        <w:jc w:val="both"/>
        <w:textDirection w:val="btLr"/>
        <w:rPr>
          <w:rFonts w:eastAsia="Times New Roman" w:cstheme="minorHAnsi"/>
          <w:color w:val="000000"/>
          <w:sz w:val="24"/>
          <w:szCs w:val="24"/>
          <w:lang w:eastAsia="pt-BR"/>
        </w:rPr>
      </w:pPr>
    </w:p>
    <w:p w14:paraId="2E5ECF6D" w14:textId="77777777" w:rsidR="002360F3" w:rsidRPr="00572BCB" w:rsidRDefault="002360F3" w:rsidP="002A3E74">
      <w:pPr>
        <w:spacing w:before="120" w:after="120" w:line="240" w:lineRule="auto"/>
        <w:ind w:left="120" w:right="120"/>
        <w:jc w:val="both"/>
        <w:textDirection w:val="btLr"/>
        <w:rPr>
          <w:rFonts w:eastAsia="Times New Roman" w:cstheme="minorHAnsi"/>
          <w:color w:val="000000"/>
          <w:sz w:val="24"/>
          <w:szCs w:val="24"/>
          <w:lang w:eastAsia="pt-BR"/>
        </w:rPr>
      </w:pPr>
    </w:p>
    <w:tbl>
      <w:tblPr>
        <w:tblW w:w="10815" w:type="dxa"/>
        <w:tblInd w:w="-1003" w:type="dxa"/>
        <w:tblCellMar>
          <w:top w:w="15" w:type="dxa"/>
          <w:left w:w="15" w:type="dxa"/>
          <w:bottom w:w="15" w:type="dxa"/>
          <w:right w:w="15" w:type="dxa"/>
        </w:tblCellMar>
        <w:tblLook w:val="04A0" w:firstRow="1" w:lastRow="0" w:firstColumn="1" w:lastColumn="0" w:noHBand="0" w:noVBand="1"/>
      </w:tblPr>
      <w:tblGrid>
        <w:gridCol w:w="1161"/>
        <w:gridCol w:w="1429"/>
        <w:gridCol w:w="1238"/>
        <w:gridCol w:w="1303"/>
        <w:gridCol w:w="1380"/>
        <w:gridCol w:w="1303"/>
        <w:gridCol w:w="3001"/>
      </w:tblGrid>
      <w:tr w:rsidR="002360F3" w:rsidRPr="00572BCB" w14:paraId="0E48BDB7" w14:textId="77777777" w:rsidTr="002A3E74">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850FB"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Descrição do item</w:t>
            </w:r>
          </w:p>
        </w:tc>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7727F"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Justificativa </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02649"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A88B"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3B73C"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9515D"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32B15" w14:textId="77777777" w:rsidR="002360F3" w:rsidRPr="00572BCB" w:rsidRDefault="002360F3" w:rsidP="002A3E74">
            <w:pPr>
              <w:spacing w:after="0" w:line="240" w:lineRule="auto"/>
              <w:jc w:val="center"/>
              <w:rPr>
                <w:rFonts w:eastAsia="Times New Roman" w:cstheme="minorHAnsi"/>
                <w:sz w:val="24"/>
                <w:szCs w:val="24"/>
                <w:lang w:eastAsia="pt-BR"/>
              </w:rPr>
            </w:pPr>
            <w:r w:rsidRPr="00572BCB">
              <w:rPr>
                <w:rFonts w:eastAsia="Times New Roman" w:cstheme="minorHAnsi"/>
                <w:b/>
                <w:bCs/>
                <w:color w:val="000000"/>
                <w:sz w:val="24"/>
                <w:szCs w:val="24"/>
                <w:lang w:eastAsia="pt-BR"/>
              </w:rPr>
              <w:t>Referência de preço</w:t>
            </w:r>
          </w:p>
        </w:tc>
      </w:tr>
      <w:tr w:rsidR="002360F3" w:rsidRPr="00572BCB" w14:paraId="7E75FF96" w14:textId="77777777" w:rsidTr="002A3E74">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2DD57" w14:textId="77777777" w:rsidR="002360F3" w:rsidRPr="00572BCB" w:rsidRDefault="002360F3" w:rsidP="002A3E74">
            <w:pPr>
              <w:spacing w:after="24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Ex.: Fotógrafo</w:t>
            </w:r>
          </w:p>
        </w:tc>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20D7F" w14:textId="77777777" w:rsidR="002360F3" w:rsidRPr="00572BCB" w:rsidRDefault="002360F3" w:rsidP="002A3E74">
            <w:pPr>
              <w:spacing w:after="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Profissional necessário para registro da oficina</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CB87F" w14:textId="77777777" w:rsidR="002360F3" w:rsidRPr="00572BCB" w:rsidRDefault="002360F3" w:rsidP="002A3E74">
            <w:pPr>
              <w:spacing w:after="24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EC78A" w14:textId="77777777" w:rsidR="002360F3" w:rsidRPr="00572BCB" w:rsidRDefault="002360F3" w:rsidP="002A3E74">
            <w:pPr>
              <w:spacing w:after="24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C617" w14:textId="77777777" w:rsidR="002360F3" w:rsidRPr="00572BCB" w:rsidRDefault="002360F3" w:rsidP="002A3E74">
            <w:pPr>
              <w:spacing w:after="24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10261" w14:textId="77777777" w:rsidR="002360F3" w:rsidRPr="00572BCB" w:rsidRDefault="002360F3" w:rsidP="002A3E74">
            <w:pPr>
              <w:spacing w:after="240" w:line="240" w:lineRule="auto"/>
              <w:rPr>
                <w:rFonts w:eastAsia="Times New Roman" w:cstheme="minorHAnsi"/>
                <w:sz w:val="24"/>
                <w:szCs w:val="24"/>
                <w:lang w:eastAsia="pt-BR"/>
              </w:rPr>
            </w:pPr>
            <w:r w:rsidRPr="00572BCB">
              <w:rPr>
                <w:rFonts w:eastAsia="Times New Roman" w:cstheme="minorHAnsi"/>
                <w:color w:val="000000"/>
                <w:sz w:val="24"/>
                <w:szCs w:val="24"/>
                <w:lang w:eastAsia="pt-BR"/>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4E22F" w14:textId="77777777" w:rsidR="002360F3" w:rsidRPr="00572BCB" w:rsidRDefault="002360F3" w:rsidP="002A3E74">
            <w:pPr>
              <w:spacing w:after="0" w:line="240" w:lineRule="auto"/>
              <w:jc w:val="center"/>
              <w:rPr>
                <w:rFonts w:eastAsia="Times New Roman" w:cstheme="minorHAnsi"/>
                <w:sz w:val="24"/>
                <w:szCs w:val="24"/>
                <w:lang w:eastAsia="pt-BR"/>
              </w:rPr>
            </w:pPr>
            <w:proofErr w:type="spellStart"/>
            <w:r w:rsidRPr="00572BCB">
              <w:rPr>
                <w:rFonts w:eastAsia="Times New Roman" w:cstheme="minorHAnsi"/>
                <w:color w:val="000000"/>
                <w:sz w:val="24"/>
                <w:szCs w:val="24"/>
                <w:lang w:eastAsia="pt-BR"/>
              </w:rPr>
              <w:t>Salicnet</w:t>
            </w:r>
            <w:proofErr w:type="spellEnd"/>
            <w:r w:rsidRPr="00572BCB">
              <w:rPr>
                <w:rFonts w:eastAsia="Times New Roman" w:cstheme="minorHAnsi"/>
                <w:color w:val="000000"/>
                <w:sz w:val="24"/>
                <w:szCs w:val="24"/>
                <w:lang w:eastAsia="pt-BR"/>
              </w:rPr>
              <w:t xml:space="preserve"> – Oficina/workshop/seminário Audiovisual – Brasília – Fotografia Artística – Serviço</w:t>
            </w:r>
          </w:p>
        </w:tc>
      </w:tr>
    </w:tbl>
    <w:p w14:paraId="0FDB1E86" w14:textId="77777777" w:rsidR="002360F3" w:rsidRPr="00572BCB" w:rsidRDefault="002360F3" w:rsidP="002A3E74">
      <w:pPr>
        <w:spacing w:before="100" w:beforeAutospacing="1" w:after="100" w:afterAutospacing="1" w:line="240" w:lineRule="auto"/>
        <w:rPr>
          <w:rFonts w:eastAsia="Times New Roman" w:cstheme="minorHAnsi"/>
          <w:color w:val="000000"/>
          <w:sz w:val="24"/>
          <w:szCs w:val="24"/>
          <w:lang w:eastAsia="pt-BR"/>
        </w:rPr>
      </w:pPr>
    </w:p>
    <w:p w14:paraId="642EA610" w14:textId="77777777" w:rsidR="002360F3" w:rsidRPr="00572BCB" w:rsidRDefault="002360F3">
      <w:pPr>
        <w:rPr>
          <w:rFonts w:cstheme="minorHAnsi"/>
          <w:sz w:val="24"/>
          <w:szCs w:val="24"/>
        </w:rPr>
      </w:pPr>
    </w:p>
    <w:p w14:paraId="0D70E567" w14:textId="77777777" w:rsidR="002360F3" w:rsidRDefault="002360F3" w:rsidP="002A3E74">
      <w:pPr>
        <w:pStyle w:val="Default"/>
        <w:rPr>
          <w:sz w:val="26"/>
          <w:szCs w:val="26"/>
        </w:rPr>
      </w:pPr>
      <w:r>
        <w:rPr>
          <w:b/>
          <w:bCs/>
          <w:sz w:val="26"/>
          <w:szCs w:val="26"/>
        </w:rPr>
        <w:t>EDITAL PAULO GUSTAVO AGRONOMICA - AUDIOVISUAL E DEMAIS ÁREAS</w:t>
      </w:r>
    </w:p>
    <w:p w14:paraId="3F1D60DB" w14:textId="77777777" w:rsidR="002360F3" w:rsidRDefault="002360F3" w:rsidP="002A3E74">
      <w:pPr>
        <w:pStyle w:val="Default"/>
        <w:rPr>
          <w:b/>
          <w:bCs/>
          <w:sz w:val="26"/>
          <w:szCs w:val="26"/>
        </w:rPr>
      </w:pPr>
    </w:p>
    <w:p w14:paraId="6519937D" w14:textId="77777777" w:rsidR="002360F3" w:rsidRDefault="002360F3" w:rsidP="002A3E74">
      <w:pPr>
        <w:pStyle w:val="Default"/>
        <w:jc w:val="center"/>
        <w:rPr>
          <w:sz w:val="26"/>
          <w:szCs w:val="26"/>
        </w:rPr>
      </w:pPr>
      <w:r>
        <w:rPr>
          <w:b/>
          <w:bCs/>
          <w:sz w:val="26"/>
          <w:szCs w:val="26"/>
        </w:rPr>
        <w:t>ANEXO III</w:t>
      </w:r>
    </w:p>
    <w:p w14:paraId="213C0BC3" w14:textId="77777777" w:rsidR="002360F3" w:rsidRDefault="002360F3" w:rsidP="002A3E74">
      <w:pPr>
        <w:pStyle w:val="Default"/>
        <w:rPr>
          <w:b/>
          <w:bCs/>
          <w:sz w:val="26"/>
          <w:szCs w:val="26"/>
        </w:rPr>
      </w:pPr>
    </w:p>
    <w:p w14:paraId="179BFA27" w14:textId="77777777" w:rsidR="002360F3" w:rsidRDefault="002360F3" w:rsidP="002A3E74">
      <w:pPr>
        <w:pStyle w:val="Default"/>
        <w:rPr>
          <w:sz w:val="26"/>
          <w:szCs w:val="26"/>
        </w:rPr>
      </w:pPr>
      <w:r>
        <w:rPr>
          <w:b/>
          <w:bCs/>
          <w:sz w:val="26"/>
          <w:szCs w:val="26"/>
        </w:rPr>
        <w:t xml:space="preserve">CRITÉRIOS UTILIZADOS NA AVALIAÇÃO DE MÉRITO CULTURAL </w:t>
      </w:r>
    </w:p>
    <w:p w14:paraId="55D87A7D" w14:textId="77777777" w:rsidR="002360F3" w:rsidRDefault="002360F3" w:rsidP="002A3E74">
      <w:pPr>
        <w:rPr>
          <w:sz w:val="27"/>
          <w:szCs w:val="27"/>
        </w:rPr>
      </w:pPr>
    </w:p>
    <w:p w14:paraId="6CE002D2" w14:textId="77777777" w:rsidR="002360F3" w:rsidRDefault="002360F3" w:rsidP="002A3E74">
      <w:pPr>
        <w:pStyle w:val="Default"/>
        <w:rPr>
          <w:sz w:val="27"/>
          <w:szCs w:val="27"/>
        </w:rPr>
      </w:pPr>
      <w:r>
        <w:rPr>
          <w:sz w:val="27"/>
          <w:szCs w:val="27"/>
        </w:rPr>
        <w:t xml:space="preserve">A Comissão Municipal atribuirá aos projetos notas de 0 a 15 pontos nos itens A e H, 0 a 10 pontos nos itens B, C, D, E, F e G, e de 0 a 5 pontos nos itens I e J conforme tabela a seguir: </w:t>
      </w:r>
    </w:p>
    <w:p w14:paraId="68D92454" w14:textId="77777777" w:rsidR="002360F3" w:rsidRDefault="002360F3" w:rsidP="002A3E74">
      <w:pPr>
        <w:pStyle w:val="Default"/>
        <w:rPr>
          <w:sz w:val="27"/>
          <w:szCs w:val="27"/>
        </w:rPr>
      </w:pPr>
    </w:p>
    <w:tbl>
      <w:tblPr>
        <w:tblStyle w:val="Tabelacomgrade"/>
        <w:tblW w:w="0" w:type="auto"/>
        <w:tblLook w:val="04A0" w:firstRow="1" w:lastRow="0" w:firstColumn="1" w:lastColumn="0" w:noHBand="0" w:noVBand="1"/>
      </w:tblPr>
      <w:tblGrid>
        <w:gridCol w:w="8494"/>
      </w:tblGrid>
      <w:tr w:rsidR="002360F3" w14:paraId="3E989F94" w14:textId="77777777" w:rsidTr="002A3E74">
        <w:tc>
          <w:tcPr>
            <w:tcW w:w="8494" w:type="dxa"/>
          </w:tcPr>
          <w:p w14:paraId="6D539609" w14:textId="77777777" w:rsidR="002360F3" w:rsidRDefault="002360F3"/>
          <w:tbl>
            <w:tblPr>
              <w:tblW w:w="0" w:type="auto"/>
              <w:tblBorders>
                <w:top w:val="nil"/>
                <w:left w:val="nil"/>
                <w:bottom w:val="nil"/>
                <w:right w:val="nil"/>
              </w:tblBorders>
              <w:tblLook w:val="0000" w:firstRow="0" w:lastRow="0" w:firstColumn="0" w:lastColumn="0" w:noHBand="0" w:noVBand="0"/>
            </w:tblPr>
            <w:tblGrid>
              <w:gridCol w:w="2802"/>
            </w:tblGrid>
            <w:tr w:rsidR="002360F3" w14:paraId="1D9698F9" w14:textId="77777777">
              <w:trPr>
                <w:trHeight w:val="120"/>
              </w:trPr>
              <w:tc>
                <w:tcPr>
                  <w:tcW w:w="0" w:type="auto"/>
                </w:tcPr>
                <w:p w14:paraId="3AAFCA36" w14:textId="77777777" w:rsidR="002360F3" w:rsidRDefault="002360F3" w:rsidP="002A3E74">
                  <w:pPr>
                    <w:pStyle w:val="Default"/>
                    <w:rPr>
                      <w:b/>
                      <w:bCs/>
                      <w:sz w:val="23"/>
                      <w:szCs w:val="23"/>
                    </w:rPr>
                  </w:pPr>
                  <w:r>
                    <w:t xml:space="preserve"> </w:t>
                  </w:r>
                  <w:r>
                    <w:rPr>
                      <w:b/>
                      <w:bCs/>
                      <w:sz w:val="23"/>
                      <w:szCs w:val="23"/>
                    </w:rPr>
                    <w:t xml:space="preserve">CRITÉRIOS OBRIGATÓRIOS </w:t>
                  </w:r>
                </w:p>
                <w:p w14:paraId="04ED45AC" w14:textId="77777777" w:rsidR="002360F3" w:rsidRDefault="002360F3" w:rsidP="002A3E74">
                  <w:pPr>
                    <w:pStyle w:val="Default"/>
                    <w:rPr>
                      <w:sz w:val="23"/>
                      <w:szCs w:val="23"/>
                    </w:rPr>
                  </w:pPr>
                </w:p>
              </w:tc>
            </w:tr>
          </w:tbl>
          <w:p w14:paraId="357758DB" w14:textId="77777777" w:rsidR="002360F3" w:rsidRDefault="002360F3" w:rsidP="002A3E74">
            <w:pPr>
              <w:pStyle w:val="Default"/>
              <w:rPr>
                <w:rFonts w:eastAsiaTheme="minorEastAsia"/>
                <w:lang w:eastAsia="pt-BR"/>
              </w:rPr>
            </w:pPr>
          </w:p>
        </w:tc>
      </w:tr>
    </w:tbl>
    <w:p w14:paraId="002EB854" w14:textId="77777777" w:rsidR="002360F3" w:rsidRDefault="002360F3" w:rsidP="002A3E74">
      <w:pPr>
        <w:pStyle w:val="Default"/>
        <w:rPr>
          <w:rFonts w:eastAsiaTheme="minorEastAsia"/>
          <w:lang w:eastAsia="pt-BR"/>
        </w:rPr>
      </w:pPr>
    </w:p>
    <w:tbl>
      <w:tblPr>
        <w:tblStyle w:val="Tabelacomgrade"/>
        <w:tblW w:w="0" w:type="auto"/>
        <w:tblLook w:val="04A0" w:firstRow="1" w:lastRow="0" w:firstColumn="1" w:lastColumn="0" w:noHBand="0" w:noVBand="1"/>
      </w:tblPr>
      <w:tblGrid>
        <w:gridCol w:w="1665"/>
        <w:gridCol w:w="5019"/>
        <w:gridCol w:w="1810"/>
      </w:tblGrid>
      <w:tr w:rsidR="002360F3" w14:paraId="5B817EF2" w14:textId="77777777" w:rsidTr="002A3E74">
        <w:tc>
          <w:tcPr>
            <w:tcW w:w="1665" w:type="dxa"/>
          </w:tcPr>
          <w:tbl>
            <w:tblPr>
              <w:tblW w:w="0" w:type="auto"/>
              <w:tblBorders>
                <w:top w:val="nil"/>
                <w:left w:val="nil"/>
                <w:bottom w:val="nil"/>
                <w:right w:val="nil"/>
              </w:tblBorders>
              <w:tblLook w:val="0000" w:firstRow="0" w:lastRow="0" w:firstColumn="0" w:lastColumn="0" w:noHBand="0" w:noVBand="0"/>
            </w:tblPr>
            <w:tblGrid>
              <w:gridCol w:w="1449"/>
            </w:tblGrid>
            <w:tr w:rsidR="002360F3" w:rsidRPr="009F3F53" w14:paraId="1BAE2241" w14:textId="77777777">
              <w:trPr>
                <w:trHeight w:val="266"/>
              </w:trPr>
              <w:tc>
                <w:tcPr>
                  <w:tcW w:w="0" w:type="auto"/>
                </w:tcPr>
                <w:p w14:paraId="1B620D8A" w14:textId="77777777" w:rsidR="002360F3" w:rsidRPr="009F3F53" w:rsidRDefault="002360F3" w:rsidP="002A3E74">
                  <w:pPr>
                    <w:autoSpaceDE w:val="0"/>
                    <w:autoSpaceDN w:val="0"/>
                    <w:adjustRightInd w:val="0"/>
                    <w:spacing w:after="0" w:line="240" w:lineRule="auto"/>
                    <w:jc w:val="center"/>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Identificação do Critério</w:t>
                  </w:r>
                </w:p>
              </w:tc>
            </w:tr>
          </w:tbl>
          <w:p w14:paraId="0264E58B" w14:textId="77777777" w:rsidR="002360F3" w:rsidRDefault="002360F3" w:rsidP="002A3E74">
            <w:pPr>
              <w:pStyle w:val="Default"/>
              <w:jc w:val="center"/>
              <w:rPr>
                <w:rFonts w:eastAsiaTheme="minorEastAsia"/>
                <w:lang w:eastAsia="pt-BR"/>
              </w:rPr>
            </w:pPr>
          </w:p>
        </w:tc>
        <w:tc>
          <w:tcPr>
            <w:tcW w:w="5019" w:type="dxa"/>
          </w:tcPr>
          <w:tbl>
            <w:tblPr>
              <w:tblW w:w="0" w:type="auto"/>
              <w:tblBorders>
                <w:top w:val="nil"/>
                <w:left w:val="nil"/>
                <w:bottom w:val="nil"/>
                <w:right w:val="nil"/>
              </w:tblBorders>
              <w:tblLook w:val="0000" w:firstRow="0" w:lastRow="0" w:firstColumn="0" w:lastColumn="0" w:noHBand="0" w:noVBand="0"/>
            </w:tblPr>
            <w:tblGrid>
              <w:gridCol w:w="2205"/>
            </w:tblGrid>
            <w:tr w:rsidR="002360F3" w:rsidRPr="009F3F53" w14:paraId="29290057" w14:textId="77777777">
              <w:trPr>
                <w:trHeight w:val="120"/>
              </w:trPr>
              <w:tc>
                <w:tcPr>
                  <w:tcW w:w="0" w:type="auto"/>
                </w:tcPr>
                <w:p w14:paraId="73C6B55F" w14:textId="77777777" w:rsidR="002360F3" w:rsidRPr="009F3F53" w:rsidRDefault="002360F3" w:rsidP="002A3E74">
                  <w:pPr>
                    <w:autoSpaceDE w:val="0"/>
                    <w:autoSpaceDN w:val="0"/>
                    <w:adjustRightInd w:val="0"/>
                    <w:spacing w:after="0" w:line="240" w:lineRule="auto"/>
                    <w:jc w:val="center"/>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Descrição do Critério</w:t>
                  </w:r>
                </w:p>
              </w:tc>
            </w:tr>
          </w:tbl>
          <w:p w14:paraId="24FED9B5" w14:textId="77777777" w:rsidR="002360F3" w:rsidRDefault="002360F3" w:rsidP="002A3E74">
            <w:pPr>
              <w:pStyle w:val="Default"/>
              <w:jc w:val="center"/>
              <w:rPr>
                <w:rFonts w:eastAsiaTheme="minorEastAsia"/>
                <w:lang w:eastAsia="pt-BR"/>
              </w:rPr>
            </w:pPr>
          </w:p>
        </w:tc>
        <w:tc>
          <w:tcPr>
            <w:tcW w:w="1810" w:type="dxa"/>
          </w:tcPr>
          <w:tbl>
            <w:tblPr>
              <w:tblW w:w="0" w:type="auto"/>
              <w:tblBorders>
                <w:top w:val="nil"/>
                <w:left w:val="nil"/>
                <w:bottom w:val="nil"/>
                <w:right w:val="nil"/>
              </w:tblBorders>
              <w:tblLook w:val="0000" w:firstRow="0" w:lastRow="0" w:firstColumn="0" w:lastColumn="0" w:noHBand="0" w:noVBand="0"/>
            </w:tblPr>
            <w:tblGrid>
              <w:gridCol w:w="1594"/>
            </w:tblGrid>
            <w:tr w:rsidR="002360F3" w:rsidRPr="009F3F53" w14:paraId="7C2C8598" w14:textId="77777777">
              <w:trPr>
                <w:trHeight w:val="266"/>
              </w:trPr>
              <w:tc>
                <w:tcPr>
                  <w:tcW w:w="0" w:type="auto"/>
                </w:tcPr>
                <w:p w14:paraId="5FF2AEE6" w14:textId="77777777" w:rsidR="002360F3" w:rsidRPr="009F3F53" w:rsidRDefault="002360F3" w:rsidP="002A3E74">
                  <w:pPr>
                    <w:autoSpaceDE w:val="0"/>
                    <w:autoSpaceDN w:val="0"/>
                    <w:adjustRightInd w:val="0"/>
                    <w:spacing w:after="0" w:line="240" w:lineRule="auto"/>
                    <w:jc w:val="center"/>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Pontuação Máxima</w:t>
                  </w:r>
                </w:p>
              </w:tc>
            </w:tr>
          </w:tbl>
          <w:p w14:paraId="530E0277" w14:textId="77777777" w:rsidR="002360F3" w:rsidRDefault="002360F3" w:rsidP="002A3E74">
            <w:pPr>
              <w:pStyle w:val="Default"/>
              <w:jc w:val="center"/>
              <w:rPr>
                <w:rFonts w:eastAsiaTheme="minorEastAsia"/>
                <w:lang w:eastAsia="pt-BR"/>
              </w:rPr>
            </w:pPr>
          </w:p>
        </w:tc>
      </w:tr>
      <w:tr w:rsidR="002360F3" w14:paraId="12DCF7FB" w14:textId="77777777" w:rsidTr="002A3E74">
        <w:tc>
          <w:tcPr>
            <w:tcW w:w="1665" w:type="dxa"/>
          </w:tcPr>
          <w:p w14:paraId="11F00373" w14:textId="77777777" w:rsidR="002360F3" w:rsidRDefault="002360F3" w:rsidP="002A3E74">
            <w:pPr>
              <w:pStyle w:val="Default"/>
              <w:jc w:val="center"/>
              <w:rPr>
                <w:rFonts w:eastAsiaTheme="minorEastAsia"/>
                <w:lang w:eastAsia="pt-BR"/>
              </w:rPr>
            </w:pPr>
            <w:r>
              <w:rPr>
                <w:rFonts w:eastAsiaTheme="minorEastAsia"/>
                <w:lang w:eastAsia="pt-BR"/>
              </w:rPr>
              <w:t>A</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6EABD428" w14:textId="77777777">
              <w:trPr>
                <w:trHeight w:val="998"/>
              </w:trPr>
              <w:tc>
                <w:tcPr>
                  <w:tcW w:w="0" w:type="auto"/>
                </w:tcPr>
                <w:p w14:paraId="3FC11E15"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Qualidade do Projeto - Coerência do objeto, objetivos, justificativa e metas do projeto - </w:t>
                  </w:r>
                  <w:r w:rsidRPr="009F3F53">
                    <w:rPr>
                      <w:rFonts w:ascii="Calibri" w:eastAsiaTheme="minorEastAsia" w:hAnsi="Calibri" w:cs="Calibri"/>
                      <w:color w:val="000000"/>
                      <w:sz w:val="23"/>
                      <w:szCs w:val="23"/>
                      <w:lang w:eastAsia="pt-BR"/>
                    </w:rPr>
                    <w:t xml:space="preserve">A análise deverá considerar, para fins de avaliação e valoração, se o conteúdo do projeto apresenta, como um todo, coerência, observando o objeto, a justificativa e as metas, sendo possível visualizar de forma clara os resultados que </w:t>
                  </w:r>
                  <w:proofErr w:type="spellStart"/>
                  <w:r w:rsidRPr="009F3F53">
                    <w:rPr>
                      <w:rFonts w:ascii="Calibri" w:eastAsiaTheme="minorEastAsia" w:hAnsi="Calibri" w:cs="Calibri"/>
                      <w:color w:val="000000"/>
                      <w:sz w:val="23"/>
                      <w:szCs w:val="23"/>
                      <w:lang w:eastAsia="pt-BR"/>
                    </w:rPr>
                    <w:t>serão</w:t>
                  </w:r>
                  <w:proofErr w:type="spellEnd"/>
                  <w:r w:rsidRPr="009F3F53">
                    <w:rPr>
                      <w:rFonts w:ascii="Calibri" w:eastAsiaTheme="minorEastAsia" w:hAnsi="Calibri" w:cs="Calibri"/>
                      <w:color w:val="000000"/>
                      <w:sz w:val="23"/>
                      <w:szCs w:val="23"/>
                      <w:lang w:eastAsia="pt-BR"/>
                    </w:rPr>
                    <w:t xml:space="preserve"> obtidos </w:t>
                  </w:r>
                </w:p>
              </w:tc>
            </w:tr>
          </w:tbl>
          <w:p w14:paraId="50F6FC24" w14:textId="77777777" w:rsidR="002360F3" w:rsidRDefault="002360F3" w:rsidP="002A3E74">
            <w:pPr>
              <w:pStyle w:val="Default"/>
              <w:rPr>
                <w:rFonts w:eastAsiaTheme="minorEastAsia"/>
                <w:lang w:eastAsia="pt-BR"/>
              </w:rPr>
            </w:pPr>
          </w:p>
        </w:tc>
        <w:tc>
          <w:tcPr>
            <w:tcW w:w="1810" w:type="dxa"/>
          </w:tcPr>
          <w:p w14:paraId="2E33C36D" w14:textId="77777777" w:rsidR="002360F3" w:rsidRDefault="002360F3" w:rsidP="002A3E74">
            <w:pPr>
              <w:pStyle w:val="Default"/>
              <w:jc w:val="center"/>
              <w:rPr>
                <w:rFonts w:eastAsiaTheme="minorEastAsia"/>
                <w:lang w:eastAsia="pt-BR"/>
              </w:rPr>
            </w:pPr>
            <w:r>
              <w:rPr>
                <w:rFonts w:eastAsiaTheme="minorEastAsia"/>
                <w:lang w:eastAsia="pt-BR"/>
              </w:rPr>
              <w:t>15</w:t>
            </w:r>
          </w:p>
        </w:tc>
      </w:tr>
      <w:tr w:rsidR="002360F3" w14:paraId="66348B30" w14:textId="77777777" w:rsidTr="002A3E74">
        <w:tc>
          <w:tcPr>
            <w:tcW w:w="1665" w:type="dxa"/>
          </w:tcPr>
          <w:p w14:paraId="42220152" w14:textId="77777777" w:rsidR="002360F3" w:rsidRDefault="002360F3" w:rsidP="002A3E74">
            <w:pPr>
              <w:pStyle w:val="Default"/>
              <w:jc w:val="center"/>
              <w:rPr>
                <w:rFonts w:eastAsiaTheme="minorEastAsia"/>
                <w:lang w:eastAsia="pt-BR"/>
              </w:rPr>
            </w:pPr>
            <w:r>
              <w:rPr>
                <w:rFonts w:eastAsiaTheme="minorEastAsia"/>
                <w:lang w:eastAsia="pt-BR"/>
              </w:rPr>
              <w:t>B</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734D64A7" w14:textId="77777777">
              <w:trPr>
                <w:trHeight w:val="705"/>
              </w:trPr>
              <w:tc>
                <w:tcPr>
                  <w:tcW w:w="0" w:type="auto"/>
                </w:tcPr>
                <w:p w14:paraId="2D9975EA"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Relevância da ação proposta para o cenário cultural de </w:t>
                  </w:r>
                  <w:r>
                    <w:rPr>
                      <w:rFonts w:ascii="Calibri" w:eastAsiaTheme="minorEastAsia" w:hAnsi="Calibri" w:cs="Calibri"/>
                      <w:b/>
                      <w:bCs/>
                      <w:color w:val="000000"/>
                      <w:sz w:val="23"/>
                      <w:szCs w:val="23"/>
                      <w:lang w:eastAsia="pt-BR"/>
                    </w:rPr>
                    <w:t>Agronômica</w:t>
                  </w:r>
                  <w:r w:rsidRPr="009F3F53">
                    <w:rPr>
                      <w:rFonts w:ascii="Calibri" w:eastAsiaTheme="minorEastAsia" w:hAnsi="Calibri" w:cs="Calibri"/>
                      <w:b/>
                      <w:bCs/>
                      <w:color w:val="000000"/>
                      <w:sz w:val="23"/>
                      <w:szCs w:val="23"/>
                      <w:lang w:eastAsia="pt-BR"/>
                    </w:rPr>
                    <w:t xml:space="preserve"> - </w:t>
                  </w:r>
                  <w:r w:rsidRPr="009F3F53">
                    <w:rPr>
                      <w:rFonts w:ascii="Calibri" w:eastAsiaTheme="minorEastAsia" w:hAnsi="Calibri" w:cs="Calibri"/>
                      <w:color w:val="000000"/>
                      <w:sz w:val="23"/>
                      <w:szCs w:val="23"/>
                      <w:lang w:eastAsia="pt-BR"/>
                    </w:rPr>
                    <w:t>A análise deverá considerar, para fins de avaliação e valoração, se a ação contribui para o enriquecimento e valorização da cu</w:t>
                  </w:r>
                  <w:r>
                    <w:rPr>
                      <w:rFonts w:ascii="Calibri" w:eastAsiaTheme="minorEastAsia" w:hAnsi="Calibri" w:cs="Calibri"/>
                      <w:color w:val="000000"/>
                      <w:sz w:val="23"/>
                      <w:szCs w:val="23"/>
                      <w:lang w:eastAsia="pt-BR"/>
                    </w:rPr>
                    <w:t xml:space="preserve">ltura do município </w:t>
                  </w:r>
                  <w:proofErr w:type="gramStart"/>
                  <w:r>
                    <w:rPr>
                      <w:rFonts w:ascii="Calibri" w:eastAsiaTheme="minorEastAsia" w:hAnsi="Calibri" w:cs="Calibri"/>
                      <w:color w:val="000000"/>
                      <w:sz w:val="23"/>
                      <w:szCs w:val="23"/>
                      <w:lang w:eastAsia="pt-BR"/>
                    </w:rPr>
                    <w:t>de Agronômica</w:t>
                  </w:r>
                  <w:proofErr w:type="gramEnd"/>
                  <w:r w:rsidRPr="009F3F53">
                    <w:rPr>
                      <w:rFonts w:ascii="Calibri" w:eastAsiaTheme="minorEastAsia" w:hAnsi="Calibri" w:cs="Calibri"/>
                      <w:color w:val="000000"/>
                      <w:sz w:val="23"/>
                      <w:szCs w:val="23"/>
                      <w:lang w:eastAsia="pt-BR"/>
                    </w:rPr>
                    <w:t xml:space="preserve">. </w:t>
                  </w:r>
                </w:p>
              </w:tc>
            </w:tr>
          </w:tbl>
          <w:p w14:paraId="7B1B41EA" w14:textId="77777777" w:rsidR="002360F3" w:rsidRDefault="002360F3" w:rsidP="002A3E74">
            <w:pPr>
              <w:pStyle w:val="Default"/>
              <w:jc w:val="both"/>
              <w:rPr>
                <w:rFonts w:eastAsiaTheme="minorEastAsia"/>
                <w:lang w:eastAsia="pt-BR"/>
              </w:rPr>
            </w:pPr>
          </w:p>
        </w:tc>
        <w:tc>
          <w:tcPr>
            <w:tcW w:w="1810" w:type="dxa"/>
          </w:tcPr>
          <w:p w14:paraId="5FBCB9E6"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67CF41FE" w14:textId="77777777" w:rsidTr="002A3E74">
        <w:tc>
          <w:tcPr>
            <w:tcW w:w="1665" w:type="dxa"/>
          </w:tcPr>
          <w:p w14:paraId="08CC9A17" w14:textId="77777777" w:rsidR="002360F3" w:rsidRDefault="002360F3" w:rsidP="002A3E74">
            <w:pPr>
              <w:pStyle w:val="Default"/>
              <w:jc w:val="center"/>
              <w:rPr>
                <w:rFonts w:eastAsiaTheme="minorEastAsia"/>
                <w:lang w:eastAsia="pt-BR"/>
              </w:rPr>
            </w:pPr>
            <w:r>
              <w:rPr>
                <w:rFonts w:eastAsiaTheme="minorEastAsia"/>
                <w:lang w:eastAsia="pt-BR"/>
              </w:rPr>
              <w:t>C</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3285D08D" w14:textId="77777777">
              <w:trPr>
                <w:trHeight w:val="999"/>
              </w:trPr>
              <w:tc>
                <w:tcPr>
                  <w:tcW w:w="0" w:type="auto"/>
                </w:tcPr>
                <w:p w14:paraId="2C401C2E"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Aspectos de integração comunitária na ação proposta pelo projeto - </w:t>
                  </w:r>
                  <w:r w:rsidRPr="009F3F53">
                    <w:rPr>
                      <w:rFonts w:ascii="Calibri" w:eastAsiaTheme="minorEastAsia" w:hAnsi="Calibri" w:cs="Calibri"/>
                      <w:color w:val="000000"/>
                      <w:sz w:val="23"/>
                      <w:szCs w:val="23"/>
                      <w:lang w:eastAsia="pt-BR"/>
                    </w:rPr>
                    <w:t xml:space="preserve">considera-se, para fins de avaliação e valoração, se o projeto apresenta aspectos de integração comunitária, em relação ao impacto social para a inclusão de pessoas com deficiência, idosos e demais grupos em situação de histórica vulnerabilidade econômica/social. </w:t>
                  </w:r>
                </w:p>
              </w:tc>
            </w:tr>
          </w:tbl>
          <w:p w14:paraId="529E81C5" w14:textId="77777777" w:rsidR="002360F3" w:rsidRDefault="002360F3" w:rsidP="002A3E74">
            <w:pPr>
              <w:pStyle w:val="Default"/>
              <w:jc w:val="both"/>
              <w:rPr>
                <w:rFonts w:eastAsiaTheme="minorEastAsia"/>
                <w:lang w:eastAsia="pt-BR"/>
              </w:rPr>
            </w:pPr>
          </w:p>
        </w:tc>
        <w:tc>
          <w:tcPr>
            <w:tcW w:w="1810" w:type="dxa"/>
          </w:tcPr>
          <w:p w14:paraId="25E54686"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1F52B08A" w14:textId="77777777" w:rsidTr="002A3E74">
        <w:tc>
          <w:tcPr>
            <w:tcW w:w="1665" w:type="dxa"/>
          </w:tcPr>
          <w:p w14:paraId="152399C6" w14:textId="77777777" w:rsidR="002360F3" w:rsidRDefault="002360F3" w:rsidP="002A3E74">
            <w:pPr>
              <w:pStyle w:val="Default"/>
              <w:jc w:val="center"/>
              <w:rPr>
                <w:rFonts w:eastAsiaTheme="minorEastAsia"/>
                <w:lang w:eastAsia="pt-BR"/>
              </w:rPr>
            </w:pPr>
            <w:r>
              <w:rPr>
                <w:rFonts w:eastAsiaTheme="minorEastAsia"/>
                <w:lang w:eastAsia="pt-BR"/>
              </w:rPr>
              <w:t>D</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6F8E89A7" w14:textId="77777777">
              <w:trPr>
                <w:trHeight w:val="412"/>
              </w:trPr>
              <w:tc>
                <w:tcPr>
                  <w:tcW w:w="0" w:type="auto"/>
                </w:tcPr>
                <w:p w14:paraId="11CEF502" w14:textId="77777777" w:rsidR="002360F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Coerência da planilha orçamentária e do cronograma de execução às metas, resultados e desdobramentos do projeto proposto - </w:t>
                  </w:r>
                  <w:r w:rsidRPr="009F3F53">
                    <w:rPr>
                      <w:rFonts w:ascii="Calibri" w:eastAsiaTheme="minorEastAsia" w:hAnsi="Calibri" w:cs="Calibri"/>
                      <w:color w:val="000000"/>
                      <w:sz w:val="23"/>
                      <w:szCs w:val="23"/>
                      <w:lang w:eastAsia="pt-BR"/>
                    </w:rPr>
                    <w:t>A análise</w:t>
                  </w:r>
                </w:p>
                <w:p w14:paraId="4B9A0A6B"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color w:val="000000"/>
                      <w:sz w:val="23"/>
                      <w:szCs w:val="23"/>
                      <w:lang w:eastAsia="pt-BR"/>
                    </w:rPr>
                    <w:t xml:space="preserve">deverá avaliar e valorar a viabilidade técnica do projeto sob o ponto de vista dos gastos previstos na planilha orçamentária, sua execução e a adequação ao objeto, metas e objetivos </w:t>
                  </w:r>
                  <w:r w:rsidRPr="009F3F53">
                    <w:rPr>
                      <w:rFonts w:ascii="Calibri" w:eastAsiaTheme="minorEastAsia" w:hAnsi="Calibri" w:cs="Calibri"/>
                      <w:color w:val="000000"/>
                      <w:sz w:val="23"/>
                      <w:szCs w:val="23"/>
                      <w:lang w:eastAsia="pt-BR"/>
                    </w:rPr>
                    <w:lastRenderedPageBreak/>
                    <w:t xml:space="preserve">previstos. Também deverá ser considerada para fins de avaliação a coerência e conformidade dos valores e quantidades dos itens relacionados na planilha orçamentária do projeto. </w:t>
                  </w:r>
                </w:p>
              </w:tc>
            </w:tr>
          </w:tbl>
          <w:p w14:paraId="4A43C341" w14:textId="77777777" w:rsidR="002360F3" w:rsidRDefault="002360F3" w:rsidP="002A3E74">
            <w:pPr>
              <w:pStyle w:val="Default"/>
              <w:jc w:val="both"/>
              <w:rPr>
                <w:rFonts w:eastAsiaTheme="minorEastAsia"/>
                <w:lang w:eastAsia="pt-BR"/>
              </w:rPr>
            </w:pPr>
          </w:p>
        </w:tc>
        <w:tc>
          <w:tcPr>
            <w:tcW w:w="1810" w:type="dxa"/>
          </w:tcPr>
          <w:p w14:paraId="24A66A8F" w14:textId="77777777" w:rsidR="002360F3" w:rsidRDefault="002360F3" w:rsidP="002A3E74">
            <w:pPr>
              <w:pStyle w:val="Default"/>
              <w:jc w:val="center"/>
              <w:rPr>
                <w:rFonts w:eastAsiaTheme="minorEastAsia"/>
                <w:lang w:eastAsia="pt-BR"/>
              </w:rPr>
            </w:pPr>
            <w:r>
              <w:rPr>
                <w:rFonts w:eastAsiaTheme="minorEastAsia"/>
                <w:lang w:eastAsia="pt-BR"/>
              </w:rPr>
              <w:lastRenderedPageBreak/>
              <w:t>10</w:t>
            </w:r>
          </w:p>
        </w:tc>
      </w:tr>
      <w:tr w:rsidR="002360F3" w14:paraId="467DE8EC" w14:textId="77777777" w:rsidTr="002A3E74">
        <w:tc>
          <w:tcPr>
            <w:tcW w:w="1665" w:type="dxa"/>
          </w:tcPr>
          <w:p w14:paraId="424B67A3" w14:textId="77777777" w:rsidR="002360F3" w:rsidRDefault="002360F3" w:rsidP="002A3E74">
            <w:pPr>
              <w:pStyle w:val="Default"/>
              <w:jc w:val="center"/>
              <w:rPr>
                <w:rFonts w:eastAsiaTheme="minorEastAsia"/>
                <w:lang w:eastAsia="pt-BR"/>
              </w:rPr>
            </w:pPr>
            <w:r>
              <w:rPr>
                <w:rFonts w:eastAsiaTheme="minorEastAsia"/>
                <w:lang w:eastAsia="pt-BR"/>
              </w:rPr>
              <w:t>E</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12796837" w14:textId="77777777">
              <w:trPr>
                <w:trHeight w:val="998"/>
              </w:trPr>
              <w:tc>
                <w:tcPr>
                  <w:tcW w:w="0" w:type="auto"/>
                </w:tcPr>
                <w:p w14:paraId="61D3B952"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Coerência do Plano de Divulgação ao Cronograma, Objetivos e Metas do projeto proposto - </w:t>
                  </w:r>
                  <w:r w:rsidRPr="009F3F53">
                    <w:rPr>
                      <w:rFonts w:ascii="Calibri" w:eastAsiaTheme="minorEastAsia" w:hAnsi="Calibri" w:cs="Calibri"/>
                      <w:color w:val="000000"/>
                      <w:sz w:val="23"/>
                      <w:szCs w:val="23"/>
                      <w:lang w:eastAsia="pt-BR"/>
                    </w:rPr>
                    <w:t>A análise deverá avaliar e valorar a viabilidade técnica e comunicacional com o público alvo do projeto, mediante as estratégias, mídias e materiais apresentados, bem como a capacidade de executá-</w:t>
                  </w:r>
                  <w:proofErr w:type="spellStart"/>
                  <w:r w:rsidRPr="009F3F53">
                    <w:rPr>
                      <w:rFonts w:ascii="Calibri" w:eastAsiaTheme="minorEastAsia" w:hAnsi="Calibri" w:cs="Calibri"/>
                      <w:color w:val="000000"/>
                      <w:sz w:val="23"/>
                      <w:szCs w:val="23"/>
                      <w:lang w:eastAsia="pt-BR"/>
                    </w:rPr>
                    <w:t>los</w:t>
                  </w:r>
                  <w:proofErr w:type="spellEnd"/>
                  <w:r w:rsidRPr="009F3F53">
                    <w:rPr>
                      <w:rFonts w:ascii="Calibri" w:eastAsiaTheme="minorEastAsia" w:hAnsi="Calibri" w:cs="Calibri"/>
                      <w:color w:val="000000"/>
                      <w:sz w:val="23"/>
                      <w:szCs w:val="23"/>
                      <w:lang w:eastAsia="pt-BR"/>
                    </w:rPr>
                    <w:t xml:space="preserve">. </w:t>
                  </w:r>
                </w:p>
              </w:tc>
            </w:tr>
          </w:tbl>
          <w:p w14:paraId="569FCF42" w14:textId="77777777" w:rsidR="002360F3" w:rsidRDefault="002360F3" w:rsidP="002A3E74">
            <w:pPr>
              <w:pStyle w:val="Default"/>
              <w:jc w:val="both"/>
              <w:rPr>
                <w:rFonts w:eastAsiaTheme="minorEastAsia"/>
                <w:lang w:eastAsia="pt-BR"/>
              </w:rPr>
            </w:pPr>
          </w:p>
        </w:tc>
        <w:tc>
          <w:tcPr>
            <w:tcW w:w="1810" w:type="dxa"/>
          </w:tcPr>
          <w:p w14:paraId="4BDF098B"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033F562E" w14:textId="77777777" w:rsidTr="002A3E74">
        <w:tc>
          <w:tcPr>
            <w:tcW w:w="1665" w:type="dxa"/>
          </w:tcPr>
          <w:p w14:paraId="675D6DE3" w14:textId="77777777" w:rsidR="002360F3" w:rsidRDefault="002360F3" w:rsidP="002A3E74">
            <w:pPr>
              <w:pStyle w:val="Default"/>
              <w:jc w:val="center"/>
              <w:rPr>
                <w:rFonts w:eastAsiaTheme="minorEastAsia"/>
                <w:lang w:eastAsia="pt-BR"/>
              </w:rPr>
            </w:pPr>
            <w:r>
              <w:rPr>
                <w:rFonts w:eastAsiaTheme="minorEastAsia"/>
                <w:lang w:eastAsia="pt-BR"/>
              </w:rPr>
              <w:t>F</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6A30A018" w14:textId="77777777">
              <w:trPr>
                <w:trHeight w:val="1146"/>
              </w:trPr>
              <w:tc>
                <w:tcPr>
                  <w:tcW w:w="0" w:type="auto"/>
                </w:tcPr>
                <w:p w14:paraId="064D9A99"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Compatibilidade da ficha técnica com as atividades desenvolvidas - </w:t>
                  </w:r>
                  <w:r w:rsidRPr="009F3F53">
                    <w:rPr>
                      <w:rFonts w:ascii="Calibri" w:eastAsiaTheme="minorEastAsia" w:hAnsi="Calibri" w:cs="Calibri"/>
                      <w:color w:val="000000"/>
                      <w:sz w:val="23"/>
                      <w:szCs w:val="23"/>
                      <w:lang w:eastAsia="pt-BR"/>
                    </w:rPr>
                    <w:t xml:space="preserve">A análise deverá considerar a carreira dos profissionais que compõem o corpo técnico e artístico, verificando a coerência ou não em relação às atribuições que serão executadas por eles no projeto (para esta avaliação serão considerados os currículos dos membros da ficha técnica). </w:t>
                  </w:r>
                </w:p>
              </w:tc>
            </w:tr>
          </w:tbl>
          <w:p w14:paraId="667AA19E" w14:textId="77777777" w:rsidR="002360F3" w:rsidRDefault="002360F3" w:rsidP="002A3E74">
            <w:pPr>
              <w:pStyle w:val="Default"/>
              <w:jc w:val="both"/>
              <w:rPr>
                <w:rFonts w:eastAsiaTheme="minorEastAsia"/>
                <w:lang w:eastAsia="pt-BR"/>
              </w:rPr>
            </w:pPr>
          </w:p>
        </w:tc>
        <w:tc>
          <w:tcPr>
            <w:tcW w:w="1810" w:type="dxa"/>
          </w:tcPr>
          <w:p w14:paraId="09970FA1"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26F533F9" w14:textId="77777777" w:rsidTr="002A3E74">
        <w:tc>
          <w:tcPr>
            <w:tcW w:w="1665" w:type="dxa"/>
          </w:tcPr>
          <w:p w14:paraId="2FD9C927" w14:textId="77777777" w:rsidR="002360F3" w:rsidRDefault="002360F3" w:rsidP="002A3E74">
            <w:pPr>
              <w:pStyle w:val="Default"/>
              <w:jc w:val="center"/>
              <w:rPr>
                <w:rFonts w:eastAsiaTheme="minorEastAsia"/>
                <w:lang w:eastAsia="pt-BR"/>
              </w:rPr>
            </w:pPr>
            <w:r>
              <w:rPr>
                <w:rFonts w:eastAsiaTheme="minorEastAsia"/>
                <w:lang w:eastAsia="pt-BR"/>
              </w:rPr>
              <w:t>G</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04F34698" w14:textId="77777777">
              <w:trPr>
                <w:trHeight w:val="559"/>
              </w:trPr>
              <w:tc>
                <w:tcPr>
                  <w:tcW w:w="0" w:type="auto"/>
                </w:tcPr>
                <w:p w14:paraId="5106979D"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Trajetória artística e cultural do proponente - </w:t>
                  </w:r>
                  <w:r w:rsidRPr="009F3F53">
                    <w:rPr>
                      <w:rFonts w:ascii="Calibri" w:eastAsiaTheme="minorEastAsia" w:hAnsi="Calibri" w:cs="Calibri"/>
                      <w:color w:val="000000"/>
                      <w:sz w:val="23"/>
                      <w:szCs w:val="23"/>
                      <w:lang w:eastAsia="pt-BR"/>
                    </w:rPr>
                    <w:t xml:space="preserve">Será́́ considerado para fins de análise a carreira do proponente, com base no currículo e comprovações enviadas juntamente com a proposta </w:t>
                  </w:r>
                </w:p>
              </w:tc>
            </w:tr>
          </w:tbl>
          <w:p w14:paraId="03E7DF8F" w14:textId="77777777" w:rsidR="002360F3" w:rsidRDefault="002360F3" w:rsidP="002A3E74">
            <w:pPr>
              <w:pStyle w:val="Default"/>
              <w:jc w:val="both"/>
              <w:rPr>
                <w:rFonts w:eastAsiaTheme="minorEastAsia"/>
                <w:lang w:eastAsia="pt-BR"/>
              </w:rPr>
            </w:pPr>
          </w:p>
        </w:tc>
        <w:tc>
          <w:tcPr>
            <w:tcW w:w="1810" w:type="dxa"/>
          </w:tcPr>
          <w:p w14:paraId="7178161C"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2F3D0BF1" w14:textId="77777777" w:rsidTr="002A3E74">
        <w:tc>
          <w:tcPr>
            <w:tcW w:w="1665" w:type="dxa"/>
          </w:tcPr>
          <w:p w14:paraId="27D79E6A" w14:textId="77777777" w:rsidR="002360F3" w:rsidRDefault="002360F3" w:rsidP="002A3E74">
            <w:pPr>
              <w:pStyle w:val="Default"/>
              <w:jc w:val="center"/>
              <w:rPr>
                <w:rFonts w:eastAsiaTheme="minorEastAsia"/>
                <w:lang w:eastAsia="pt-BR"/>
              </w:rPr>
            </w:pPr>
            <w:r>
              <w:rPr>
                <w:rFonts w:eastAsiaTheme="minorEastAsia"/>
                <w:lang w:eastAsia="pt-BR"/>
              </w:rPr>
              <w:t>H</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1277A11A" w14:textId="77777777">
              <w:trPr>
                <w:trHeight w:val="412"/>
              </w:trPr>
              <w:tc>
                <w:tcPr>
                  <w:tcW w:w="0" w:type="auto"/>
                </w:tcPr>
                <w:p w14:paraId="15E522E0"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Contrapartida - </w:t>
                  </w:r>
                  <w:r w:rsidRPr="009F3F53">
                    <w:rPr>
                      <w:rFonts w:ascii="Calibri" w:eastAsiaTheme="minorEastAsia" w:hAnsi="Calibri" w:cs="Calibri"/>
                      <w:color w:val="000000"/>
                      <w:sz w:val="23"/>
                      <w:szCs w:val="23"/>
                      <w:lang w:eastAsia="pt-BR"/>
                    </w:rPr>
                    <w:t xml:space="preserve">Será avaliado o interesse público da execução da contrapartida proposta pelo agente cultural </w:t>
                  </w:r>
                </w:p>
              </w:tc>
            </w:tr>
          </w:tbl>
          <w:p w14:paraId="126C1EFE" w14:textId="77777777" w:rsidR="002360F3" w:rsidRDefault="002360F3" w:rsidP="002A3E74">
            <w:pPr>
              <w:pStyle w:val="Default"/>
              <w:jc w:val="both"/>
              <w:rPr>
                <w:rFonts w:eastAsiaTheme="minorEastAsia"/>
                <w:lang w:eastAsia="pt-BR"/>
              </w:rPr>
            </w:pPr>
          </w:p>
        </w:tc>
        <w:tc>
          <w:tcPr>
            <w:tcW w:w="1810" w:type="dxa"/>
          </w:tcPr>
          <w:p w14:paraId="58EDA0C2" w14:textId="77777777" w:rsidR="002360F3" w:rsidRDefault="002360F3" w:rsidP="002A3E74">
            <w:pPr>
              <w:pStyle w:val="Default"/>
              <w:jc w:val="center"/>
              <w:rPr>
                <w:rFonts w:eastAsiaTheme="minorEastAsia"/>
                <w:lang w:eastAsia="pt-BR"/>
              </w:rPr>
            </w:pPr>
            <w:r>
              <w:rPr>
                <w:rFonts w:eastAsiaTheme="minorEastAsia"/>
                <w:lang w:eastAsia="pt-BR"/>
              </w:rPr>
              <w:t>15</w:t>
            </w:r>
          </w:p>
        </w:tc>
      </w:tr>
      <w:tr w:rsidR="002360F3" w14:paraId="6D784B62" w14:textId="77777777" w:rsidTr="002A3E74">
        <w:tc>
          <w:tcPr>
            <w:tcW w:w="1665" w:type="dxa"/>
          </w:tcPr>
          <w:p w14:paraId="53FFF1BE" w14:textId="77777777" w:rsidR="002360F3" w:rsidRDefault="002360F3" w:rsidP="002A3E74">
            <w:pPr>
              <w:pStyle w:val="Default"/>
              <w:jc w:val="center"/>
              <w:rPr>
                <w:rFonts w:eastAsiaTheme="minorEastAsia"/>
                <w:lang w:eastAsia="pt-BR"/>
              </w:rPr>
            </w:pPr>
            <w:r>
              <w:rPr>
                <w:rFonts w:eastAsiaTheme="minorEastAsia"/>
                <w:lang w:eastAsia="pt-BR"/>
              </w:rPr>
              <w:t>I</w:t>
            </w:r>
          </w:p>
        </w:tc>
        <w:tc>
          <w:tcPr>
            <w:tcW w:w="5019" w:type="dxa"/>
          </w:tcPr>
          <w:tbl>
            <w:tblPr>
              <w:tblW w:w="0" w:type="auto"/>
              <w:tblBorders>
                <w:top w:val="nil"/>
                <w:left w:val="nil"/>
                <w:bottom w:val="nil"/>
                <w:right w:val="nil"/>
              </w:tblBorders>
              <w:tblLook w:val="0000" w:firstRow="0" w:lastRow="0" w:firstColumn="0" w:lastColumn="0" w:noHBand="0" w:noVBand="0"/>
            </w:tblPr>
            <w:tblGrid>
              <w:gridCol w:w="4803"/>
            </w:tblGrid>
            <w:tr w:rsidR="002360F3" w:rsidRPr="009F3F53" w14:paraId="5643302B" w14:textId="77777777">
              <w:trPr>
                <w:trHeight w:val="559"/>
              </w:trPr>
              <w:tc>
                <w:tcPr>
                  <w:tcW w:w="0" w:type="auto"/>
                </w:tcPr>
                <w:p w14:paraId="1CE9F405" w14:textId="77777777" w:rsidR="002360F3" w:rsidRPr="009F3F53" w:rsidRDefault="002360F3" w:rsidP="002A3E74">
                  <w:pPr>
                    <w:autoSpaceDE w:val="0"/>
                    <w:autoSpaceDN w:val="0"/>
                    <w:adjustRightInd w:val="0"/>
                    <w:spacing w:after="0" w:line="240" w:lineRule="auto"/>
                    <w:jc w:val="both"/>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Ações Afirmativas para Pessoas com Deficiência e Medidas de Acessibilidade – </w:t>
                  </w:r>
                  <w:r w:rsidRPr="009F3F53">
                    <w:rPr>
                      <w:rFonts w:ascii="Calibri" w:eastAsiaTheme="minorEastAsia" w:hAnsi="Calibri" w:cs="Calibri"/>
                      <w:color w:val="000000"/>
                      <w:sz w:val="23"/>
                      <w:szCs w:val="23"/>
                      <w:lang w:eastAsia="pt-BR"/>
                    </w:rPr>
                    <w:t xml:space="preserve">Projetos que contemplem a acessibilidade, descentralização, diversidade e a democratização do acesso. </w:t>
                  </w:r>
                </w:p>
              </w:tc>
            </w:tr>
          </w:tbl>
          <w:p w14:paraId="6A9BBEFB" w14:textId="77777777" w:rsidR="002360F3" w:rsidRDefault="002360F3" w:rsidP="002A3E74">
            <w:pPr>
              <w:pStyle w:val="Default"/>
              <w:jc w:val="both"/>
              <w:rPr>
                <w:rFonts w:eastAsiaTheme="minorEastAsia"/>
                <w:lang w:eastAsia="pt-BR"/>
              </w:rPr>
            </w:pPr>
          </w:p>
        </w:tc>
        <w:tc>
          <w:tcPr>
            <w:tcW w:w="1810" w:type="dxa"/>
          </w:tcPr>
          <w:p w14:paraId="73FA8975" w14:textId="77777777" w:rsidR="002360F3" w:rsidRDefault="002360F3" w:rsidP="002A3E74">
            <w:pPr>
              <w:pStyle w:val="Default"/>
              <w:jc w:val="center"/>
              <w:rPr>
                <w:rFonts w:eastAsiaTheme="minorEastAsia"/>
                <w:lang w:eastAsia="pt-BR"/>
              </w:rPr>
            </w:pPr>
            <w:r>
              <w:rPr>
                <w:rFonts w:eastAsiaTheme="minorEastAsia"/>
                <w:lang w:eastAsia="pt-BR"/>
              </w:rPr>
              <w:t>10</w:t>
            </w:r>
          </w:p>
        </w:tc>
      </w:tr>
      <w:tr w:rsidR="002360F3" w14:paraId="3F0647AE" w14:textId="77777777" w:rsidTr="002A3E74">
        <w:tc>
          <w:tcPr>
            <w:tcW w:w="1665" w:type="dxa"/>
          </w:tcPr>
          <w:p w14:paraId="3AF0CE6F" w14:textId="77777777" w:rsidR="002360F3" w:rsidRDefault="002360F3" w:rsidP="002A3E74">
            <w:pPr>
              <w:pStyle w:val="Default"/>
              <w:rPr>
                <w:rFonts w:eastAsiaTheme="minorEastAsia"/>
                <w:lang w:eastAsia="pt-BR"/>
              </w:rPr>
            </w:pPr>
          </w:p>
        </w:tc>
        <w:tc>
          <w:tcPr>
            <w:tcW w:w="5019" w:type="dxa"/>
          </w:tcPr>
          <w:tbl>
            <w:tblPr>
              <w:tblW w:w="0" w:type="auto"/>
              <w:tblBorders>
                <w:top w:val="nil"/>
                <w:left w:val="nil"/>
                <w:bottom w:val="nil"/>
                <w:right w:val="nil"/>
              </w:tblBorders>
              <w:tblLook w:val="0000" w:firstRow="0" w:lastRow="0" w:firstColumn="0" w:lastColumn="0" w:noHBand="0" w:noVBand="0"/>
            </w:tblPr>
            <w:tblGrid>
              <w:gridCol w:w="2201"/>
            </w:tblGrid>
            <w:tr w:rsidR="002360F3" w:rsidRPr="009F3F53" w14:paraId="183051B9" w14:textId="77777777">
              <w:trPr>
                <w:trHeight w:val="120"/>
              </w:trPr>
              <w:tc>
                <w:tcPr>
                  <w:tcW w:w="0" w:type="auto"/>
                </w:tcPr>
                <w:p w14:paraId="432C5E74" w14:textId="77777777" w:rsidR="002360F3" w:rsidRPr="009F3F53" w:rsidRDefault="002360F3" w:rsidP="002A3E74">
                  <w:pPr>
                    <w:autoSpaceDE w:val="0"/>
                    <w:autoSpaceDN w:val="0"/>
                    <w:adjustRightInd w:val="0"/>
                    <w:spacing w:after="0" w:line="240" w:lineRule="auto"/>
                    <w:rPr>
                      <w:rFonts w:ascii="Calibri" w:eastAsiaTheme="minorEastAsia" w:hAnsi="Calibri" w:cs="Calibri"/>
                      <w:color w:val="000000"/>
                      <w:sz w:val="23"/>
                      <w:szCs w:val="23"/>
                      <w:lang w:eastAsia="pt-BR"/>
                    </w:rPr>
                  </w:pPr>
                  <w:r w:rsidRPr="009F3F53">
                    <w:rPr>
                      <w:rFonts w:ascii="Calibri" w:eastAsiaTheme="minorEastAsia" w:hAnsi="Calibri" w:cs="Calibri"/>
                      <w:b/>
                      <w:bCs/>
                      <w:color w:val="000000"/>
                      <w:sz w:val="23"/>
                      <w:szCs w:val="23"/>
                      <w:lang w:eastAsia="pt-BR"/>
                    </w:rPr>
                    <w:t xml:space="preserve">PONTUAÇÃO TOTAL: </w:t>
                  </w:r>
                </w:p>
              </w:tc>
            </w:tr>
          </w:tbl>
          <w:p w14:paraId="10BBE7EC" w14:textId="77777777" w:rsidR="002360F3" w:rsidRDefault="002360F3" w:rsidP="002A3E74">
            <w:pPr>
              <w:pStyle w:val="Default"/>
              <w:rPr>
                <w:rFonts w:eastAsiaTheme="minorEastAsia"/>
                <w:lang w:eastAsia="pt-BR"/>
              </w:rPr>
            </w:pPr>
          </w:p>
        </w:tc>
        <w:tc>
          <w:tcPr>
            <w:tcW w:w="1810" w:type="dxa"/>
          </w:tcPr>
          <w:tbl>
            <w:tblPr>
              <w:tblW w:w="1594" w:type="dxa"/>
              <w:tblBorders>
                <w:top w:val="nil"/>
                <w:left w:val="nil"/>
                <w:bottom w:val="nil"/>
                <w:right w:val="nil"/>
              </w:tblBorders>
              <w:tblLook w:val="0000" w:firstRow="0" w:lastRow="0" w:firstColumn="0" w:lastColumn="0" w:noHBand="0" w:noVBand="0"/>
            </w:tblPr>
            <w:tblGrid>
              <w:gridCol w:w="1594"/>
            </w:tblGrid>
            <w:tr w:rsidR="002360F3" w:rsidRPr="009F3F53" w14:paraId="55DC4180" w14:textId="77777777" w:rsidTr="002A3E74">
              <w:trPr>
                <w:trHeight w:val="120"/>
              </w:trPr>
              <w:tc>
                <w:tcPr>
                  <w:tcW w:w="1594" w:type="dxa"/>
                </w:tcPr>
                <w:p w14:paraId="13BD07AD" w14:textId="77777777" w:rsidR="002360F3" w:rsidRPr="009F3F53" w:rsidRDefault="002360F3" w:rsidP="002A3E74">
                  <w:pPr>
                    <w:autoSpaceDE w:val="0"/>
                    <w:autoSpaceDN w:val="0"/>
                    <w:adjustRightInd w:val="0"/>
                    <w:spacing w:after="0" w:line="240" w:lineRule="auto"/>
                    <w:jc w:val="center"/>
                    <w:rPr>
                      <w:rFonts w:ascii="Calibri" w:eastAsiaTheme="minorEastAsia" w:hAnsi="Calibri" w:cs="Calibri"/>
                      <w:color w:val="000000"/>
                      <w:sz w:val="23"/>
                      <w:szCs w:val="23"/>
                      <w:lang w:eastAsia="pt-BR"/>
                    </w:rPr>
                  </w:pPr>
                  <w:r w:rsidRPr="009F3F53">
                    <w:rPr>
                      <w:rFonts w:ascii="Calibri" w:eastAsiaTheme="minorEastAsia" w:hAnsi="Calibri" w:cs="Calibri"/>
                      <w:color w:val="000000"/>
                      <w:sz w:val="23"/>
                      <w:szCs w:val="23"/>
                      <w:lang w:eastAsia="pt-BR"/>
                    </w:rPr>
                    <w:t>100</w:t>
                  </w:r>
                </w:p>
              </w:tc>
            </w:tr>
          </w:tbl>
          <w:p w14:paraId="7DC9BA8A" w14:textId="77777777" w:rsidR="002360F3" w:rsidRDefault="002360F3" w:rsidP="002A3E74">
            <w:pPr>
              <w:pStyle w:val="Default"/>
              <w:jc w:val="center"/>
              <w:rPr>
                <w:rFonts w:eastAsiaTheme="minorEastAsia"/>
                <w:lang w:eastAsia="pt-BR"/>
              </w:rPr>
            </w:pPr>
          </w:p>
        </w:tc>
      </w:tr>
      <w:tr w:rsidR="002360F3" w14:paraId="6AF03145" w14:textId="77777777" w:rsidTr="002A3E74">
        <w:tc>
          <w:tcPr>
            <w:tcW w:w="1665" w:type="dxa"/>
          </w:tcPr>
          <w:p w14:paraId="6EF8A850" w14:textId="77777777" w:rsidR="002360F3" w:rsidRDefault="002360F3" w:rsidP="002A3E74">
            <w:pPr>
              <w:pStyle w:val="Default"/>
              <w:rPr>
                <w:rFonts w:eastAsiaTheme="minorEastAsia"/>
                <w:lang w:eastAsia="pt-BR"/>
              </w:rPr>
            </w:pPr>
          </w:p>
        </w:tc>
        <w:tc>
          <w:tcPr>
            <w:tcW w:w="5019" w:type="dxa"/>
          </w:tcPr>
          <w:p w14:paraId="545DF78D" w14:textId="77777777" w:rsidR="002360F3" w:rsidRDefault="002360F3" w:rsidP="002A3E74">
            <w:pPr>
              <w:pStyle w:val="Default"/>
              <w:rPr>
                <w:rFonts w:eastAsiaTheme="minorEastAsia"/>
                <w:lang w:eastAsia="pt-BR"/>
              </w:rPr>
            </w:pPr>
          </w:p>
        </w:tc>
        <w:tc>
          <w:tcPr>
            <w:tcW w:w="1810" w:type="dxa"/>
          </w:tcPr>
          <w:p w14:paraId="33EECB0B" w14:textId="77777777" w:rsidR="002360F3" w:rsidRDefault="002360F3" w:rsidP="002A3E74">
            <w:pPr>
              <w:pStyle w:val="Default"/>
              <w:rPr>
                <w:rFonts w:eastAsiaTheme="minorEastAsia"/>
                <w:lang w:eastAsia="pt-BR"/>
              </w:rPr>
            </w:pPr>
          </w:p>
        </w:tc>
      </w:tr>
    </w:tbl>
    <w:p w14:paraId="1B9F20D3" w14:textId="77777777" w:rsidR="002360F3" w:rsidRDefault="002360F3" w:rsidP="002A3E74">
      <w:pPr>
        <w:pStyle w:val="Default"/>
      </w:pPr>
    </w:p>
    <w:p w14:paraId="42BB02C3" w14:textId="77777777" w:rsidR="002360F3" w:rsidRDefault="002360F3" w:rsidP="002360F3">
      <w:pPr>
        <w:pStyle w:val="Default"/>
        <w:numPr>
          <w:ilvl w:val="0"/>
          <w:numId w:val="4"/>
        </w:numPr>
        <w:spacing w:after="142"/>
        <w:rPr>
          <w:sz w:val="23"/>
          <w:szCs w:val="23"/>
        </w:rPr>
      </w:pPr>
      <w:r>
        <w:rPr>
          <w:sz w:val="23"/>
          <w:szCs w:val="23"/>
        </w:rPr>
        <w:t xml:space="preserve">A pontuação final de cada candidatura será a média aritmética das notas dos avaliadores da área. </w:t>
      </w:r>
    </w:p>
    <w:p w14:paraId="1B65D0F4" w14:textId="77777777" w:rsidR="002360F3" w:rsidRDefault="002360F3" w:rsidP="002360F3">
      <w:pPr>
        <w:pStyle w:val="Default"/>
        <w:numPr>
          <w:ilvl w:val="0"/>
          <w:numId w:val="4"/>
        </w:numPr>
        <w:spacing w:after="142"/>
        <w:rPr>
          <w:sz w:val="23"/>
          <w:szCs w:val="23"/>
        </w:rPr>
      </w:pPr>
      <w:r>
        <w:rPr>
          <w:sz w:val="23"/>
          <w:szCs w:val="23"/>
        </w:rPr>
        <w:t xml:space="preserve">Os critérios gerais são eliminatórios, de modo que, o agente cultural que receber pontuação 0 em algum dos critérios será desclassificado do Edital. </w:t>
      </w:r>
    </w:p>
    <w:p w14:paraId="2C0DD983" w14:textId="77777777" w:rsidR="002360F3" w:rsidRDefault="002360F3" w:rsidP="002360F3">
      <w:pPr>
        <w:pStyle w:val="Default"/>
        <w:numPr>
          <w:ilvl w:val="0"/>
          <w:numId w:val="4"/>
        </w:numPr>
        <w:rPr>
          <w:sz w:val="23"/>
          <w:szCs w:val="23"/>
        </w:rPr>
      </w:pPr>
      <w:r>
        <w:rPr>
          <w:sz w:val="23"/>
          <w:szCs w:val="23"/>
        </w:rPr>
        <w:t xml:space="preserve">Em caso de empate, serão utilizados para fins de classificação dos projetos a maior nota nos critérios de acordo com a ordem abaixo definida: A, H, B, C, D, E, F, G, I e J, respectivamente. </w:t>
      </w:r>
    </w:p>
    <w:p w14:paraId="2A5E4B43" w14:textId="77777777" w:rsidR="002360F3" w:rsidRDefault="002360F3" w:rsidP="002A3E74">
      <w:pPr>
        <w:pStyle w:val="Default"/>
        <w:rPr>
          <w:sz w:val="23"/>
          <w:szCs w:val="23"/>
        </w:rPr>
      </w:pPr>
      <w:r>
        <w:rPr>
          <w:sz w:val="23"/>
          <w:szCs w:val="23"/>
        </w:rPr>
        <w:t xml:space="preserve">Caso nenhum dos critérios acima elencados seja capaz de promover o desempate o critério adotado será: o primeiro projeto inscrito (data e hora). </w:t>
      </w:r>
    </w:p>
    <w:p w14:paraId="7E7A068E" w14:textId="77777777" w:rsidR="002360F3" w:rsidRDefault="002360F3" w:rsidP="002360F3">
      <w:pPr>
        <w:pStyle w:val="Default"/>
        <w:numPr>
          <w:ilvl w:val="0"/>
          <w:numId w:val="5"/>
        </w:numPr>
        <w:spacing w:after="142"/>
        <w:rPr>
          <w:sz w:val="23"/>
          <w:szCs w:val="23"/>
        </w:rPr>
      </w:pPr>
      <w:r>
        <w:rPr>
          <w:sz w:val="23"/>
          <w:szCs w:val="23"/>
        </w:rPr>
        <w:t xml:space="preserve">Serão considerados aptos os projetos que receberem nota final igual ou superior a 50 pontos. </w:t>
      </w:r>
    </w:p>
    <w:p w14:paraId="2A5A5EC9" w14:textId="77777777" w:rsidR="002360F3" w:rsidRDefault="002360F3" w:rsidP="002360F3">
      <w:pPr>
        <w:pStyle w:val="Default"/>
        <w:numPr>
          <w:ilvl w:val="0"/>
          <w:numId w:val="5"/>
        </w:numPr>
        <w:rPr>
          <w:sz w:val="23"/>
          <w:szCs w:val="23"/>
        </w:rPr>
      </w:pPr>
      <w:r>
        <w:rPr>
          <w:sz w:val="23"/>
          <w:szCs w:val="23"/>
        </w:rPr>
        <w:lastRenderedPageBreak/>
        <w:t xml:space="preserve">Serão desclassificados os projetos que: </w:t>
      </w:r>
    </w:p>
    <w:p w14:paraId="67F31FC1" w14:textId="77777777" w:rsidR="002360F3" w:rsidRDefault="002360F3" w:rsidP="002A3E74">
      <w:pPr>
        <w:pStyle w:val="Default"/>
        <w:rPr>
          <w:sz w:val="23"/>
          <w:szCs w:val="23"/>
        </w:rPr>
      </w:pPr>
    </w:p>
    <w:p w14:paraId="75162E0A" w14:textId="77777777" w:rsidR="002360F3" w:rsidRDefault="002360F3" w:rsidP="002A3E74">
      <w:pPr>
        <w:pStyle w:val="Default"/>
        <w:rPr>
          <w:sz w:val="23"/>
          <w:szCs w:val="23"/>
        </w:rPr>
      </w:pPr>
      <w:r>
        <w:rPr>
          <w:sz w:val="23"/>
          <w:szCs w:val="23"/>
        </w:rPr>
        <w:t xml:space="preserve">I - Receberam nota 0 em qualquer dos critérios obrigatórios; </w:t>
      </w:r>
    </w:p>
    <w:p w14:paraId="6EF12A4B" w14:textId="77777777" w:rsidR="002360F3" w:rsidRDefault="002360F3" w:rsidP="002A3E74">
      <w:pPr>
        <w:pStyle w:val="Default"/>
        <w:rPr>
          <w:sz w:val="23"/>
          <w:szCs w:val="23"/>
        </w:rPr>
      </w:pPr>
      <w:r>
        <w:rPr>
          <w:sz w:val="23"/>
          <w:szCs w:val="23"/>
        </w:rPr>
        <w:t xml:space="preserve">II - Apresentem quaisquer formas de preconceito de origem, raça, etnia, gênero, cor, idade ou outras formas de discriminação serão desclassificadas, com fundamento no disposto no inciso IV do caput do art. 3º da Constituição, garantidos o contraditório e a ampla defesa. </w:t>
      </w:r>
    </w:p>
    <w:p w14:paraId="34F07868" w14:textId="77777777" w:rsidR="002360F3" w:rsidRDefault="002360F3" w:rsidP="002360F3">
      <w:pPr>
        <w:pStyle w:val="Default"/>
        <w:numPr>
          <w:ilvl w:val="0"/>
          <w:numId w:val="6"/>
        </w:numPr>
        <w:rPr>
          <w:sz w:val="23"/>
          <w:szCs w:val="23"/>
        </w:rPr>
      </w:pPr>
      <w:r>
        <w:rPr>
          <w:sz w:val="23"/>
          <w:szCs w:val="23"/>
        </w:rPr>
        <w:t xml:space="preserve">A falsidade de informações acarretará desclassificação, podendo ensejar, ainda, a aplicação de sanções administrativas ou criminais. </w:t>
      </w:r>
    </w:p>
    <w:p w14:paraId="0847FCAF" w14:textId="77777777" w:rsidR="002360F3" w:rsidRPr="009F3F53" w:rsidRDefault="002360F3" w:rsidP="002A3E74">
      <w:pPr>
        <w:pStyle w:val="Default"/>
        <w:rPr>
          <w:rFonts w:eastAsiaTheme="minorEastAsia"/>
          <w:lang w:eastAsia="pt-BR"/>
        </w:rPr>
      </w:pPr>
    </w:p>
    <w:p w14:paraId="4B405919" w14:textId="65FDE3CD" w:rsidR="002360F3" w:rsidRDefault="002360F3" w:rsidP="00523AB7">
      <w:pPr>
        <w:pStyle w:val="Default"/>
        <w:jc w:val="both"/>
        <w:rPr>
          <w:rFonts w:ascii="Arial" w:hAnsi="Arial" w:cs="Arial"/>
          <w:b/>
          <w:bCs/>
          <w:sz w:val="22"/>
          <w:szCs w:val="22"/>
        </w:rPr>
      </w:pPr>
    </w:p>
    <w:p w14:paraId="58191466" w14:textId="55308098" w:rsidR="002360F3" w:rsidRDefault="002360F3" w:rsidP="00523AB7">
      <w:pPr>
        <w:pStyle w:val="Default"/>
        <w:jc w:val="both"/>
        <w:rPr>
          <w:rFonts w:ascii="Arial" w:hAnsi="Arial" w:cs="Arial"/>
          <w:b/>
          <w:bCs/>
          <w:sz w:val="22"/>
          <w:szCs w:val="22"/>
        </w:rPr>
      </w:pPr>
    </w:p>
    <w:p w14:paraId="40C22481" w14:textId="72FF482B" w:rsidR="002360F3" w:rsidRDefault="002360F3" w:rsidP="00523AB7">
      <w:pPr>
        <w:pStyle w:val="Default"/>
        <w:jc w:val="both"/>
        <w:rPr>
          <w:rFonts w:ascii="Arial" w:hAnsi="Arial" w:cs="Arial"/>
          <w:b/>
          <w:bCs/>
          <w:sz w:val="22"/>
          <w:szCs w:val="22"/>
        </w:rPr>
      </w:pPr>
    </w:p>
    <w:p w14:paraId="46809B9F" w14:textId="4EDF024B" w:rsidR="002360F3" w:rsidRDefault="002360F3" w:rsidP="00523AB7">
      <w:pPr>
        <w:pStyle w:val="Default"/>
        <w:jc w:val="both"/>
        <w:rPr>
          <w:rFonts w:ascii="Arial" w:hAnsi="Arial" w:cs="Arial"/>
          <w:b/>
          <w:bCs/>
          <w:sz w:val="22"/>
          <w:szCs w:val="22"/>
        </w:rPr>
      </w:pPr>
    </w:p>
    <w:p w14:paraId="5C67E7C9" w14:textId="1934037B" w:rsidR="002360F3" w:rsidRDefault="002360F3" w:rsidP="00523AB7">
      <w:pPr>
        <w:pStyle w:val="Default"/>
        <w:jc w:val="both"/>
        <w:rPr>
          <w:rFonts w:ascii="Arial" w:hAnsi="Arial" w:cs="Arial"/>
          <w:b/>
          <w:bCs/>
          <w:sz w:val="22"/>
          <w:szCs w:val="22"/>
        </w:rPr>
      </w:pPr>
    </w:p>
    <w:p w14:paraId="7B764A04" w14:textId="04026E79" w:rsidR="002360F3" w:rsidRDefault="002360F3" w:rsidP="00523AB7">
      <w:pPr>
        <w:pStyle w:val="Default"/>
        <w:jc w:val="both"/>
        <w:rPr>
          <w:rFonts w:ascii="Arial" w:hAnsi="Arial" w:cs="Arial"/>
          <w:b/>
          <w:bCs/>
          <w:sz w:val="22"/>
          <w:szCs w:val="22"/>
        </w:rPr>
      </w:pPr>
    </w:p>
    <w:p w14:paraId="6C54C489" w14:textId="0B04BEE6" w:rsidR="002360F3" w:rsidRDefault="002360F3" w:rsidP="00523AB7">
      <w:pPr>
        <w:pStyle w:val="Default"/>
        <w:jc w:val="both"/>
        <w:rPr>
          <w:rFonts w:ascii="Arial" w:hAnsi="Arial" w:cs="Arial"/>
          <w:b/>
          <w:bCs/>
          <w:sz w:val="22"/>
          <w:szCs w:val="22"/>
        </w:rPr>
      </w:pPr>
    </w:p>
    <w:p w14:paraId="501C2C3C" w14:textId="63D9D9DA" w:rsidR="002360F3" w:rsidRDefault="002360F3" w:rsidP="00523AB7">
      <w:pPr>
        <w:pStyle w:val="Default"/>
        <w:jc w:val="both"/>
        <w:rPr>
          <w:rFonts w:ascii="Arial" w:hAnsi="Arial" w:cs="Arial"/>
          <w:b/>
          <w:bCs/>
          <w:sz w:val="22"/>
          <w:szCs w:val="22"/>
        </w:rPr>
      </w:pPr>
    </w:p>
    <w:p w14:paraId="37877B27" w14:textId="638C63C7" w:rsidR="002360F3" w:rsidRDefault="002360F3" w:rsidP="00523AB7">
      <w:pPr>
        <w:pStyle w:val="Default"/>
        <w:jc w:val="both"/>
        <w:rPr>
          <w:rFonts w:ascii="Arial" w:hAnsi="Arial" w:cs="Arial"/>
          <w:b/>
          <w:bCs/>
          <w:sz w:val="22"/>
          <w:szCs w:val="22"/>
        </w:rPr>
      </w:pPr>
    </w:p>
    <w:p w14:paraId="1BDCB69E" w14:textId="7D567F65" w:rsidR="002360F3" w:rsidRDefault="002360F3" w:rsidP="00523AB7">
      <w:pPr>
        <w:pStyle w:val="Default"/>
        <w:jc w:val="both"/>
        <w:rPr>
          <w:rFonts w:ascii="Arial" w:hAnsi="Arial" w:cs="Arial"/>
          <w:b/>
          <w:bCs/>
          <w:sz w:val="22"/>
          <w:szCs w:val="22"/>
        </w:rPr>
      </w:pPr>
    </w:p>
    <w:p w14:paraId="7A624823" w14:textId="2776700F" w:rsidR="002360F3" w:rsidRDefault="002360F3" w:rsidP="00523AB7">
      <w:pPr>
        <w:pStyle w:val="Default"/>
        <w:jc w:val="both"/>
        <w:rPr>
          <w:rFonts w:ascii="Arial" w:hAnsi="Arial" w:cs="Arial"/>
          <w:b/>
          <w:bCs/>
          <w:sz w:val="22"/>
          <w:szCs w:val="22"/>
        </w:rPr>
      </w:pPr>
    </w:p>
    <w:p w14:paraId="05B5C758" w14:textId="29AD30EB" w:rsidR="002360F3" w:rsidRDefault="002360F3" w:rsidP="00523AB7">
      <w:pPr>
        <w:pStyle w:val="Default"/>
        <w:jc w:val="both"/>
        <w:rPr>
          <w:rFonts w:ascii="Arial" w:hAnsi="Arial" w:cs="Arial"/>
          <w:b/>
          <w:bCs/>
          <w:sz w:val="22"/>
          <w:szCs w:val="22"/>
        </w:rPr>
      </w:pPr>
    </w:p>
    <w:p w14:paraId="743A78D1" w14:textId="0239D4C7" w:rsidR="002360F3" w:rsidRDefault="002360F3" w:rsidP="00523AB7">
      <w:pPr>
        <w:pStyle w:val="Default"/>
        <w:jc w:val="both"/>
        <w:rPr>
          <w:rFonts w:ascii="Arial" w:hAnsi="Arial" w:cs="Arial"/>
          <w:b/>
          <w:bCs/>
          <w:sz w:val="22"/>
          <w:szCs w:val="22"/>
        </w:rPr>
      </w:pPr>
    </w:p>
    <w:p w14:paraId="7FA48AAA" w14:textId="66689AB0" w:rsidR="002360F3" w:rsidRDefault="002360F3" w:rsidP="00523AB7">
      <w:pPr>
        <w:pStyle w:val="Default"/>
        <w:jc w:val="both"/>
        <w:rPr>
          <w:rFonts w:ascii="Arial" w:hAnsi="Arial" w:cs="Arial"/>
          <w:b/>
          <w:bCs/>
          <w:sz w:val="22"/>
          <w:szCs w:val="22"/>
        </w:rPr>
      </w:pPr>
    </w:p>
    <w:p w14:paraId="56033751" w14:textId="546DEF0C" w:rsidR="002360F3" w:rsidRDefault="002360F3" w:rsidP="00523AB7">
      <w:pPr>
        <w:pStyle w:val="Default"/>
        <w:jc w:val="both"/>
        <w:rPr>
          <w:rFonts w:ascii="Arial" w:hAnsi="Arial" w:cs="Arial"/>
          <w:b/>
          <w:bCs/>
          <w:sz w:val="22"/>
          <w:szCs w:val="22"/>
        </w:rPr>
      </w:pPr>
    </w:p>
    <w:p w14:paraId="18788A49" w14:textId="635DCDB6" w:rsidR="002360F3" w:rsidRDefault="002360F3" w:rsidP="00523AB7">
      <w:pPr>
        <w:pStyle w:val="Default"/>
        <w:jc w:val="both"/>
        <w:rPr>
          <w:rFonts w:ascii="Arial" w:hAnsi="Arial" w:cs="Arial"/>
          <w:b/>
          <w:bCs/>
          <w:sz w:val="22"/>
          <w:szCs w:val="22"/>
        </w:rPr>
      </w:pPr>
    </w:p>
    <w:p w14:paraId="20A9ABFD" w14:textId="2837DFD4" w:rsidR="002360F3" w:rsidRDefault="002360F3" w:rsidP="00523AB7">
      <w:pPr>
        <w:pStyle w:val="Default"/>
        <w:jc w:val="both"/>
        <w:rPr>
          <w:rFonts w:ascii="Arial" w:hAnsi="Arial" w:cs="Arial"/>
          <w:b/>
          <w:bCs/>
          <w:sz w:val="22"/>
          <w:szCs w:val="22"/>
        </w:rPr>
      </w:pPr>
    </w:p>
    <w:p w14:paraId="02929678" w14:textId="4CA333E3" w:rsidR="002360F3" w:rsidRDefault="002360F3" w:rsidP="00523AB7">
      <w:pPr>
        <w:pStyle w:val="Default"/>
        <w:jc w:val="both"/>
        <w:rPr>
          <w:rFonts w:ascii="Arial" w:hAnsi="Arial" w:cs="Arial"/>
          <w:b/>
          <w:bCs/>
          <w:sz w:val="22"/>
          <w:szCs w:val="22"/>
        </w:rPr>
      </w:pPr>
    </w:p>
    <w:p w14:paraId="2C0A7172" w14:textId="27AEF510" w:rsidR="002360F3" w:rsidRDefault="002360F3" w:rsidP="00523AB7">
      <w:pPr>
        <w:pStyle w:val="Default"/>
        <w:jc w:val="both"/>
        <w:rPr>
          <w:rFonts w:ascii="Arial" w:hAnsi="Arial" w:cs="Arial"/>
          <w:b/>
          <w:bCs/>
          <w:sz w:val="22"/>
          <w:szCs w:val="22"/>
        </w:rPr>
      </w:pPr>
    </w:p>
    <w:p w14:paraId="7DFC27B2" w14:textId="4D8BE368" w:rsidR="002360F3" w:rsidRDefault="002360F3" w:rsidP="00523AB7">
      <w:pPr>
        <w:pStyle w:val="Default"/>
        <w:jc w:val="both"/>
        <w:rPr>
          <w:rFonts w:ascii="Arial" w:hAnsi="Arial" w:cs="Arial"/>
          <w:b/>
          <w:bCs/>
          <w:sz w:val="22"/>
          <w:szCs w:val="22"/>
        </w:rPr>
      </w:pPr>
    </w:p>
    <w:p w14:paraId="0A9FDD7C" w14:textId="32008336" w:rsidR="002360F3" w:rsidRDefault="002360F3" w:rsidP="00523AB7">
      <w:pPr>
        <w:pStyle w:val="Default"/>
        <w:jc w:val="both"/>
        <w:rPr>
          <w:rFonts w:ascii="Arial" w:hAnsi="Arial" w:cs="Arial"/>
          <w:b/>
          <w:bCs/>
          <w:sz w:val="22"/>
          <w:szCs w:val="22"/>
        </w:rPr>
      </w:pPr>
    </w:p>
    <w:p w14:paraId="58B68C0D" w14:textId="6E27BBF7" w:rsidR="002360F3" w:rsidRDefault="002360F3" w:rsidP="00523AB7">
      <w:pPr>
        <w:pStyle w:val="Default"/>
        <w:jc w:val="both"/>
        <w:rPr>
          <w:rFonts w:ascii="Arial" w:hAnsi="Arial" w:cs="Arial"/>
          <w:b/>
          <w:bCs/>
          <w:sz w:val="22"/>
          <w:szCs w:val="22"/>
        </w:rPr>
      </w:pPr>
    </w:p>
    <w:p w14:paraId="0562EC7E" w14:textId="3F1757B2" w:rsidR="002360F3" w:rsidRDefault="002360F3" w:rsidP="00523AB7">
      <w:pPr>
        <w:pStyle w:val="Default"/>
        <w:jc w:val="both"/>
        <w:rPr>
          <w:rFonts w:ascii="Arial" w:hAnsi="Arial" w:cs="Arial"/>
          <w:b/>
          <w:bCs/>
          <w:sz w:val="22"/>
          <w:szCs w:val="22"/>
        </w:rPr>
      </w:pPr>
    </w:p>
    <w:p w14:paraId="7D8C0ACC" w14:textId="00872ABA" w:rsidR="002360F3" w:rsidRDefault="002360F3" w:rsidP="00523AB7">
      <w:pPr>
        <w:pStyle w:val="Default"/>
        <w:jc w:val="both"/>
        <w:rPr>
          <w:rFonts w:ascii="Arial" w:hAnsi="Arial" w:cs="Arial"/>
          <w:b/>
          <w:bCs/>
          <w:sz w:val="22"/>
          <w:szCs w:val="22"/>
        </w:rPr>
      </w:pPr>
    </w:p>
    <w:p w14:paraId="5C7EC35D" w14:textId="06199D8F" w:rsidR="002360F3" w:rsidRDefault="002360F3" w:rsidP="00523AB7">
      <w:pPr>
        <w:pStyle w:val="Default"/>
        <w:jc w:val="both"/>
        <w:rPr>
          <w:rFonts w:ascii="Arial" w:hAnsi="Arial" w:cs="Arial"/>
          <w:b/>
          <w:bCs/>
          <w:sz w:val="22"/>
          <w:szCs w:val="22"/>
        </w:rPr>
      </w:pPr>
    </w:p>
    <w:p w14:paraId="1FBE1C91" w14:textId="5B5AA132" w:rsidR="002360F3" w:rsidRDefault="002360F3" w:rsidP="00523AB7">
      <w:pPr>
        <w:pStyle w:val="Default"/>
        <w:jc w:val="both"/>
        <w:rPr>
          <w:rFonts w:ascii="Arial" w:hAnsi="Arial" w:cs="Arial"/>
          <w:b/>
          <w:bCs/>
          <w:sz w:val="22"/>
          <w:szCs w:val="22"/>
        </w:rPr>
      </w:pPr>
    </w:p>
    <w:p w14:paraId="3EE6CFAF" w14:textId="37BA4238" w:rsidR="002360F3" w:rsidRDefault="002360F3" w:rsidP="00523AB7">
      <w:pPr>
        <w:pStyle w:val="Default"/>
        <w:jc w:val="both"/>
        <w:rPr>
          <w:rFonts w:ascii="Arial" w:hAnsi="Arial" w:cs="Arial"/>
          <w:b/>
          <w:bCs/>
          <w:sz w:val="22"/>
          <w:szCs w:val="22"/>
        </w:rPr>
      </w:pPr>
    </w:p>
    <w:p w14:paraId="7F8B296B" w14:textId="18C0EE3A" w:rsidR="002360F3" w:rsidRDefault="002360F3" w:rsidP="00523AB7">
      <w:pPr>
        <w:pStyle w:val="Default"/>
        <w:jc w:val="both"/>
        <w:rPr>
          <w:rFonts w:ascii="Arial" w:hAnsi="Arial" w:cs="Arial"/>
          <w:b/>
          <w:bCs/>
          <w:sz w:val="22"/>
          <w:szCs w:val="22"/>
        </w:rPr>
      </w:pPr>
    </w:p>
    <w:p w14:paraId="3C7FE064" w14:textId="10D03472" w:rsidR="002360F3" w:rsidRDefault="002360F3" w:rsidP="00523AB7">
      <w:pPr>
        <w:pStyle w:val="Default"/>
        <w:jc w:val="both"/>
        <w:rPr>
          <w:rFonts w:ascii="Arial" w:hAnsi="Arial" w:cs="Arial"/>
          <w:b/>
          <w:bCs/>
          <w:sz w:val="22"/>
          <w:szCs w:val="22"/>
        </w:rPr>
      </w:pPr>
    </w:p>
    <w:p w14:paraId="1E78C445" w14:textId="1A0E5027" w:rsidR="002360F3" w:rsidRDefault="002360F3" w:rsidP="00523AB7">
      <w:pPr>
        <w:pStyle w:val="Default"/>
        <w:jc w:val="both"/>
        <w:rPr>
          <w:rFonts w:ascii="Arial" w:hAnsi="Arial" w:cs="Arial"/>
          <w:b/>
          <w:bCs/>
          <w:sz w:val="22"/>
          <w:szCs w:val="22"/>
        </w:rPr>
      </w:pPr>
    </w:p>
    <w:p w14:paraId="3225ADC7" w14:textId="6A887B50" w:rsidR="002360F3" w:rsidRDefault="002360F3" w:rsidP="00523AB7">
      <w:pPr>
        <w:pStyle w:val="Default"/>
        <w:jc w:val="both"/>
        <w:rPr>
          <w:rFonts w:ascii="Arial" w:hAnsi="Arial" w:cs="Arial"/>
          <w:b/>
          <w:bCs/>
          <w:sz w:val="22"/>
          <w:szCs w:val="22"/>
        </w:rPr>
      </w:pPr>
    </w:p>
    <w:p w14:paraId="10EFABF8" w14:textId="55A4FEE4" w:rsidR="002360F3" w:rsidRDefault="002360F3" w:rsidP="00523AB7">
      <w:pPr>
        <w:pStyle w:val="Default"/>
        <w:jc w:val="both"/>
        <w:rPr>
          <w:rFonts w:ascii="Arial" w:hAnsi="Arial" w:cs="Arial"/>
          <w:b/>
          <w:bCs/>
          <w:sz w:val="22"/>
          <w:szCs w:val="22"/>
        </w:rPr>
      </w:pPr>
    </w:p>
    <w:p w14:paraId="35D35AB4" w14:textId="084B781F" w:rsidR="002360F3" w:rsidRDefault="002360F3" w:rsidP="00523AB7">
      <w:pPr>
        <w:pStyle w:val="Default"/>
        <w:jc w:val="both"/>
        <w:rPr>
          <w:rFonts w:ascii="Arial" w:hAnsi="Arial" w:cs="Arial"/>
          <w:b/>
          <w:bCs/>
          <w:sz w:val="22"/>
          <w:szCs w:val="22"/>
        </w:rPr>
      </w:pPr>
    </w:p>
    <w:p w14:paraId="524BF0BD" w14:textId="465F5455" w:rsidR="002360F3" w:rsidRDefault="002360F3" w:rsidP="00523AB7">
      <w:pPr>
        <w:pStyle w:val="Default"/>
        <w:jc w:val="both"/>
        <w:rPr>
          <w:rFonts w:ascii="Arial" w:hAnsi="Arial" w:cs="Arial"/>
          <w:b/>
          <w:bCs/>
          <w:sz w:val="22"/>
          <w:szCs w:val="22"/>
        </w:rPr>
      </w:pPr>
    </w:p>
    <w:p w14:paraId="52331A44" w14:textId="0D83974C" w:rsidR="002360F3" w:rsidRDefault="002360F3" w:rsidP="00523AB7">
      <w:pPr>
        <w:pStyle w:val="Default"/>
        <w:jc w:val="both"/>
        <w:rPr>
          <w:rFonts w:ascii="Arial" w:hAnsi="Arial" w:cs="Arial"/>
          <w:b/>
          <w:bCs/>
          <w:sz w:val="22"/>
          <w:szCs w:val="22"/>
        </w:rPr>
      </w:pPr>
    </w:p>
    <w:p w14:paraId="0C4FE401" w14:textId="6FEA9FFA" w:rsidR="002360F3" w:rsidRDefault="002360F3" w:rsidP="00523AB7">
      <w:pPr>
        <w:pStyle w:val="Default"/>
        <w:jc w:val="both"/>
        <w:rPr>
          <w:rFonts w:ascii="Arial" w:hAnsi="Arial" w:cs="Arial"/>
          <w:b/>
          <w:bCs/>
          <w:sz w:val="22"/>
          <w:szCs w:val="22"/>
        </w:rPr>
      </w:pPr>
    </w:p>
    <w:p w14:paraId="17081AB5" w14:textId="2CF53FFC" w:rsidR="002360F3" w:rsidRDefault="002360F3" w:rsidP="00523AB7">
      <w:pPr>
        <w:pStyle w:val="Default"/>
        <w:jc w:val="both"/>
        <w:rPr>
          <w:rFonts w:ascii="Arial" w:hAnsi="Arial" w:cs="Arial"/>
          <w:b/>
          <w:bCs/>
          <w:sz w:val="22"/>
          <w:szCs w:val="22"/>
        </w:rPr>
      </w:pPr>
    </w:p>
    <w:p w14:paraId="57A48328" w14:textId="5D4882DA" w:rsidR="002360F3" w:rsidRDefault="002360F3" w:rsidP="00523AB7">
      <w:pPr>
        <w:pStyle w:val="Default"/>
        <w:jc w:val="both"/>
        <w:rPr>
          <w:rFonts w:ascii="Arial" w:hAnsi="Arial" w:cs="Arial"/>
          <w:b/>
          <w:bCs/>
          <w:sz w:val="22"/>
          <w:szCs w:val="22"/>
        </w:rPr>
      </w:pPr>
    </w:p>
    <w:p w14:paraId="41D0BF8F" w14:textId="0051AD0A" w:rsidR="002360F3" w:rsidRDefault="002360F3" w:rsidP="00523AB7">
      <w:pPr>
        <w:pStyle w:val="Default"/>
        <w:jc w:val="both"/>
        <w:rPr>
          <w:rFonts w:ascii="Arial" w:hAnsi="Arial" w:cs="Arial"/>
          <w:b/>
          <w:bCs/>
          <w:sz w:val="22"/>
          <w:szCs w:val="22"/>
        </w:rPr>
      </w:pPr>
    </w:p>
    <w:p w14:paraId="5868152C" w14:textId="2C013033" w:rsidR="002360F3" w:rsidRDefault="002360F3" w:rsidP="00523AB7">
      <w:pPr>
        <w:pStyle w:val="Default"/>
        <w:jc w:val="both"/>
        <w:rPr>
          <w:rFonts w:ascii="Arial" w:hAnsi="Arial" w:cs="Arial"/>
          <w:b/>
          <w:bCs/>
          <w:sz w:val="22"/>
          <w:szCs w:val="22"/>
        </w:rPr>
      </w:pPr>
    </w:p>
    <w:p w14:paraId="44A2D604" w14:textId="35F927DA" w:rsidR="002360F3" w:rsidRDefault="002360F3" w:rsidP="00523AB7">
      <w:pPr>
        <w:pStyle w:val="Default"/>
        <w:jc w:val="both"/>
        <w:rPr>
          <w:rFonts w:ascii="Arial" w:hAnsi="Arial" w:cs="Arial"/>
          <w:b/>
          <w:bCs/>
          <w:sz w:val="22"/>
          <w:szCs w:val="22"/>
        </w:rPr>
      </w:pPr>
    </w:p>
    <w:p w14:paraId="327AAC37" w14:textId="272D818A" w:rsidR="002360F3" w:rsidRDefault="002360F3" w:rsidP="00523AB7">
      <w:pPr>
        <w:pStyle w:val="Default"/>
        <w:jc w:val="both"/>
        <w:rPr>
          <w:rFonts w:ascii="Arial" w:hAnsi="Arial" w:cs="Arial"/>
          <w:b/>
          <w:bCs/>
          <w:sz w:val="22"/>
          <w:szCs w:val="22"/>
        </w:rPr>
      </w:pPr>
    </w:p>
    <w:p w14:paraId="17CF5085" w14:textId="0750B970" w:rsidR="002360F3" w:rsidRDefault="002360F3" w:rsidP="00523AB7">
      <w:pPr>
        <w:pStyle w:val="Default"/>
        <w:jc w:val="both"/>
        <w:rPr>
          <w:rFonts w:ascii="Arial" w:hAnsi="Arial" w:cs="Arial"/>
          <w:b/>
          <w:bCs/>
          <w:sz w:val="22"/>
          <w:szCs w:val="22"/>
        </w:rPr>
      </w:pPr>
    </w:p>
    <w:p w14:paraId="34F6351C" w14:textId="77777777" w:rsidR="002360F3" w:rsidRDefault="002360F3">
      <w:pPr>
        <w:spacing w:after="120"/>
        <w:jc w:val="center"/>
        <w:rPr>
          <w:b/>
        </w:rPr>
      </w:pPr>
      <w:r>
        <w:rPr>
          <w:b/>
        </w:rPr>
        <w:t xml:space="preserve">ANEXO IV </w:t>
      </w:r>
    </w:p>
    <w:p w14:paraId="6460413F" w14:textId="77777777" w:rsidR="002360F3" w:rsidRDefault="002360F3">
      <w:pPr>
        <w:spacing w:after="120"/>
        <w:ind w:left="100"/>
        <w:jc w:val="center"/>
        <w:rPr>
          <w:b/>
        </w:rPr>
      </w:pPr>
      <w:r>
        <w:rPr>
          <w:b/>
        </w:rPr>
        <w:t>TERMO DE EXECUÇÃO CULTURAL</w:t>
      </w:r>
    </w:p>
    <w:p w14:paraId="5BB3F211" w14:textId="77777777" w:rsidR="002360F3" w:rsidRDefault="002360F3">
      <w:pPr>
        <w:spacing w:after="120"/>
        <w:ind w:left="100"/>
        <w:jc w:val="both"/>
      </w:pPr>
      <w:r>
        <w:t xml:space="preserve">TERMO DE EXECUÇÃO CULTURAL Nº [INDICAR NÚMERO]/[INDICAR ANO] TENDO POR OBJETO A CONCESSÃO DE APOIO FINANCEIRO A AÇÕES CULTURAIS CONTEMPLADAS PELO EDITAL nº </w:t>
      </w:r>
      <w:r w:rsidRPr="004B33E5">
        <w:rPr>
          <w:color w:val="FF0000"/>
        </w:rPr>
        <w:t>XX/</w:t>
      </w:r>
      <w:r>
        <w:t>2023</w:t>
      </w:r>
      <w:r>
        <w:rPr>
          <w:i/>
        </w:rPr>
        <w:t xml:space="preserve"> –,</w:t>
      </w:r>
      <w:r>
        <w:t xml:space="preserve"> NOS TERMOS DA LEI COMPLEMENTAR Nº 195/2022 (LEI PAULO GUSTAVO), DO DECRETO N. 11.525/2023 (DECRETO PAULO GUSTAVO) E DO DECRETO 11.453/2023 (DECRETO DE FOMENTO).</w:t>
      </w:r>
    </w:p>
    <w:p w14:paraId="215A4A66" w14:textId="77777777" w:rsidR="002360F3" w:rsidRDefault="002360F3">
      <w:pPr>
        <w:spacing w:after="100"/>
        <w:ind w:left="100"/>
        <w:jc w:val="both"/>
      </w:pPr>
    </w:p>
    <w:p w14:paraId="1FE4E4D4" w14:textId="77777777" w:rsidR="002360F3" w:rsidRPr="00D4053C" w:rsidRDefault="002360F3">
      <w:pPr>
        <w:spacing w:after="100"/>
        <w:ind w:left="100"/>
        <w:jc w:val="both"/>
        <w:rPr>
          <w:b/>
          <w:bCs/>
        </w:rPr>
      </w:pPr>
      <w:r w:rsidRPr="00D4053C">
        <w:rPr>
          <w:b/>
          <w:bCs/>
        </w:rPr>
        <w:t>1. PARTES</w:t>
      </w:r>
    </w:p>
    <w:p w14:paraId="2B2B4E37" w14:textId="77777777" w:rsidR="002360F3" w:rsidRDefault="002360F3">
      <w:pPr>
        <w:spacing w:after="100"/>
        <w:ind w:left="100"/>
        <w:jc w:val="both"/>
      </w:pPr>
      <w:r>
        <w:t>1.1 A prefeitura  Municipal de Agronômica, neste ato representado pelo Prefeito Cesar Luiz Cunha,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37646C79" w14:textId="77777777" w:rsidR="002360F3" w:rsidRDefault="002360F3">
      <w:pPr>
        <w:spacing w:after="100"/>
        <w:ind w:left="100"/>
        <w:jc w:val="both"/>
      </w:pPr>
    </w:p>
    <w:p w14:paraId="22A2254A" w14:textId="77777777" w:rsidR="002360F3" w:rsidRPr="00D4053C" w:rsidRDefault="002360F3">
      <w:pPr>
        <w:spacing w:after="100"/>
        <w:ind w:left="100"/>
        <w:jc w:val="both"/>
        <w:rPr>
          <w:b/>
          <w:bCs/>
        </w:rPr>
      </w:pPr>
      <w:r w:rsidRPr="00D4053C">
        <w:rPr>
          <w:b/>
          <w:bCs/>
        </w:rPr>
        <w:t>2. PROCEDIMENTO</w:t>
      </w:r>
    </w:p>
    <w:p w14:paraId="417D5EBA" w14:textId="77777777" w:rsidR="002360F3" w:rsidRDefault="002360F3">
      <w:pPr>
        <w:spacing w:after="100"/>
        <w:ind w:left="100"/>
        <w:jc w:val="both"/>
      </w:pPr>
      <w: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01A7CD0E" w14:textId="77777777" w:rsidR="002360F3" w:rsidRDefault="002360F3">
      <w:pPr>
        <w:spacing w:after="100"/>
        <w:ind w:left="100"/>
        <w:jc w:val="both"/>
      </w:pPr>
    </w:p>
    <w:p w14:paraId="1D725081" w14:textId="77777777" w:rsidR="002360F3" w:rsidRPr="00D4053C" w:rsidRDefault="002360F3">
      <w:pPr>
        <w:spacing w:after="100"/>
        <w:ind w:left="100"/>
        <w:jc w:val="both"/>
        <w:rPr>
          <w:b/>
          <w:bCs/>
        </w:rPr>
      </w:pPr>
      <w:r w:rsidRPr="00D4053C">
        <w:rPr>
          <w:b/>
          <w:bCs/>
        </w:rPr>
        <w:t>3. OBJETO</w:t>
      </w:r>
    </w:p>
    <w:p w14:paraId="4587241B" w14:textId="77777777" w:rsidR="002360F3" w:rsidRDefault="002360F3">
      <w:pPr>
        <w:spacing w:after="100"/>
        <w:ind w:left="100"/>
        <w:jc w:val="both"/>
      </w:pPr>
      <w:r>
        <w:t xml:space="preserve">3.1. Este Termo de Execução Cultural tem por objeto a concessão de apoio financeiro ao projeto cultural [INDICAR NOME DO PROJETO], contemplado no conforme processo administrativo nº [INDICAR NÚMERO DO PROCESSO]. </w:t>
      </w:r>
    </w:p>
    <w:p w14:paraId="6C80EA79" w14:textId="77777777" w:rsidR="002360F3" w:rsidRDefault="002360F3">
      <w:pPr>
        <w:spacing w:after="100"/>
        <w:ind w:left="100"/>
        <w:jc w:val="both"/>
      </w:pPr>
    </w:p>
    <w:p w14:paraId="28B01134" w14:textId="77777777" w:rsidR="002360F3" w:rsidRPr="00D4053C" w:rsidRDefault="002360F3">
      <w:pPr>
        <w:spacing w:after="100"/>
        <w:ind w:left="100"/>
        <w:jc w:val="both"/>
        <w:rPr>
          <w:b/>
          <w:bCs/>
        </w:rPr>
      </w:pPr>
      <w:r w:rsidRPr="00D4053C">
        <w:rPr>
          <w:b/>
          <w:bCs/>
        </w:rPr>
        <w:t xml:space="preserve">4. RECURSOS FINANCEIROS </w:t>
      </w:r>
    </w:p>
    <w:p w14:paraId="0590CB71" w14:textId="77777777" w:rsidR="002360F3" w:rsidRDefault="002360F3">
      <w:pPr>
        <w:spacing w:after="100"/>
        <w:ind w:left="100"/>
        <w:jc w:val="both"/>
      </w:pPr>
      <w:r>
        <w:t>4.1. Os recursos financeiros para a execução do presente termo totalizam o montante de R$ [INDICAR VALOR EM NÚMERO ARÁBICOS] ([INDICAR VALOR POR EXTENSO] reais).</w:t>
      </w:r>
    </w:p>
    <w:p w14:paraId="1ED94F79" w14:textId="77777777" w:rsidR="002360F3" w:rsidRDefault="002360F3">
      <w:pPr>
        <w:spacing w:after="100"/>
        <w:ind w:left="100"/>
        <w:jc w:val="both"/>
      </w:pPr>
      <w:r>
        <w:t>4.2. Serão transferidos à conta do(a) AGENTE CULTURAL, especialmente aberta no [NOME DO BANCO], Agência [INDICAR AGÊNCIA], Conta Corrente nº [INDICAR CONTA], para recebimento e movimentação.</w:t>
      </w:r>
    </w:p>
    <w:p w14:paraId="11CA88E3" w14:textId="77777777" w:rsidR="002360F3" w:rsidRDefault="002360F3">
      <w:pPr>
        <w:spacing w:after="100"/>
        <w:ind w:left="100"/>
        <w:jc w:val="both"/>
      </w:pPr>
    </w:p>
    <w:p w14:paraId="21F21B39" w14:textId="77777777" w:rsidR="002360F3" w:rsidRPr="00D4053C" w:rsidRDefault="002360F3">
      <w:pPr>
        <w:spacing w:after="100"/>
        <w:ind w:left="100"/>
        <w:jc w:val="both"/>
        <w:rPr>
          <w:b/>
          <w:bCs/>
        </w:rPr>
      </w:pPr>
      <w:r w:rsidRPr="00D4053C">
        <w:rPr>
          <w:b/>
          <w:bCs/>
        </w:rPr>
        <w:t>5. APLICAÇÃO DOS RECURSOS</w:t>
      </w:r>
    </w:p>
    <w:p w14:paraId="600B1A5E" w14:textId="77777777" w:rsidR="002360F3" w:rsidRDefault="002360F3">
      <w:pPr>
        <w:spacing w:after="100"/>
        <w:ind w:left="100"/>
        <w:jc w:val="both"/>
      </w:pPr>
      <w:r>
        <w:lastRenderedPageBreak/>
        <w:t>5.1 Os rendimentos de ativos financeiros poderão ser aplicados para o alcance do objeto, sem a necessidade de autorização prévia.</w:t>
      </w:r>
    </w:p>
    <w:p w14:paraId="24FF7EFD" w14:textId="77777777" w:rsidR="002360F3" w:rsidRDefault="002360F3">
      <w:pPr>
        <w:spacing w:after="100"/>
        <w:ind w:left="100"/>
        <w:jc w:val="both"/>
      </w:pPr>
    </w:p>
    <w:p w14:paraId="78B76688" w14:textId="77777777" w:rsidR="002360F3" w:rsidRPr="009B3401" w:rsidRDefault="002360F3">
      <w:pPr>
        <w:spacing w:after="100"/>
        <w:ind w:left="100"/>
        <w:jc w:val="both"/>
        <w:rPr>
          <w:b/>
          <w:bCs/>
        </w:rPr>
      </w:pPr>
      <w:r w:rsidRPr="00D4053C">
        <w:rPr>
          <w:b/>
          <w:bCs/>
        </w:rPr>
        <w:t>6. OBRIGAÇÕES</w:t>
      </w:r>
    </w:p>
    <w:p w14:paraId="2EE55935" w14:textId="77777777" w:rsidR="002360F3" w:rsidRPr="009B3401" w:rsidRDefault="002360F3">
      <w:pPr>
        <w:spacing w:after="100"/>
        <w:ind w:left="100"/>
        <w:jc w:val="both"/>
      </w:pPr>
      <w:r w:rsidRPr="009B3401">
        <w:t>6.1 São obrigações do/da Prefeitura Municipal de Agronômica;</w:t>
      </w:r>
    </w:p>
    <w:p w14:paraId="2F9C0C03" w14:textId="77777777" w:rsidR="002360F3" w:rsidRDefault="002360F3">
      <w:pPr>
        <w:spacing w:after="100"/>
        <w:ind w:left="100"/>
        <w:jc w:val="both"/>
      </w:pPr>
      <w:r>
        <w:t xml:space="preserve">I) transferir os recursos ao(a)AGENTE CULTURAL; </w:t>
      </w:r>
    </w:p>
    <w:p w14:paraId="1085AD0E" w14:textId="77777777" w:rsidR="002360F3" w:rsidRDefault="002360F3">
      <w:pPr>
        <w:spacing w:after="100"/>
        <w:ind w:left="100"/>
        <w:jc w:val="both"/>
      </w:pPr>
      <w:r>
        <w:t xml:space="preserve">II) orientar o(a) AGENTE CULTURAL sobre o procedimento para a prestação de informações dos recursos concedidos; </w:t>
      </w:r>
    </w:p>
    <w:p w14:paraId="734C9D04" w14:textId="77777777" w:rsidR="002360F3" w:rsidRDefault="002360F3">
      <w:pPr>
        <w:spacing w:after="100"/>
        <w:ind w:left="100"/>
        <w:jc w:val="both"/>
      </w:pPr>
      <w:r>
        <w:t xml:space="preserve">III) analisar e emitir parecer sobre os relatórios e sobre a prestação de informações apresentados pelo(a) AGENTE CULTURAL; </w:t>
      </w:r>
    </w:p>
    <w:p w14:paraId="5D30A5BA" w14:textId="77777777" w:rsidR="002360F3" w:rsidRDefault="002360F3">
      <w:pPr>
        <w:spacing w:after="100"/>
        <w:ind w:left="100"/>
        <w:jc w:val="both"/>
      </w:pPr>
      <w:r>
        <w:t xml:space="preserve">IV) zelar pelo fiel cumprimento deste termo de execução cultural; </w:t>
      </w:r>
    </w:p>
    <w:p w14:paraId="2E52B367" w14:textId="77777777" w:rsidR="002360F3" w:rsidRDefault="002360F3">
      <w:pPr>
        <w:spacing w:after="100"/>
        <w:ind w:left="100"/>
        <w:jc w:val="both"/>
      </w:pPr>
      <w:r>
        <w:t>V) adotar medidas saneadoras e corretivas quando houver inadimplemento;</w:t>
      </w:r>
    </w:p>
    <w:p w14:paraId="35B9404C" w14:textId="77777777" w:rsidR="002360F3" w:rsidRDefault="002360F3">
      <w:pPr>
        <w:spacing w:after="100"/>
        <w:ind w:left="100"/>
        <w:jc w:val="both"/>
      </w:pPr>
      <w:r>
        <w:t>VI) monitorar o cumprimento pelo(a) AGENTE CULTURAL das obrigações previstas na CLÁUSULA 6.2.</w:t>
      </w:r>
    </w:p>
    <w:p w14:paraId="1EE48132" w14:textId="77777777" w:rsidR="002360F3" w:rsidRDefault="002360F3">
      <w:pPr>
        <w:spacing w:after="100"/>
        <w:ind w:left="100"/>
        <w:jc w:val="both"/>
      </w:pPr>
      <w:r>
        <w:t xml:space="preserve">6.2 São obrigações do(a) AGENTE CULTURAL: </w:t>
      </w:r>
    </w:p>
    <w:p w14:paraId="3F3D2FFC" w14:textId="77777777" w:rsidR="002360F3" w:rsidRDefault="002360F3">
      <w:pPr>
        <w:spacing w:after="100"/>
        <w:ind w:left="100"/>
        <w:jc w:val="both"/>
      </w:pPr>
      <w:r>
        <w:t xml:space="preserve">I) executar a ação cultural aprovada; </w:t>
      </w:r>
    </w:p>
    <w:p w14:paraId="2966A1B4" w14:textId="77777777" w:rsidR="002360F3" w:rsidRDefault="002360F3">
      <w:pPr>
        <w:spacing w:after="100"/>
        <w:ind w:left="100"/>
        <w:jc w:val="both"/>
      </w:pPr>
      <w:r>
        <w:t xml:space="preserve">II) aplicar os recursos concedidos pela Lei Paulo Gustavo na realização da ação cultural; </w:t>
      </w:r>
    </w:p>
    <w:p w14:paraId="615630FC" w14:textId="77777777" w:rsidR="002360F3" w:rsidRDefault="002360F3">
      <w:pPr>
        <w:spacing w:after="100"/>
        <w:ind w:left="100"/>
        <w:jc w:val="both"/>
      </w:pPr>
      <w:r>
        <w:t>III) manter, obrigatória e exclusivamente, os recursos financeiros depositados na conta especialmente aberta para o Termo de Execução Cultural;</w:t>
      </w:r>
    </w:p>
    <w:p w14:paraId="42A20F09" w14:textId="77777777" w:rsidR="002360F3" w:rsidRDefault="002360F3">
      <w:pPr>
        <w:spacing w:after="100"/>
        <w:ind w:left="100"/>
        <w:jc w:val="both"/>
      </w:pPr>
      <w:r>
        <w:t>IV) facilitar o monitoramento, o controle e supervisão do termo de execução cultural bem como o acesso ao local de realização da ação cultural;</w:t>
      </w:r>
    </w:p>
    <w:p w14:paraId="5E279DCA" w14:textId="77777777" w:rsidR="002360F3" w:rsidRDefault="002360F3">
      <w:pPr>
        <w:spacing w:after="100"/>
        <w:ind w:left="100"/>
        <w:jc w:val="both"/>
      </w:pPr>
      <w:r>
        <w:t xml:space="preserve">V) prestar informações </w:t>
      </w:r>
      <w:r w:rsidRPr="001453FC">
        <w:t xml:space="preserve">à Comissão Municipal por meio de Relatório de Execução do Objeto, apresentado no prazo máximo de 60 dias </w:t>
      </w:r>
      <w:r>
        <w:t>contados do término da vigência do termo de execução cultural;</w:t>
      </w:r>
    </w:p>
    <w:p w14:paraId="30DD4033" w14:textId="77777777" w:rsidR="002360F3" w:rsidRDefault="002360F3">
      <w:pPr>
        <w:spacing w:after="100"/>
        <w:ind w:left="100"/>
        <w:jc w:val="both"/>
      </w:pPr>
      <w:r>
        <w:t xml:space="preserve">VI) atender a qualquer solicitação regular feita pela </w:t>
      </w:r>
      <w:r w:rsidRPr="001453FC">
        <w:t xml:space="preserve">Comissão Municipal </w:t>
      </w:r>
      <w:r>
        <w:t xml:space="preserve">a contar do recebimento da notificação; </w:t>
      </w:r>
    </w:p>
    <w:p w14:paraId="32F4BAFF" w14:textId="77777777" w:rsidR="002360F3" w:rsidRDefault="002360F3">
      <w:pPr>
        <w:spacing w:after="100"/>
        <w:ind w:left="100"/>
        <w:jc w:val="both"/>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71B693A3" w14:textId="77777777" w:rsidR="002360F3" w:rsidRDefault="002360F3">
      <w:pPr>
        <w:spacing w:after="100"/>
        <w:ind w:left="100"/>
        <w:jc w:val="both"/>
      </w:pPr>
      <w:r>
        <w:t xml:space="preserve">VIII) não realizar despesa em data anterior ou posterior à vigência deste termo de execução cultural; </w:t>
      </w:r>
    </w:p>
    <w:p w14:paraId="044ACD9A" w14:textId="77777777" w:rsidR="002360F3" w:rsidRDefault="002360F3">
      <w:pPr>
        <w:spacing w:after="100"/>
        <w:ind w:left="100"/>
        <w:jc w:val="both"/>
      </w:pPr>
      <w:r>
        <w:t xml:space="preserve">IX) guardar a documentação referente à prestação de informações pelo prazo de 10 anos, contados do fim da vigência deste Termo de Execução Cultural; </w:t>
      </w:r>
    </w:p>
    <w:p w14:paraId="44BE4A50" w14:textId="77777777" w:rsidR="002360F3" w:rsidRDefault="002360F3">
      <w:pPr>
        <w:spacing w:after="100"/>
        <w:ind w:left="100"/>
        <w:jc w:val="both"/>
      </w:pPr>
      <w:r>
        <w:t>X) não utilizar os recursos para finalidade diversa da estabelecida no projeto cultural;</w:t>
      </w:r>
    </w:p>
    <w:p w14:paraId="5335AFD6" w14:textId="77777777" w:rsidR="002360F3" w:rsidRDefault="002360F3">
      <w:pPr>
        <w:spacing w:after="100"/>
        <w:ind w:left="100"/>
        <w:jc w:val="both"/>
      </w:pPr>
      <w:r>
        <w:t>XI) executar a contrapartida conforme pactuado.</w:t>
      </w:r>
    </w:p>
    <w:p w14:paraId="4DA7773D" w14:textId="77777777" w:rsidR="002360F3" w:rsidRDefault="002360F3">
      <w:pPr>
        <w:spacing w:after="100"/>
        <w:ind w:left="100"/>
        <w:jc w:val="both"/>
        <w:rPr>
          <w:color w:val="FF0000"/>
        </w:rPr>
      </w:pPr>
    </w:p>
    <w:p w14:paraId="2C96387A" w14:textId="77777777" w:rsidR="002360F3" w:rsidRPr="00D4053C" w:rsidRDefault="002360F3">
      <w:pPr>
        <w:spacing w:after="100"/>
        <w:ind w:left="100"/>
        <w:jc w:val="both"/>
        <w:rPr>
          <w:b/>
          <w:bCs/>
        </w:rPr>
      </w:pPr>
      <w:r w:rsidRPr="00D4053C">
        <w:rPr>
          <w:b/>
          <w:bCs/>
        </w:rPr>
        <w:t>7. PRESTAÇÃO DE INFORMAÇÕES</w:t>
      </w:r>
    </w:p>
    <w:p w14:paraId="1A016794" w14:textId="77777777" w:rsidR="002360F3" w:rsidRDefault="002360F3">
      <w:pPr>
        <w:spacing w:after="100"/>
        <w:ind w:left="100"/>
        <w:jc w:val="both"/>
      </w:pPr>
      <w:r>
        <w:lastRenderedPageBreak/>
        <w:t xml:space="preserve">7.1 O agente cultural prestará contas à administração pública por meio da categoria de prestação de informações in loco. </w:t>
      </w:r>
    </w:p>
    <w:p w14:paraId="42EF68A4" w14:textId="77777777" w:rsidR="002360F3" w:rsidRDefault="002360F3">
      <w:pPr>
        <w:spacing w:after="100"/>
        <w:ind w:left="100"/>
        <w:jc w:val="both"/>
      </w:pPr>
      <w:r>
        <w:t>7.2 A Comissão Municipal será responsável elaborará relatório de visita de verificação e poderá adotar os seguintes procedimentos, de acordo com o caso concreto:</w:t>
      </w:r>
    </w:p>
    <w:p w14:paraId="758E272E" w14:textId="77777777" w:rsidR="002360F3" w:rsidRDefault="002360F3">
      <w:pPr>
        <w:spacing w:after="100"/>
        <w:ind w:left="100"/>
        <w:jc w:val="both"/>
      </w:pPr>
      <w:r>
        <w:t xml:space="preserve">I - </w:t>
      </w:r>
      <w:proofErr w:type="gramStart"/>
      <w:r>
        <w:t>encaminhar</w:t>
      </w:r>
      <w:proofErr w:type="gramEnd"/>
      <w:r>
        <w:t xml:space="preserve"> o processo à autoridade responsável pelo julgamento da prestação de informações, caso conclua que houve o cumprimento integral do objeto ou o cumprimento parcial justificado;</w:t>
      </w:r>
    </w:p>
    <w:p w14:paraId="6981F41D" w14:textId="77777777" w:rsidR="002360F3" w:rsidRDefault="002360F3">
      <w:pPr>
        <w:spacing w:after="100"/>
        <w:ind w:left="100"/>
        <w:jc w:val="both"/>
      </w:pPr>
      <w:r>
        <w:t xml:space="preserve">II - </w:t>
      </w:r>
      <w:proofErr w:type="gramStart"/>
      <w:r>
        <w:t>recomendar</w:t>
      </w:r>
      <w:proofErr w:type="gramEnd"/>
      <w: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397EE5A9" w14:textId="77777777" w:rsidR="002360F3" w:rsidRDefault="002360F3">
      <w:pPr>
        <w:spacing w:after="100"/>
        <w:ind w:left="100"/>
        <w:jc w:val="both"/>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543D582A" w14:textId="77777777" w:rsidR="002360F3" w:rsidRDefault="002360F3">
      <w:pPr>
        <w:spacing w:after="100"/>
        <w:ind w:left="100"/>
        <w:jc w:val="both"/>
      </w:pPr>
      <w:r>
        <w:t>7.2.1 Após o recebimento do processo enviado pelo agente público de que trata o item 7.2, a autoridade responsável pelo julgamento da prestação de informações poderá:</w:t>
      </w:r>
    </w:p>
    <w:p w14:paraId="506C1FF2" w14:textId="77777777" w:rsidR="002360F3" w:rsidRDefault="002360F3">
      <w:pPr>
        <w:spacing w:after="100"/>
        <w:ind w:left="100"/>
        <w:jc w:val="both"/>
      </w:pPr>
      <w:r>
        <w:t xml:space="preserve">I - </w:t>
      </w:r>
      <w:proofErr w:type="gramStart"/>
      <w:r>
        <w:t>determinar</w:t>
      </w:r>
      <w:proofErr w:type="gramEnd"/>
      <w:r>
        <w:t xml:space="preserve"> o arquivamento, caso considere que houve o cumprimento integral do objeto ou o cumprimento parcial justificado;</w:t>
      </w:r>
    </w:p>
    <w:p w14:paraId="5F1254D7" w14:textId="77777777" w:rsidR="002360F3" w:rsidRDefault="002360F3">
      <w:pPr>
        <w:spacing w:after="100"/>
        <w:ind w:left="100"/>
        <w:jc w:val="both"/>
      </w:pPr>
      <w:r>
        <w:t xml:space="preserve">II - </w:t>
      </w:r>
      <w:proofErr w:type="gramStart"/>
      <w:r>
        <w:t>solicitar</w:t>
      </w:r>
      <w:proofErr w:type="gramEnd"/>
      <w: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5D4D9259" w14:textId="77777777" w:rsidR="002360F3" w:rsidRDefault="002360F3">
      <w:pPr>
        <w:spacing w:after="100"/>
        <w:ind w:left="100"/>
        <w:jc w:val="both"/>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03F43CCC" w14:textId="77777777" w:rsidR="002360F3" w:rsidRPr="00BA70E7" w:rsidRDefault="002360F3" w:rsidP="002A3E74">
      <w:pPr>
        <w:spacing w:after="100"/>
        <w:ind w:left="100"/>
        <w:jc w:val="both"/>
      </w:pPr>
      <w:r>
        <w:t xml:space="preserve">IV - </w:t>
      </w:r>
      <w:proofErr w:type="gramStart"/>
      <w:r>
        <w:t>aplicar</w:t>
      </w:r>
      <w:proofErr w:type="gramEnd"/>
      <w: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4BCD1721" w14:textId="77777777" w:rsidR="002360F3" w:rsidRDefault="002360F3">
      <w:pPr>
        <w:spacing w:after="100"/>
        <w:ind w:left="100"/>
        <w:jc w:val="both"/>
        <w:rPr>
          <w:color w:val="FF0000"/>
        </w:rPr>
      </w:pPr>
    </w:p>
    <w:p w14:paraId="15FD2F99" w14:textId="77777777" w:rsidR="002360F3" w:rsidRDefault="002360F3">
      <w:pPr>
        <w:spacing w:after="100"/>
        <w:ind w:left="100"/>
        <w:jc w:val="both"/>
      </w:pPr>
      <w:r>
        <w:t xml:space="preserve">7.1 O agente cultural prestará contas à administração pública por meio da categoria de prestação de informações em relatório de execução do objeto. </w:t>
      </w:r>
    </w:p>
    <w:p w14:paraId="2D17B58F" w14:textId="77777777" w:rsidR="002360F3" w:rsidRDefault="002360F3">
      <w:pPr>
        <w:spacing w:after="100"/>
        <w:ind w:left="100"/>
        <w:jc w:val="both"/>
      </w:pPr>
      <w:r>
        <w:t>7.2 A prestação de informações em relatório de execução do objeto comprovará que foram alcançados os resultados da ação cultural, por meio dos seguintes procedimentos:</w:t>
      </w:r>
    </w:p>
    <w:p w14:paraId="019CF28A" w14:textId="77777777" w:rsidR="002360F3" w:rsidRDefault="002360F3">
      <w:pPr>
        <w:spacing w:after="100"/>
        <w:ind w:left="100"/>
        <w:jc w:val="both"/>
      </w:pPr>
      <w:r>
        <w:t xml:space="preserve">I - </w:t>
      </w:r>
      <w:proofErr w:type="gramStart"/>
      <w:r>
        <w:t>apresentação</w:t>
      </w:r>
      <w:proofErr w:type="gramEnd"/>
      <w:r>
        <w:t xml:space="preserve"> de relatório de execução do objeto pelo beneficiário no prazo estabelecido pelo ente federativo no regulamento ou no instrumento de seleção; e</w:t>
      </w:r>
    </w:p>
    <w:p w14:paraId="7D114576" w14:textId="77777777" w:rsidR="002360F3" w:rsidRDefault="002360F3">
      <w:pPr>
        <w:spacing w:after="100"/>
        <w:ind w:left="100"/>
        <w:jc w:val="both"/>
      </w:pPr>
      <w:r>
        <w:t xml:space="preserve">II - </w:t>
      </w:r>
      <w:proofErr w:type="gramStart"/>
      <w:r>
        <w:t>análise</w:t>
      </w:r>
      <w:proofErr w:type="gramEnd"/>
      <w:r>
        <w:t xml:space="preserve"> do relatório de execução do objeto por agente público designado.</w:t>
      </w:r>
    </w:p>
    <w:p w14:paraId="1AA2BBF4" w14:textId="77777777" w:rsidR="002360F3" w:rsidRDefault="002360F3">
      <w:pPr>
        <w:spacing w:after="100"/>
        <w:ind w:left="100"/>
        <w:jc w:val="both"/>
      </w:pPr>
      <w:r>
        <w:t>7.2.1 O relatório de prestação de informações sobre o cumprimento do objeto deverá:</w:t>
      </w:r>
    </w:p>
    <w:p w14:paraId="701136DC" w14:textId="77777777" w:rsidR="002360F3" w:rsidRDefault="002360F3">
      <w:pPr>
        <w:spacing w:after="100"/>
        <w:ind w:left="100"/>
        <w:jc w:val="both"/>
      </w:pPr>
      <w:r>
        <w:t xml:space="preserve">I - </w:t>
      </w:r>
      <w:proofErr w:type="gramStart"/>
      <w:r>
        <w:t>comprovar</w:t>
      </w:r>
      <w:proofErr w:type="gramEnd"/>
      <w:r>
        <w:t xml:space="preserve"> que foram alcançados os resultados da ação cultural;</w:t>
      </w:r>
    </w:p>
    <w:p w14:paraId="5F72911A" w14:textId="77777777" w:rsidR="002360F3" w:rsidRDefault="002360F3">
      <w:pPr>
        <w:spacing w:after="100"/>
        <w:ind w:left="100"/>
        <w:jc w:val="both"/>
      </w:pPr>
      <w:r>
        <w:t xml:space="preserve">II - </w:t>
      </w:r>
      <w:proofErr w:type="gramStart"/>
      <w:r>
        <w:t>conter</w:t>
      </w:r>
      <w:proofErr w:type="gramEnd"/>
      <w:r>
        <w:t xml:space="preserve"> a descrição das ações desenvolvidas para o cumprimento do objeto; </w:t>
      </w:r>
    </w:p>
    <w:p w14:paraId="493583F6" w14:textId="77777777" w:rsidR="002360F3" w:rsidRDefault="002360F3">
      <w:pPr>
        <w:spacing w:after="100"/>
        <w:ind w:left="100"/>
        <w:jc w:val="both"/>
      </w:pPr>
      <w:r>
        <w:lastRenderedPageBreak/>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25145554" w14:textId="77777777" w:rsidR="002360F3" w:rsidRDefault="002360F3">
      <w:pPr>
        <w:spacing w:after="100"/>
        <w:ind w:left="100"/>
        <w:jc w:val="both"/>
      </w:pPr>
      <w:r>
        <w:t>7.2.2 O agente público competente elaborará parecer técnico de análise do relatório de execução do objeto e poderá adotar os seguintes procedimentos, de acordo com o caso concreto:</w:t>
      </w:r>
    </w:p>
    <w:p w14:paraId="181A2CA4" w14:textId="77777777" w:rsidR="002360F3" w:rsidRDefault="002360F3">
      <w:pPr>
        <w:spacing w:after="100"/>
        <w:ind w:left="100"/>
        <w:jc w:val="both"/>
      </w:pPr>
      <w:r>
        <w:t xml:space="preserve">I - </w:t>
      </w:r>
      <w:proofErr w:type="gramStart"/>
      <w:r>
        <w:t>encaminhar</w:t>
      </w:r>
      <w:proofErr w:type="gramEnd"/>
      <w:r>
        <w:t xml:space="preserve"> o processo à autoridade responsável pelo julgamento da prestação de informações, caso conclua que houve o cumprimento integral do objeto; ou</w:t>
      </w:r>
    </w:p>
    <w:p w14:paraId="3F2F611A" w14:textId="77777777" w:rsidR="002360F3" w:rsidRDefault="002360F3">
      <w:pPr>
        <w:spacing w:after="100"/>
        <w:ind w:left="100"/>
        <w:jc w:val="both"/>
      </w:pPr>
      <w:r>
        <w:t xml:space="preserve">II - </w:t>
      </w:r>
      <w:proofErr w:type="gramStart"/>
      <w:r>
        <w:t>recomendar</w:t>
      </w:r>
      <w:proofErr w:type="gramEnd"/>
      <w: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17ACEDE7" w14:textId="77777777" w:rsidR="002360F3" w:rsidRDefault="002360F3">
      <w:pPr>
        <w:spacing w:after="100"/>
        <w:ind w:left="100"/>
        <w:jc w:val="both"/>
      </w:pPr>
      <w:r>
        <w:t>7.2.3 Após o recebimento do processo pelo agente público de que trata o item 7.2.2, autoridade responsável pelo julgamento da prestação de informações poderá:</w:t>
      </w:r>
    </w:p>
    <w:p w14:paraId="602F6705" w14:textId="77777777" w:rsidR="002360F3" w:rsidRDefault="002360F3">
      <w:pPr>
        <w:spacing w:after="100"/>
        <w:ind w:left="100"/>
        <w:jc w:val="both"/>
      </w:pPr>
      <w:r>
        <w:t xml:space="preserve">I - </w:t>
      </w:r>
      <w:proofErr w:type="gramStart"/>
      <w:r>
        <w:t>determinar</w:t>
      </w:r>
      <w:proofErr w:type="gramEnd"/>
      <w:r>
        <w:t xml:space="preserve"> o arquivamento, caso considere que houve o cumprimento integral do objeto ou o cumprimento parcial justificado;</w:t>
      </w:r>
    </w:p>
    <w:p w14:paraId="15901C30" w14:textId="77777777" w:rsidR="002360F3" w:rsidRDefault="002360F3">
      <w:pPr>
        <w:spacing w:after="100"/>
        <w:ind w:left="100"/>
        <w:jc w:val="both"/>
      </w:pPr>
      <w:r>
        <w:t xml:space="preserve">II - </w:t>
      </w:r>
      <w:proofErr w:type="gramStart"/>
      <w:r>
        <w:t>solicitar</w:t>
      </w:r>
      <w:proofErr w:type="gramEnd"/>
      <w: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4960A18" w14:textId="77777777" w:rsidR="002360F3" w:rsidRDefault="002360F3">
      <w:pPr>
        <w:spacing w:after="100"/>
        <w:ind w:left="100"/>
        <w:jc w:val="both"/>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1B0E1E73" w14:textId="77777777" w:rsidR="002360F3" w:rsidRDefault="002360F3">
      <w:pPr>
        <w:spacing w:after="100"/>
        <w:ind w:left="100"/>
        <w:jc w:val="both"/>
      </w:pPr>
      <w:r>
        <w:t>7.3 O relatório de execução financeira será exigido, independente da modalidade inicial de prestação de informações (in loco ou em relatório de execução do objeto), somente nas seguintes hipóteses:</w:t>
      </w:r>
    </w:p>
    <w:p w14:paraId="07B2F28E" w14:textId="77777777" w:rsidR="002360F3" w:rsidRDefault="002360F3">
      <w:pPr>
        <w:spacing w:after="100"/>
        <w:ind w:left="100"/>
        <w:jc w:val="both"/>
      </w:pPr>
      <w:r>
        <w:t xml:space="preserve">I - </w:t>
      </w:r>
      <w:proofErr w:type="gramStart"/>
      <w:r>
        <w:t>quando</w:t>
      </w:r>
      <w:proofErr w:type="gramEnd"/>
      <w:r>
        <w:t xml:space="preserve"> não estiver comprovado o cumprimento do objeto, observados os procedimentos previstos no item 7.2; ou</w:t>
      </w:r>
    </w:p>
    <w:p w14:paraId="770FDDB7" w14:textId="77777777" w:rsidR="002360F3" w:rsidRDefault="002360F3">
      <w:pPr>
        <w:spacing w:after="100"/>
        <w:ind w:left="100"/>
        <w:jc w:val="both"/>
      </w:pPr>
      <w:r>
        <w:t xml:space="preserve">II - </w:t>
      </w:r>
      <w:proofErr w:type="gramStart"/>
      <w:r>
        <w:t>quando</w:t>
      </w:r>
      <w:proofErr w:type="gramEnd"/>
      <w:r>
        <w:t xml:space="preserve"> for recebida, pela administração pública, denúncia de irregularidade na execução da ação cultural, mediante juízo de admissibilidade que avaliará os elementos fáticos apresentados.</w:t>
      </w:r>
    </w:p>
    <w:p w14:paraId="36B9B529" w14:textId="77777777" w:rsidR="002360F3" w:rsidRDefault="002360F3">
      <w:pPr>
        <w:spacing w:after="100"/>
        <w:ind w:left="100"/>
        <w:jc w:val="both"/>
      </w:pPr>
      <w:r>
        <w:t>7.3.1 O prazo para apresentação do relatório de execução financeira será de, no mínimo, trinta dias, contado do recebimento da notificação.</w:t>
      </w:r>
    </w:p>
    <w:p w14:paraId="0D67AD28" w14:textId="77777777" w:rsidR="002360F3" w:rsidRDefault="002360F3">
      <w:pPr>
        <w:spacing w:after="100"/>
        <w:ind w:left="100"/>
        <w:jc w:val="both"/>
      </w:pPr>
      <w:r>
        <w:t>7.4 O julgamento da prestação de informações realizado pela autoridade do ente federativo que celebrou o termo de execução cultural avaliará o parecer técnico de análise de prestação de informações e poderá concluir pela:</w:t>
      </w:r>
    </w:p>
    <w:p w14:paraId="5D6A810A" w14:textId="77777777" w:rsidR="002360F3" w:rsidRDefault="002360F3">
      <w:pPr>
        <w:spacing w:after="100"/>
        <w:ind w:left="100"/>
        <w:jc w:val="both"/>
      </w:pPr>
      <w:r>
        <w:t xml:space="preserve">I - </w:t>
      </w:r>
      <w:proofErr w:type="gramStart"/>
      <w:r>
        <w:t>aprovação</w:t>
      </w:r>
      <w:proofErr w:type="gramEnd"/>
      <w:r>
        <w:t xml:space="preserve"> da prestação de informações, com ou sem ressalvas; ou</w:t>
      </w:r>
    </w:p>
    <w:p w14:paraId="59E54E99" w14:textId="77777777" w:rsidR="002360F3" w:rsidRDefault="002360F3">
      <w:pPr>
        <w:spacing w:after="100"/>
        <w:ind w:left="100"/>
        <w:jc w:val="both"/>
      </w:pPr>
      <w:r>
        <w:t xml:space="preserve">II - </w:t>
      </w:r>
      <w:proofErr w:type="gramStart"/>
      <w:r>
        <w:t>reprovação</w:t>
      </w:r>
      <w:proofErr w:type="gramEnd"/>
      <w:r>
        <w:t xml:space="preserve"> da prestação de informações, parcial ou total.</w:t>
      </w:r>
    </w:p>
    <w:p w14:paraId="4D0527FC" w14:textId="77777777" w:rsidR="002360F3" w:rsidRDefault="002360F3">
      <w:pPr>
        <w:spacing w:after="100"/>
        <w:ind w:left="100"/>
        <w:jc w:val="both"/>
      </w:pPr>
      <w:r>
        <w:lastRenderedPageBreak/>
        <w:t>7.5 Na hipótese de o julgamento da prestação de informações apontar a necessidade de devolução de recursos, o agente cultural será notificado para que exerça a opção por:</w:t>
      </w:r>
    </w:p>
    <w:p w14:paraId="59DBD7AC" w14:textId="77777777" w:rsidR="002360F3" w:rsidRDefault="002360F3">
      <w:pPr>
        <w:spacing w:after="100"/>
        <w:ind w:left="100"/>
        <w:jc w:val="both"/>
      </w:pPr>
      <w:r>
        <w:t xml:space="preserve">I - </w:t>
      </w:r>
      <w:proofErr w:type="gramStart"/>
      <w:r>
        <w:t>devolução</w:t>
      </w:r>
      <w:proofErr w:type="gramEnd"/>
      <w:r>
        <w:t xml:space="preserve"> parcial ou integral dos recursos ao erário;</w:t>
      </w:r>
    </w:p>
    <w:p w14:paraId="61EDB541" w14:textId="77777777" w:rsidR="002360F3" w:rsidRDefault="002360F3">
      <w:pPr>
        <w:spacing w:after="100"/>
        <w:ind w:left="100"/>
        <w:jc w:val="both"/>
      </w:pPr>
      <w:r>
        <w:t xml:space="preserve">II - </w:t>
      </w:r>
      <w:proofErr w:type="gramStart"/>
      <w:r>
        <w:t>apresentação</w:t>
      </w:r>
      <w:proofErr w:type="gramEnd"/>
      <w:r>
        <w:t xml:space="preserve"> de plano de ações compensatórias; ou</w:t>
      </w:r>
    </w:p>
    <w:p w14:paraId="774F5B4C" w14:textId="77777777" w:rsidR="002360F3" w:rsidRDefault="002360F3">
      <w:pPr>
        <w:spacing w:after="100"/>
        <w:ind w:left="100"/>
        <w:jc w:val="both"/>
      </w:pPr>
      <w:r>
        <w:t>III - devolução parcial dos recursos ao erário juntamente com a apresentação de plano de ações compensatórias.</w:t>
      </w:r>
    </w:p>
    <w:p w14:paraId="3A6E66E6" w14:textId="77777777" w:rsidR="002360F3" w:rsidRDefault="002360F3">
      <w:pPr>
        <w:spacing w:after="100"/>
        <w:ind w:left="100"/>
        <w:jc w:val="both"/>
      </w:pPr>
      <w:r>
        <w:t>7.5.1 A ocorrência de caso fortuito ou força maior impeditiva da execução do instrumento afasta a reprovação da prestação de informações, desde que comprovada.</w:t>
      </w:r>
    </w:p>
    <w:p w14:paraId="386E5BCC" w14:textId="77777777" w:rsidR="002360F3" w:rsidRDefault="002360F3">
      <w:pPr>
        <w:spacing w:after="100"/>
        <w:ind w:left="100"/>
        <w:jc w:val="both"/>
      </w:pPr>
      <w:r>
        <w:t>7.5.2 Nos casos em que estiver caracterizada má-fé do agente cultural, será imediatamente exigida a devolução de recursos ao erário, vedada a aceitação de plano de ações compensatórias.</w:t>
      </w:r>
    </w:p>
    <w:p w14:paraId="7CC47D91" w14:textId="77777777" w:rsidR="002360F3" w:rsidRDefault="002360F3">
      <w:pPr>
        <w:spacing w:after="100"/>
        <w:ind w:left="100"/>
        <w:jc w:val="both"/>
      </w:pPr>
      <w:r>
        <w:t>7.5.3 Nos casos em que houver exigência de devolução de recursos ao erário, o agente cultural poderá solicitar o parcelamento do débito, na forma e nas condições previstas na legislação.</w:t>
      </w:r>
    </w:p>
    <w:p w14:paraId="1912296D" w14:textId="77777777" w:rsidR="002360F3" w:rsidRDefault="002360F3">
      <w:pPr>
        <w:spacing w:after="100"/>
        <w:ind w:left="100"/>
        <w:jc w:val="both"/>
      </w:pPr>
      <w:r>
        <w:t>7.5.4 O prazo de execução do plano de ações compensatórias será o menor possível, conforme o caso concreto, limitado à metade do prazo originalmente previsto de vigência do instrumento.</w:t>
      </w:r>
    </w:p>
    <w:p w14:paraId="68CBF6EA" w14:textId="77777777" w:rsidR="002360F3" w:rsidRDefault="002360F3">
      <w:pPr>
        <w:spacing w:after="100"/>
        <w:ind w:left="100"/>
        <w:jc w:val="both"/>
      </w:pPr>
    </w:p>
    <w:p w14:paraId="73CC5150" w14:textId="77777777" w:rsidR="002360F3" w:rsidRDefault="002360F3">
      <w:pPr>
        <w:spacing w:after="100"/>
        <w:ind w:left="100"/>
        <w:jc w:val="both"/>
        <w:rPr>
          <w:b/>
          <w:bCs/>
        </w:rPr>
      </w:pPr>
      <w:r w:rsidRPr="00D4053C">
        <w:rPr>
          <w:b/>
          <w:bCs/>
        </w:rPr>
        <w:t>8. ALTERAÇÃO DO TERMO DE EXECUÇÃO CULTURAL</w:t>
      </w:r>
    </w:p>
    <w:p w14:paraId="4FE0FC50" w14:textId="77777777" w:rsidR="00BB3F3A" w:rsidRPr="00D4053C" w:rsidRDefault="00BB3F3A">
      <w:pPr>
        <w:spacing w:after="100"/>
        <w:ind w:left="100"/>
        <w:jc w:val="both"/>
        <w:rPr>
          <w:b/>
          <w:bCs/>
        </w:rPr>
      </w:pPr>
    </w:p>
    <w:p w14:paraId="00584FE5" w14:textId="77777777" w:rsidR="002360F3" w:rsidRDefault="002360F3">
      <w:pPr>
        <w:spacing w:after="100"/>
        <w:ind w:left="100"/>
        <w:jc w:val="both"/>
      </w:pPr>
      <w:r>
        <w:t>8.1 A alteração do termo de execução cultural será formalizada por meio de termo aditivo.</w:t>
      </w:r>
    </w:p>
    <w:p w14:paraId="56FDB1F9" w14:textId="77777777" w:rsidR="002360F3" w:rsidRDefault="002360F3">
      <w:pPr>
        <w:spacing w:after="100"/>
        <w:ind w:left="100"/>
        <w:jc w:val="both"/>
      </w:pPr>
      <w:r>
        <w:t>8.2 A formalização de termo aditivo não será necessária nas seguintes hipóteses:</w:t>
      </w:r>
    </w:p>
    <w:p w14:paraId="5DA1769F" w14:textId="77777777" w:rsidR="002360F3" w:rsidRDefault="002360F3">
      <w:pPr>
        <w:spacing w:after="100"/>
        <w:ind w:left="100"/>
        <w:jc w:val="both"/>
      </w:pPr>
      <w:r>
        <w:t xml:space="preserve">I - </w:t>
      </w:r>
      <w:proofErr w:type="gramStart"/>
      <w:r>
        <w:t>prorrogação</w:t>
      </w:r>
      <w:proofErr w:type="gramEnd"/>
      <w:r>
        <w:t xml:space="preserve"> de vigência realizada de ofício pela administração pública quando der causa a atraso na liberação de recursos; e</w:t>
      </w:r>
    </w:p>
    <w:p w14:paraId="16509FD6" w14:textId="77777777" w:rsidR="002360F3" w:rsidRDefault="002360F3">
      <w:pPr>
        <w:spacing w:after="100"/>
        <w:ind w:left="100"/>
        <w:jc w:val="both"/>
      </w:pPr>
      <w:r>
        <w:t xml:space="preserve">II - </w:t>
      </w:r>
      <w:proofErr w:type="gramStart"/>
      <w:r>
        <w:t>alteração</w:t>
      </w:r>
      <w:proofErr w:type="gramEnd"/>
      <w:r>
        <w:t xml:space="preserve"> do projeto sem modificação do valor global do instrumento e sem modificação substancial do objeto.</w:t>
      </w:r>
    </w:p>
    <w:p w14:paraId="2E1081B3" w14:textId="77777777" w:rsidR="002360F3" w:rsidRDefault="002360F3">
      <w:pPr>
        <w:spacing w:after="100"/>
        <w:ind w:left="100"/>
        <w:jc w:val="both"/>
      </w:pPr>
      <w:r>
        <w:t>8.3 Na hipótese de prorrogação de vigência, o saldo de recursos será automaticamente mantido na conta, a fim de viabilizar a continuidade da execução do objeto.</w:t>
      </w:r>
    </w:p>
    <w:p w14:paraId="4A4C8944" w14:textId="77777777" w:rsidR="002360F3" w:rsidRDefault="002360F3">
      <w:pPr>
        <w:spacing w:after="100"/>
        <w:ind w:left="100"/>
        <w:jc w:val="both"/>
      </w:pPr>
      <w:r>
        <w:t>8.4 As alterações do projeto cujo escopo seja de, no máximo, 20% poderão ser realizadas pelo agente cultural e comunicadas à administração pública em seguida, sem a necessidade de autorização prévia.</w:t>
      </w:r>
    </w:p>
    <w:p w14:paraId="753ADC5A" w14:textId="77777777" w:rsidR="002360F3" w:rsidRDefault="002360F3">
      <w:pPr>
        <w:spacing w:after="100"/>
        <w:ind w:left="100"/>
        <w:jc w:val="both"/>
      </w:pPr>
      <w:r>
        <w:t>8.5 A aplicação de rendimentos de ativos financeiros em benefício do objeto do termo de execução cultural poderá ser realizada pelo agente cultural sem a necessidade de autorização prévia da administração pública.</w:t>
      </w:r>
    </w:p>
    <w:p w14:paraId="6E24630D" w14:textId="77777777" w:rsidR="002360F3" w:rsidRDefault="002360F3">
      <w:pPr>
        <w:spacing w:after="100"/>
        <w:ind w:left="100"/>
        <w:jc w:val="both"/>
      </w:pPr>
      <w:r>
        <w:t>8.6 Nas hipóteses de alterações em que não seja necessário termo aditivo, poderá ser realizado apostilamento.</w:t>
      </w:r>
    </w:p>
    <w:p w14:paraId="04F8DB65" w14:textId="77777777" w:rsidR="002360F3" w:rsidRDefault="002360F3">
      <w:pPr>
        <w:spacing w:after="100"/>
        <w:ind w:left="100"/>
        <w:jc w:val="both"/>
      </w:pPr>
    </w:p>
    <w:p w14:paraId="5A0553EF" w14:textId="77777777" w:rsidR="002360F3" w:rsidRDefault="002360F3">
      <w:pPr>
        <w:spacing w:after="100"/>
        <w:ind w:left="100"/>
        <w:jc w:val="both"/>
        <w:rPr>
          <w:b/>
          <w:bCs/>
        </w:rPr>
      </w:pPr>
    </w:p>
    <w:p w14:paraId="1971D20A" w14:textId="77777777" w:rsidR="002360F3" w:rsidRDefault="002360F3">
      <w:pPr>
        <w:spacing w:after="100"/>
        <w:ind w:left="100"/>
        <w:jc w:val="both"/>
        <w:rPr>
          <w:b/>
          <w:bCs/>
        </w:rPr>
      </w:pPr>
    </w:p>
    <w:p w14:paraId="3E9397C9" w14:textId="77777777" w:rsidR="002360F3" w:rsidRPr="00D4053C" w:rsidRDefault="002360F3">
      <w:pPr>
        <w:spacing w:after="100"/>
        <w:ind w:left="100"/>
        <w:jc w:val="both"/>
        <w:rPr>
          <w:b/>
          <w:bCs/>
        </w:rPr>
      </w:pPr>
      <w:r w:rsidRPr="00D4053C">
        <w:rPr>
          <w:b/>
          <w:bCs/>
        </w:rPr>
        <w:lastRenderedPageBreak/>
        <w:t>9. TITULARIDADE DE BENS</w:t>
      </w:r>
    </w:p>
    <w:p w14:paraId="3F32BECE" w14:textId="77777777" w:rsidR="002360F3" w:rsidRPr="00BA70E7" w:rsidRDefault="002360F3" w:rsidP="002A3E74">
      <w:pPr>
        <w:spacing w:after="100"/>
        <w:ind w:left="100"/>
        <w:jc w:val="both"/>
      </w:pPr>
      <w:r>
        <w:t>9.1 Os bens permanentes adquiridos, produzidos ou transformados em decorrência da execução da ação cultural fomentada serão de titularidade do agente cultural desde a data da sua aquisição.</w:t>
      </w:r>
    </w:p>
    <w:p w14:paraId="18CEB4F0" w14:textId="77777777" w:rsidR="002360F3" w:rsidRPr="00D4053C" w:rsidRDefault="002360F3">
      <w:pPr>
        <w:spacing w:after="100"/>
        <w:ind w:left="100"/>
        <w:jc w:val="both"/>
      </w:pPr>
      <w:r w:rsidRPr="00D4053C">
        <w:t>9.2 Os bens permanentes adquiridos, produzidos ou transformados em decorrência da execução da ação cultural fomentada serão de titularidade d</w:t>
      </w:r>
      <w:r>
        <w:t>a Prefeitura Municipal de Agronômica</w:t>
      </w:r>
      <w:r w:rsidRPr="00D4053C">
        <w:t>.</w:t>
      </w:r>
    </w:p>
    <w:p w14:paraId="4D001555" w14:textId="77777777" w:rsidR="002360F3" w:rsidRDefault="002360F3">
      <w:pPr>
        <w:spacing w:after="100"/>
        <w:ind w:left="100"/>
        <w:jc w:val="both"/>
        <w:rPr>
          <w:color w:val="FF0000"/>
        </w:rPr>
      </w:pPr>
    </w:p>
    <w:p w14:paraId="173F35EC" w14:textId="77777777" w:rsidR="002360F3" w:rsidRPr="00D4053C" w:rsidRDefault="002360F3">
      <w:pPr>
        <w:spacing w:after="100"/>
        <w:ind w:left="100"/>
        <w:jc w:val="both"/>
        <w:rPr>
          <w:b/>
          <w:bCs/>
        </w:rPr>
      </w:pPr>
      <w:r w:rsidRPr="00D4053C">
        <w:rPr>
          <w:b/>
          <w:bCs/>
        </w:rPr>
        <w:t xml:space="preserve">10. </w:t>
      </w:r>
      <w:r>
        <w:rPr>
          <w:b/>
          <w:bCs/>
        </w:rPr>
        <w:t>EXTINÇÃO DO TERMO DE EXECUÇÃO CULTURAL</w:t>
      </w:r>
    </w:p>
    <w:p w14:paraId="6F04629E" w14:textId="77777777" w:rsidR="002360F3" w:rsidRDefault="002360F3" w:rsidP="002A3E74">
      <w:pPr>
        <w:spacing w:after="100"/>
        <w:ind w:left="100"/>
        <w:jc w:val="both"/>
      </w:pPr>
      <w:r>
        <w:t xml:space="preserve">10.1 </w:t>
      </w:r>
      <w:r w:rsidRPr="000E40BF">
        <w:t xml:space="preserve">O presente Termo de </w:t>
      </w:r>
      <w:r>
        <w:t>Execução Cultural</w:t>
      </w:r>
      <w:r w:rsidRPr="000E40BF">
        <w:t xml:space="preserve"> poderá ser:</w:t>
      </w:r>
    </w:p>
    <w:p w14:paraId="164836F8" w14:textId="77777777" w:rsidR="002360F3" w:rsidRDefault="002360F3" w:rsidP="002A3E74">
      <w:pPr>
        <w:spacing w:after="100"/>
        <w:ind w:left="100"/>
        <w:jc w:val="both"/>
      </w:pPr>
      <w:r>
        <w:t xml:space="preserve">I - </w:t>
      </w:r>
      <w:proofErr w:type="gramStart"/>
      <w:r w:rsidRPr="000E40BF">
        <w:t>extinto</w:t>
      </w:r>
      <w:proofErr w:type="gramEnd"/>
      <w:r w:rsidRPr="000E40BF">
        <w:t xml:space="preserve"> por decurso de prazo;</w:t>
      </w:r>
    </w:p>
    <w:p w14:paraId="6B718D66" w14:textId="77777777" w:rsidR="002360F3" w:rsidRDefault="002360F3" w:rsidP="002A3E74">
      <w:pPr>
        <w:spacing w:after="100"/>
        <w:ind w:left="100"/>
        <w:jc w:val="both"/>
      </w:pPr>
      <w:r>
        <w:t xml:space="preserve">II - </w:t>
      </w:r>
      <w:proofErr w:type="gramStart"/>
      <w:r w:rsidRPr="000E40BF">
        <w:t>extinto</w:t>
      </w:r>
      <w:proofErr w:type="gramEnd"/>
      <w:r w:rsidRPr="000E40BF">
        <w:t>, de comum acordo antes do prazo avençado, mediante Termo de Distrato;</w:t>
      </w:r>
    </w:p>
    <w:p w14:paraId="7E4A82EE" w14:textId="77777777" w:rsidR="002360F3" w:rsidRDefault="002360F3" w:rsidP="002A3E74">
      <w:pPr>
        <w:spacing w:after="100"/>
        <w:ind w:left="100"/>
        <w:jc w:val="both"/>
        <w:rPr>
          <w:szCs w:val="24"/>
        </w:rPr>
      </w:pPr>
      <w:r>
        <w:t xml:space="preserve">III - </w:t>
      </w:r>
      <w:r w:rsidRPr="00FF1FEA">
        <w:rPr>
          <w:szCs w:val="24"/>
        </w:rPr>
        <w:t>denunciado, por decisão unilateral de qualquer dos partícipes, independentemente de autorização judicial, mediante prévia notificação por escrito ao outro partícipe; ou</w:t>
      </w:r>
    </w:p>
    <w:p w14:paraId="0B8DCE7D" w14:textId="77777777" w:rsidR="002360F3" w:rsidRDefault="002360F3" w:rsidP="002A3E74">
      <w:pPr>
        <w:spacing w:after="100"/>
        <w:ind w:left="100"/>
        <w:jc w:val="both"/>
        <w:rPr>
          <w:szCs w:val="24"/>
        </w:rPr>
      </w:pPr>
      <w:r>
        <w:t>IV -</w:t>
      </w:r>
      <w:r>
        <w:rPr>
          <w:szCs w:val="24"/>
        </w:rPr>
        <w:t xml:space="preserve"> </w:t>
      </w:r>
      <w:proofErr w:type="gramStart"/>
      <w:r w:rsidRPr="00FF1FEA">
        <w:rPr>
          <w:szCs w:val="24"/>
        </w:rPr>
        <w:t>rescindido</w:t>
      </w:r>
      <w:proofErr w:type="gramEnd"/>
      <w:r w:rsidRPr="00FF1FEA">
        <w:rPr>
          <w:szCs w:val="24"/>
        </w:rPr>
        <w:t>, por decisão unilateral de qualquer dos partícipes, independentemente de autorização judicial, mediante prévia notificação por escrito ao outro partícipe, nas seguintes hipóteses:</w:t>
      </w:r>
    </w:p>
    <w:p w14:paraId="5A3745C9" w14:textId="77777777" w:rsidR="002360F3" w:rsidRDefault="002360F3" w:rsidP="002A3E74">
      <w:pPr>
        <w:spacing w:after="100"/>
        <w:ind w:left="100"/>
        <w:jc w:val="both"/>
      </w:pPr>
      <w:r>
        <w:t xml:space="preserve">a) </w:t>
      </w:r>
      <w:r w:rsidRPr="000E40BF">
        <w:t>descumprimento injustificado de cláusula deste instrumento;</w:t>
      </w:r>
    </w:p>
    <w:p w14:paraId="157D0896" w14:textId="77777777" w:rsidR="002360F3" w:rsidRDefault="002360F3" w:rsidP="002A3E74">
      <w:pPr>
        <w:spacing w:after="100"/>
        <w:ind w:left="100"/>
        <w:jc w:val="both"/>
      </w:pPr>
      <w:r>
        <w:t xml:space="preserve">b) </w:t>
      </w:r>
      <w:r w:rsidRPr="000E40BF">
        <w:t xml:space="preserve">irregularidade ou inexecução injustificada, ainda que parcial, do objeto, resultados ou metas </w:t>
      </w:r>
      <w:proofErr w:type="gramStart"/>
      <w:r w:rsidRPr="000E40BF">
        <w:t>pactuadas ;</w:t>
      </w:r>
      <w:proofErr w:type="gramEnd"/>
    </w:p>
    <w:p w14:paraId="78BF30CA" w14:textId="77777777" w:rsidR="002360F3" w:rsidRDefault="002360F3" w:rsidP="002A3E74">
      <w:pPr>
        <w:spacing w:after="100"/>
        <w:ind w:left="100"/>
        <w:jc w:val="both"/>
      </w:pPr>
      <w:r>
        <w:t xml:space="preserve">c) </w:t>
      </w:r>
      <w:r w:rsidRPr="000E40BF">
        <w:t>violação da legislação aplicável;</w:t>
      </w:r>
    </w:p>
    <w:p w14:paraId="59BFAE77" w14:textId="77777777" w:rsidR="002360F3" w:rsidRDefault="002360F3" w:rsidP="002A3E74">
      <w:pPr>
        <w:spacing w:after="100"/>
        <w:ind w:left="100"/>
        <w:jc w:val="both"/>
      </w:pPr>
      <w:r>
        <w:t xml:space="preserve">d) </w:t>
      </w:r>
      <w:r w:rsidRPr="000E40BF">
        <w:t>cometimento de falhas reiteradas na execução;</w:t>
      </w:r>
    </w:p>
    <w:p w14:paraId="2994F974" w14:textId="77777777" w:rsidR="002360F3" w:rsidRDefault="002360F3" w:rsidP="002A3E74">
      <w:pPr>
        <w:spacing w:after="100"/>
        <w:ind w:left="100"/>
        <w:jc w:val="both"/>
      </w:pPr>
      <w:r>
        <w:t xml:space="preserve">e) </w:t>
      </w:r>
      <w:r w:rsidRPr="000E40BF">
        <w:t>má administração de recursos públicos;</w:t>
      </w:r>
    </w:p>
    <w:p w14:paraId="53329209" w14:textId="77777777" w:rsidR="002360F3" w:rsidRDefault="002360F3" w:rsidP="002A3E74">
      <w:pPr>
        <w:spacing w:after="100"/>
        <w:ind w:left="100"/>
        <w:jc w:val="both"/>
      </w:pPr>
      <w:r>
        <w:t xml:space="preserve">f) </w:t>
      </w:r>
      <w:r w:rsidRPr="000E40BF">
        <w:t>constatação de falsidade ou fraude nas informações ou documentos apresentados;</w:t>
      </w:r>
    </w:p>
    <w:p w14:paraId="56193444" w14:textId="77777777" w:rsidR="002360F3" w:rsidRDefault="002360F3" w:rsidP="002A3E74">
      <w:pPr>
        <w:spacing w:after="100"/>
        <w:ind w:left="100"/>
        <w:jc w:val="both"/>
      </w:pPr>
      <w:r>
        <w:t xml:space="preserve">g) </w:t>
      </w:r>
      <w:r w:rsidRPr="000E40BF">
        <w:t>não atendimento às recomendações ou determinações decorrentes da fiscalização;</w:t>
      </w:r>
    </w:p>
    <w:p w14:paraId="1FF6FC1B" w14:textId="77777777" w:rsidR="002360F3" w:rsidRDefault="002360F3" w:rsidP="002A3E74">
      <w:pPr>
        <w:spacing w:after="100"/>
        <w:ind w:left="100"/>
        <w:jc w:val="both"/>
      </w:pPr>
      <w:r>
        <w:t xml:space="preserve">h) </w:t>
      </w:r>
      <w:r w:rsidRPr="000E40BF">
        <w:t>outras hipóteses expressamente previstas na legislação aplicável.</w:t>
      </w:r>
    </w:p>
    <w:p w14:paraId="613264C2" w14:textId="77777777" w:rsidR="002360F3" w:rsidRPr="000D05DE" w:rsidRDefault="002360F3" w:rsidP="002A3E74">
      <w:pPr>
        <w:spacing w:after="100"/>
        <w:ind w:left="100"/>
        <w:jc w:val="both"/>
      </w:pPr>
      <w:r w:rsidRPr="000D05DE">
        <w:t>10.2 A denúncia só será eficaz 60 (sessenta) dias após a data de recebimento da notificação, ficando os partícipes responsáveis somente pelas obrigações e vantagens do tempo em que participaram voluntariamente da avença.</w:t>
      </w:r>
    </w:p>
    <w:p w14:paraId="65505538" w14:textId="77777777" w:rsidR="002360F3" w:rsidRPr="000D05DE" w:rsidRDefault="002360F3" w:rsidP="002A3E74">
      <w:pPr>
        <w:spacing w:after="100"/>
        <w:ind w:left="100"/>
        <w:jc w:val="both"/>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55E23104" w14:textId="77777777" w:rsidR="002360F3" w:rsidRPr="000D05DE" w:rsidRDefault="002360F3" w:rsidP="002A3E74">
      <w:pPr>
        <w:spacing w:after="100"/>
        <w:ind w:left="100"/>
        <w:jc w:val="both"/>
      </w:pPr>
      <w:r w:rsidRPr="000D05DE">
        <w:t xml:space="preserve">10.4 </w:t>
      </w:r>
      <w:r w:rsidRPr="00FF1FEA">
        <w:t xml:space="preserve">Na hipótese de irregularidade na execução do objeto que enseje </w:t>
      </w:r>
      <w:proofErr w:type="spellStart"/>
      <w:r w:rsidRPr="00FF1FEA">
        <w:t>dano</w:t>
      </w:r>
      <w:proofErr w:type="spellEnd"/>
      <w:r w:rsidRPr="00FF1FEA">
        <w:t xml:space="preserve"> ao erário, deverá ser instaurada Tomada de Contas Especial caso os valores relacionados à irregularidade não sejam devolvidos </w:t>
      </w:r>
      <w:r w:rsidRPr="0029481B">
        <w:t>no prazo estabelecido pela Administração Pública</w:t>
      </w:r>
      <w:r w:rsidRPr="00FF1FEA">
        <w:t>.</w:t>
      </w:r>
    </w:p>
    <w:p w14:paraId="617F40F7" w14:textId="77777777" w:rsidR="002360F3" w:rsidRDefault="002360F3" w:rsidP="002A3E74">
      <w:pPr>
        <w:spacing w:after="100"/>
        <w:ind w:left="100"/>
        <w:jc w:val="both"/>
      </w:pPr>
      <w:proofErr w:type="gramStart"/>
      <w:r w:rsidRPr="000D05DE">
        <w:t>10.5 Outras</w:t>
      </w:r>
      <w:proofErr w:type="gramEnd"/>
      <w:r w:rsidRPr="000D05DE">
        <w:t xml:space="preserve"> situações relativas à extinção deste Termo não previstas na legislação aplicável ou neste instrumento poderão ser negociados entre as partes ou, se for o caso, no Termo de Distrato.  </w:t>
      </w:r>
    </w:p>
    <w:p w14:paraId="69EC2DC0" w14:textId="77777777" w:rsidR="002360F3" w:rsidRDefault="002360F3" w:rsidP="002A3E74">
      <w:pPr>
        <w:spacing w:after="100"/>
        <w:ind w:left="100"/>
        <w:jc w:val="both"/>
      </w:pPr>
    </w:p>
    <w:p w14:paraId="24A41FC7" w14:textId="77777777" w:rsidR="002360F3" w:rsidRPr="00D4053C" w:rsidRDefault="002360F3">
      <w:pPr>
        <w:spacing w:after="100"/>
        <w:ind w:left="100"/>
        <w:jc w:val="both"/>
        <w:rPr>
          <w:b/>
          <w:bCs/>
        </w:rPr>
      </w:pPr>
      <w:r w:rsidRPr="00D4053C">
        <w:rPr>
          <w:b/>
          <w:bCs/>
        </w:rPr>
        <w:t>11. SANÇÕES</w:t>
      </w:r>
    </w:p>
    <w:p w14:paraId="4763E6E4" w14:textId="77777777" w:rsidR="002360F3" w:rsidRPr="000D05DE" w:rsidRDefault="002360F3">
      <w:pPr>
        <w:spacing w:after="100"/>
        <w:ind w:left="100"/>
        <w:jc w:val="both"/>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E9D8B3F" w14:textId="77777777" w:rsidR="002360F3" w:rsidRDefault="002360F3">
      <w:pPr>
        <w:spacing w:after="100"/>
        <w:ind w:left="100"/>
        <w:jc w:val="both"/>
      </w:pPr>
      <w:r>
        <w:t xml:space="preserve">11.2 A decisão sobre a sanção deve ser precedida de abertura de prazo para apresentação de defesa pelo AGENTE CULTURAL. </w:t>
      </w:r>
    </w:p>
    <w:p w14:paraId="5CF3E898" w14:textId="77777777" w:rsidR="002360F3" w:rsidRDefault="002360F3">
      <w:pPr>
        <w:spacing w:after="100"/>
        <w:ind w:left="100"/>
        <w:jc w:val="both"/>
      </w:pPr>
      <w:r>
        <w:t>11.3 A ocorrência de caso fortuito ou força maior impeditiva da execução do instrumento afasta a aplicação de sanção, desde que regularmente comprovada.</w:t>
      </w:r>
    </w:p>
    <w:p w14:paraId="142F00F7" w14:textId="77777777" w:rsidR="002360F3" w:rsidRDefault="002360F3">
      <w:pPr>
        <w:spacing w:after="100"/>
        <w:ind w:left="100"/>
        <w:jc w:val="both"/>
      </w:pPr>
    </w:p>
    <w:p w14:paraId="6A44ACDD" w14:textId="77777777" w:rsidR="002360F3" w:rsidRPr="00D4053C" w:rsidRDefault="002360F3">
      <w:pPr>
        <w:spacing w:after="100"/>
        <w:ind w:left="100"/>
        <w:jc w:val="both"/>
        <w:rPr>
          <w:b/>
          <w:bCs/>
        </w:rPr>
      </w:pPr>
      <w:r w:rsidRPr="00D4053C">
        <w:rPr>
          <w:b/>
          <w:bCs/>
        </w:rPr>
        <w:t xml:space="preserve">12. MONITORAMENTO E CONTROLE DE RESULTADOS </w:t>
      </w:r>
    </w:p>
    <w:p w14:paraId="67A88FC5" w14:textId="77777777" w:rsidR="002360F3" w:rsidRDefault="002360F3">
      <w:pPr>
        <w:spacing w:after="100"/>
        <w:ind w:left="100"/>
        <w:jc w:val="both"/>
      </w:pPr>
      <w:r w:rsidRPr="004B33E5">
        <w:t xml:space="preserve">12.1 O monitoramento e o controle de resultados serão feitos pela </w:t>
      </w:r>
      <w:r>
        <w:t>Comissão Municipal.</w:t>
      </w:r>
    </w:p>
    <w:p w14:paraId="48A07193" w14:textId="77777777" w:rsidR="002360F3" w:rsidRPr="004B33E5" w:rsidRDefault="002360F3">
      <w:pPr>
        <w:spacing w:after="100"/>
        <w:ind w:left="100"/>
        <w:jc w:val="both"/>
      </w:pPr>
    </w:p>
    <w:p w14:paraId="4E31FBA7" w14:textId="77777777" w:rsidR="002360F3" w:rsidRPr="00D4053C" w:rsidRDefault="002360F3">
      <w:pPr>
        <w:spacing w:after="100"/>
        <w:ind w:left="100"/>
        <w:jc w:val="both"/>
        <w:rPr>
          <w:b/>
          <w:bCs/>
        </w:rPr>
      </w:pPr>
      <w:r w:rsidRPr="00D4053C">
        <w:rPr>
          <w:b/>
          <w:bCs/>
        </w:rPr>
        <w:t xml:space="preserve">13. VIGÊNCIA </w:t>
      </w:r>
    </w:p>
    <w:p w14:paraId="6E901B0B" w14:textId="77777777" w:rsidR="002360F3" w:rsidRDefault="002360F3" w:rsidP="002A3E74">
      <w:pPr>
        <w:spacing w:after="100"/>
        <w:ind w:left="100"/>
        <w:jc w:val="both"/>
      </w:pPr>
      <w:r>
        <w:t>13.1 A vigência deste instrumento terá início na data de assinatura das partes, com duração conforme o cronograma do edital.</w:t>
      </w:r>
    </w:p>
    <w:p w14:paraId="296A6BFC" w14:textId="77777777" w:rsidR="002360F3" w:rsidRDefault="002360F3">
      <w:pPr>
        <w:spacing w:after="100"/>
        <w:ind w:left="100"/>
        <w:jc w:val="both"/>
        <w:rPr>
          <w:color w:val="FF0000"/>
        </w:rPr>
      </w:pPr>
    </w:p>
    <w:p w14:paraId="72BD671A" w14:textId="77777777" w:rsidR="002360F3" w:rsidRPr="00D4053C" w:rsidRDefault="002360F3">
      <w:pPr>
        <w:spacing w:after="100"/>
        <w:ind w:left="100"/>
        <w:jc w:val="both"/>
        <w:rPr>
          <w:b/>
          <w:bCs/>
        </w:rPr>
      </w:pPr>
      <w:r w:rsidRPr="00D4053C">
        <w:rPr>
          <w:b/>
          <w:bCs/>
        </w:rPr>
        <w:t xml:space="preserve">14. PUBLICAÇÃO </w:t>
      </w:r>
    </w:p>
    <w:p w14:paraId="6729585D" w14:textId="77777777" w:rsidR="002360F3" w:rsidRDefault="002360F3">
      <w:pPr>
        <w:spacing w:after="100"/>
        <w:ind w:left="100"/>
        <w:jc w:val="both"/>
        <w:rPr>
          <w:color w:val="FF0000"/>
        </w:rPr>
      </w:pPr>
      <w:r>
        <w:t xml:space="preserve">14.1 O Extrato do Termo de Execução Cultural será publicado no </w:t>
      </w:r>
      <w:r w:rsidRPr="00657C12">
        <w:rPr>
          <w:color w:val="FF0000"/>
        </w:rPr>
        <w:t>[INFORMAR ONDE SERÁ PUBLICADO]</w:t>
      </w:r>
    </w:p>
    <w:p w14:paraId="382FD4CE" w14:textId="77777777" w:rsidR="002360F3" w:rsidRPr="00657C12" w:rsidRDefault="002360F3">
      <w:pPr>
        <w:spacing w:after="100"/>
        <w:ind w:left="100"/>
        <w:jc w:val="both"/>
        <w:rPr>
          <w:color w:val="FF0000"/>
        </w:rPr>
      </w:pPr>
    </w:p>
    <w:p w14:paraId="1E03C7B1" w14:textId="77777777" w:rsidR="002360F3" w:rsidRPr="00D4053C" w:rsidRDefault="002360F3" w:rsidP="002A3E74">
      <w:pPr>
        <w:spacing w:after="100"/>
        <w:ind w:left="100"/>
        <w:jc w:val="both"/>
        <w:rPr>
          <w:b/>
          <w:bCs/>
        </w:rPr>
      </w:pPr>
      <w:r w:rsidRPr="00D4053C">
        <w:rPr>
          <w:b/>
          <w:bCs/>
        </w:rPr>
        <w:t xml:space="preserve">15. FORO </w:t>
      </w:r>
    </w:p>
    <w:p w14:paraId="12109783" w14:textId="77777777" w:rsidR="002360F3" w:rsidRDefault="002360F3">
      <w:pPr>
        <w:spacing w:after="100"/>
        <w:ind w:left="100"/>
        <w:jc w:val="both"/>
      </w:pPr>
      <w:r>
        <w:t xml:space="preserve">15.1 Fica eleito o Foro de Agronômica/SC para dirimir quaisquer dúvidas relativas ao presente </w:t>
      </w:r>
    </w:p>
    <w:p w14:paraId="219137A3" w14:textId="77777777" w:rsidR="002360F3" w:rsidRDefault="002360F3">
      <w:pPr>
        <w:spacing w:after="100"/>
        <w:ind w:left="100"/>
        <w:jc w:val="both"/>
      </w:pPr>
      <w:r>
        <w:t>Termo de Execução Cultural.</w:t>
      </w:r>
    </w:p>
    <w:p w14:paraId="5B1020C9" w14:textId="77777777" w:rsidR="002360F3" w:rsidRDefault="002360F3">
      <w:pPr>
        <w:spacing w:after="100"/>
        <w:ind w:left="100"/>
        <w:jc w:val="both"/>
      </w:pPr>
    </w:p>
    <w:p w14:paraId="14C69E2E" w14:textId="77777777" w:rsidR="002360F3" w:rsidRDefault="002360F3">
      <w:pPr>
        <w:spacing w:after="100"/>
        <w:ind w:left="100"/>
        <w:jc w:val="both"/>
      </w:pPr>
    </w:p>
    <w:p w14:paraId="22AF186A" w14:textId="44EFDA6B" w:rsidR="002360F3" w:rsidRDefault="002360F3">
      <w:pPr>
        <w:spacing w:after="100"/>
        <w:ind w:left="100"/>
        <w:jc w:val="center"/>
      </w:pPr>
      <w:r>
        <w:t>Agronômica 1</w:t>
      </w:r>
      <w:r w:rsidR="005E2873">
        <w:t>6</w:t>
      </w:r>
      <w:r>
        <w:t xml:space="preserve"> de novembro de 2023</w:t>
      </w:r>
    </w:p>
    <w:p w14:paraId="053C5664" w14:textId="77777777" w:rsidR="00BB3F3A" w:rsidRDefault="00BB3F3A">
      <w:pPr>
        <w:spacing w:after="100"/>
        <w:ind w:left="100"/>
        <w:jc w:val="center"/>
      </w:pPr>
    </w:p>
    <w:p w14:paraId="76CAFF2F" w14:textId="77777777" w:rsidR="00BB3F3A" w:rsidRDefault="00BB3F3A">
      <w:pPr>
        <w:spacing w:after="100"/>
        <w:ind w:left="100"/>
        <w:jc w:val="center"/>
      </w:pPr>
    </w:p>
    <w:p w14:paraId="64ACAB81" w14:textId="77777777" w:rsidR="00BB3F3A" w:rsidRDefault="00BB3F3A">
      <w:pPr>
        <w:spacing w:after="100"/>
        <w:ind w:left="100"/>
        <w:jc w:val="center"/>
      </w:pPr>
    </w:p>
    <w:p w14:paraId="4F3C5066" w14:textId="77777777" w:rsidR="00BB3F3A" w:rsidRDefault="00BB3F3A">
      <w:pPr>
        <w:spacing w:after="100"/>
        <w:ind w:left="100"/>
        <w:jc w:val="center"/>
      </w:pPr>
    </w:p>
    <w:p w14:paraId="57E53F68" w14:textId="77777777" w:rsidR="00BB3F3A" w:rsidRDefault="00BB3F3A">
      <w:pPr>
        <w:spacing w:after="100"/>
        <w:ind w:left="100"/>
        <w:jc w:val="center"/>
      </w:pPr>
    </w:p>
    <w:p w14:paraId="10BE5745" w14:textId="77777777" w:rsidR="00BB3F3A" w:rsidRDefault="00BB3F3A">
      <w:pPr>
        <w:spacing w:after="100"/>
        <w:ind w:left="100"/>
        <w:jc w:val="center"/>
      </w:pPr>
    </w:p>
    <w:p w14:paraId="7126A76A" w14:textId="77777777" w:rsidR="00BB3F3A" w:rsidRDefault="00BB3F3A">
      <w:pPr>
        <w:spacing w:after="100"/>
        <w:ind w:left="100"/>
        <w:jc w:val="center"/>
      </w:pPr>
    </w:p>
    <w:p w14:paraId="72F173EF" w14:textId="77777777" w:rsidR="00BB3F3A" w:rsidRDefault="00BB3F3A">
      <w:pPr>
        <w:spacing w:after="100"/>
        <w:ind w:left="100"/>
        <w:jc w:val="center"/>
      </w:pPr>
    </w:p>
    <w:p w14:paraId="28C7922D" w14:textId="762577BE" w:rsidR="002360F3" w:rsidRPr="00BB3F3A" w:rsidRDefault="002360F3" w:rsidP="002A3E74">
      <w:pPr>
        <w:spacing w:after="100"/>
        <w:jc w:val="center"/>
        <w:rPr>
          <w:sz w:val="28"/>
          <w:szCs w:val="28"/>
        </w:rPr>
      </w:pPr>
      <w:r w:rsidRPr="00BB3F3A">
        <w:rPr>
          <w:sz w:val="28"/>
          <w:szCs w:val="28"/>
        </w:rPr>
        <w:lastRenderedPageBreak/>
        <w:t xml:space="preserve"> </w:t>
      </w:r>
    </w:p>
    <w:p w14:paraId="2E14BA4E" w14:textId="77777777" w:rsidR="002360F3" w:rsidRPr="00BB3F3A" w:rsidRDefault="002360F3" w:rsidP="002A3E74">
      <w:pPr>
        <w:spacing w:line="276" w:lineRule="auto"/>
        <w:jc w:val="center"/>
        <w:rPr>
          <w:b/>
          <w:sz w:val="28"/>
          <w:szCs w:val="28"/>
        </w:rPr>
      </w:pPr>
      <w:r w:rsidRPr="00BB3F3A">
        <w:rPr>
          <w:b/>
          <w:sz w:val="28"/>
          <w:szCs w:val="28"/>
        </w:rPr>
        <w:t>EDITAL PAULO GUSTAVO AGRONÔMICA - AUDIOVISUAL</w:t>
      </w:r>
    </w:p>
    <w:p w14:paraId="6C3BFF1A" w14:textId="77777777" w:rsidR="002360F3" w:rsidRPr="00BB3F3A" w:rsidRDefault="002360F3" w:rsidP="002A3E74">
      <w:pPr>
        <w:spacing w:line="276" w:lineRule="auto"/>
        <w:jc w:val="center"/>
        <w:rPr>
          <w:b/>
          <w:sz w:val="28"/>
          <w:szCs w:val="28"/>
        </w:rPr>
      </w:pPr>
      <w:r w:rsidRPr="00BB3F3A">
        <w:rPr>
          <w:b/>
          <w:sz w:val="28"/>
          <w:szCs w:val="28"/>
        </w:rPr>
        <w:t>ANEXO V</w:t>
      </w:r>
    </w:p>
    <w:p w14:paraId="54B66E32" w14:textId="77777777" w:rsidR="002360F3" w:rsidRPr="00BB3F3A" w:rsidRDefault="002360F3" w:rsidP="002A3E74">
      <w:pPr>
        <w:spacing w:line="276" w:lineRule="auto"/>
        <w:jc w:val="center"/>
        <w:rPr>
          <w:b/>
          <w:sz w:val="28"/>
          <w:szCs w:val="28"/>
        </w:rPr>
      </w:pPr>
      <w:r w:rsidRPr="00BB3F3A">
        <w:rPr>
          <w:b/>
          <w:sz w:val="28"/>
          <w:szCs w:val="28"/>
        </w:rPr>
        <w:t>RELATÓRIO DE EXECUÇÃO DO OBJETO</w:t>
      </w:r>
    </w:p>
    <w:p w14:paraId="75AE67C7" w14:textId="77777777" w:rsidR="002360F3" w:rsidRPr="00BB3F3A" w:rsidRDefault="002360F3" w:rsidP="002A3E74">
      <w:pPr>
        <w:spacing w:line="276" w:lineRule="auto"/>
        <w:jc w:val="center"/>
        <w:rPr>
          <w:b/>
          <w:sz w:val="28"/>
          <w:szCs w:val="28"/>
        </w:rPr>
      </w:pPr>
      <w:r w:rsidRPr="00BB3F3A">
        <w:rPr>
          <w:b/>
          <w:sz w:val="28"/>
          <w:szCs w:val="28"/>
        </w:rPr>
        <w:t>PRESTAÇÃO DE CONTAS</w:t>
      </w:r>
    </w:p>
    <w:p w14:paraId="3ED0218C" w14:textId="77777777" w:rsidR="002360F3" w:rsidRPr="004B5628" w:rsidRDefault="002360F3" w:rsidP="002A3E74">
      <w:pPr>
        <w:spacing w:line="276" w:lineRule="auto"/>
        <w:rPr>
          <w:b/>
        </w:rPr>
      </w:pPr>
      <w:r w:rsidRPr="004B5628">
        <w:rPr>
          <w:b/>
        </w:rPr>
        <w:t xml:space="preserve">1. DADOS DO PROJETO </w:t>
      </w:r>
    </w:p>
    <w:p w14:paraId="51A3D332" w14:textId="77777777" w:rsidR="002360F3" w:rsidRDefault="002360F3" w:rsidP="002A3E74">
      <w:pPr>
        <w:spacing w:line="276" w:lineRule="auto"/>
      </w:pPr>
      <w:r>
        <w:t xml:space="preserve">Nome do projeto: </w:t>
      </w:r>
    </w:p>
    <w:p w14:paraId="14EA0F1E" w14:textId="77777777" w:rsidR="002360F3" w:rsidRDefault="002360F3" w:rsidP="002A3E74">
      <w:pPr>
        <w:spacing w:line="276" w:lineRule="auto"/>
      </w:pPr>
      <w:r>
        <w:t xml:space="preserve">Nome do agente cultural proponente: </w:t>
      </w:r>
    </w:p>
    <w:p w14:paraId="72529F3A" w14:textId="77777777" w:rsidR="002360F3" w:rsidRDefault="002360F3" w:rsidP="002A3E74">
      <w:pPr>
        <w:spacing w:line="276" w:lineRule="auto"/>
      </w:pPr>
      <w:r>
        <w:t xml:space="preserve">Nº do Termo de Execução Cultural: </w:t>
      </w:r>
    </w:p>
    <w:p w14:paraId="66B37026" w14:textId="77777777" w:rsidR="002360F3" w:rsidRDefault="002360F3" w:rsidP="002A3E74">
      <w:pPr>
        <w:spacing w:line="276" w:lineRule="auto"/>
      </w:pPr>
      <w:r>
        <w:t xml:space="preserve">Vigência do projeto: </w:t>
      </w:r>
    </w:p>
    <w:p w14:paraId="0CE25A38" w14:textId="77777777" w:rsidR="002360F3" w:rsidRDefault="002360F3" w:rsidP="002A3E74">
      <w:pPr>
        <w:spacing w:line="276" w:lineRule="auto"/>
      </w:pPr>
      <w:r>
        <w:t xml:space="preserve">Valor repassado para o projeto: </w:t>
      </w:r>
    </w:p>
    <w:p w14:paraId="62ABC5D9" w14:textId="77777777" w:rsidR="002360F3" w:rsidRDefault="002360F3" w:rsidP="002A3E74">
      <w:pPr>
        <w:spacing w:line="276" w:lineRule="auto"/>
      </w:pPr>
      <w:r>
        <w:t xml:space="preserve">Data de entrega desse relatório: </w:t>
      </w:r>
    </w:p>
    <w:p w14:paraId="72D1F5D0" w14:textId="77777777" w:rsidR="002360F3" w:rsidRDefault="002360F3" w:rsidP="002A3E74">
      <w:pPr>
        <w:spacing w:line="276" w:lineRule="auto"/>
      </w:pPr>
      <w:r>
        <w:t xml:space="preserve">  </w:t>
      </w:r>
    </w:p>
    <w:p w14:paraId="7BD0208C" w14:textId="77777777" w:rsidR="002360F3" w:rsidRPr="004B5628" w:rsidRDefault="002360F3" w:rsidP="002A3E74">
      <w:pPr>
        <w:spacing w:line="276" w:lineRule="auto"/>
        <w:rPr>
          <w:b/>
        </w:rPr>
      </w:pPr>
      <w:r w:rsidRPr="004B5628">
        <w:rPr>
          <w:b/>
        </w:rPr>
        <w:t xml:space="preserve">2. RESULTADOS DO PROJETO </w:t>
      </w:r>
    </w:p>
    <w:p w14:paraId="7A7DA1F4" w14:textId="77777777" w:rsidR="002360F3" w:rsidRPr="004B5628" w:rsidRDefault="002360F3" w:rsidP="002A3E74">
      <w:pPr>
        <w:spacing w:line="276" w:lineRule="auto"/>
        <w:rPr>
          <w:b/>
        </w:rPr>
      </w:pPr>
      <w:r w:rsidRPr="004B5628">
        <w:rPr>
          <w:b/>
        </w:rPr>
        <w:t xml:space="preserve">2.1. Resumo: </w:t>
      </w:r>
    </w:p>
    <w:p w14:paraId="40BAFAA9" w14:textId="77777777" w:rsidR="002360F3" w:rsidRDefault="002360F3" w:rsidP="002A3E74">
      <w:pPr>
        <w:spacing w:line="276" w:lineRule="auto"/>
      </w:pPr>
      <w:r>
        <w:t xml:space="preserve">Descreva de forma resumida como foi a execução do projeto, destacando principais resultados e benefícios gerados e outras informações pertinentes.  </w:t>
      </w:r>
    </w:p>
    <w:p w14:paraId="602F0A52" w14:textId="77777777" w:rsidR="002360F3" w:rsidRDefault="002360F3" w:rsidP="002A3E74">
      <w:pPr>
        <w:spacing w:line="276" w:lineRule="auto"/>
      </w:pPr>
      <w:r>
        <w:t xml:space="preserve">  </w:t>
      </w:r>
    </w:p>
    <w:p w14:paraId="07ABDF55" w14:textId="77777777" w:rsidR="002360F3" w:rsidRPr="004B5628" w:rsidRDefault="002360F3" w:rsidP="002A3E74">
      <w:pPr>
        <w:spacing w:line="276" w:lineRule="auto"/>
        <w:rPr>
          <w:b/>
        </w:rPr>
      </w:pPr>
      <w:r w:rsidRPr="004B5628">
        <w:rPr>
          <w:b/>
        </w:rPr>
        <w:t xml:space="preserve">2.2. As ações planejadas para o projeto foram realizadas?  </w:t>
      </w:r>
    </w:p>
    <w:p w14:paraId="67A376CD" w14:textId="77777777" w:rsidR="002360F3" w:rsidRDefault="002360F3" w:rsidP="002A3E74">
      <w:pPr>
        <w:spacing w:line="276" w:lineRule="auto"/>
      </w:pPr>
      <w:proofErr w:type="gramStart"/>
      <w:r>
        <w:t>(  )</w:t>
      </w:r>
      <w:proofErr w:type="gramEnd"/>
      <w:r>
        <w:t xml:space="preserve"> Sim, todas as ações foram feitas conforme o planejado. </w:t>
      </w:r>
    </w:p>
    <w:p w14:paraId="051175C9" w14:textId="77777777" w:rsidR="002360F3" w:rsidRDefault="002360F3" w:rsidP="002A3E74">
      <w:pPr>
        <w:spacing w:line="276" w:lineRule="auto"/>
      </w:pPr>
      <w:proofErr w:type="gramStart"/>
      <w:r>
        <w:t>(  )</w:t>
      </w:r>
      <w:proofErr w:type="gramEnd"/>
      <w:r>
        <w:t xml:space="preserve"> Sim, todas as ações foram feitas, mas com adaptações e/ou alterações. </w:t>
      </w:r>
    </w:p>
    <w:p w14:paraId="09E0554C" w14:textId="77777777" w:rsidR="002360F3" w:rsidRDefault="002360F3" w:rsidP="002A3E74">
      <w:pPr>
        <w:spacing w:line="276" w:lineRule="auto"/>
      </w:pPr>
      <w:proofErr w:type="gramStart"/>
      <w:r>
        <w:t>(  )</w:t>
      </w:r>
      <w:proofErr w:type="gramEnd"/>
      <w:r>
        <w:t xml:space="preserve"> Uma parte das ações planejadas não foi feita. </w:t>
      </w:r>
    </w:p>
    <w:p w14:paraId="7E34FDB4" w14:textId="77777777" w:rsidR="002360F3" w:rsidRDefault="002360F3" w:rsidP="002A3E74">
      <w:pPr>
        <w:spacing w:line="276" w:lineRule="auto"/>
      </w:pPr>
      <w:proofErr w:type="gramStart"/>
      <w:r>
        <w:t>(  )</w:t>
      </w:r>
      <w:proofErr w:type="gramEnd"/>
      <w:r>
        <w:t xml:space="preserve"> As ações não foram feitas conforme o planejado. </w:t>
      </w:r>
    </w:p>
    <w:p w14:paraId="51F5CBF7" w14:textId="77777777" w:rsidR="002360F3" w:rsidRDefault="002360F3" w:rsidP="002A3E74">
      <w:pPr>
        <w:spacing w:line="276" w:lineRule="auto"/>
      </w:pPr>
      <w:r>
        <w:t xml:space="preserve">  </w:t>
      </w:r>
    </w:p>
    <w:p w14:paraId="5D9E9A05" w14:textId="77777777" w:rsidR="002360F3" w:rsidRPr="004B5628" w:rsidRDefault="002360F3" w:rsidP="002A3E74">
      <w:pPr>
        <w:spacing w:line="276" w:lineRule="auto"/>
        <w:rPr>
          <w:b/>
        </w:rPr>
      </w:pPr>
      <w:r w:rsidRPr="004B5628">
        <w:rPr>
          <w:b/>
        </w:rPr>
        <w:t xml:space="preserve">2.3. Ações desenvolvidas </w:t>
      </w:r>
    </w:p>
    <w:p w14:paraId="2887A31C" w14:textId="77777777" w:rsidR="002360F3" w:rsidRDefault="002360F3" w:rsidP="002A3E74">
      <w:pPr>
        <w:spacing w:line="276" w:lineRule="auto"/>
      </w:pPr>
      <w:r>
        <w:t xml:space="preserve">Descreva as ações desenvolvidas, com informações detalhando ações, datas, locais, horários, etc. Fale também sobre a eventuais alterações nas atividades previstas no projeto, bem como os possíveis impactos nas metas acordadas. </w:t>
      </w:r>
    </w:p>
    <w:p w14:paraId="76893539" w14:textId="77777777" w:rsidR="002360F3" w:rsidRDefault="002360F3" w:rsidP="002A3E74">
      <w:pPr>
        <w:spacing w:line="276" w:lineRule="auto"/>
      </w:pPr>
      <w:r>
        <w:t xml:space="preserve">  </w:t>
      </w:r>
    </w:p>
    <w:p w14:paraId="08CBB390" w14:textId="77777777" w:rsidR="002360F3" w:rsidRDefault="002360F3" w:rsidP="002A3E74">
      <w:pPr>
        <w:spacing w:line="276" w:lineRule="auto"/>
      </w:pPr>
    </w:p>
    <w:p w14:paraId="09B44580" w14:textId="77777777" w:rsidR="002360F3" w:rsidRPr="004B5628" w:rsidRDefault="002360F3" w:rsidP="002A3E74">
      <w:pPr>
        <w:spacing w:line="276" w:lineRule="auto"/>
        <w:rPr>
          <w:b/>
        </w:rPr>
      </w:pPr>
      <w:r w:rsidRPr="004B5628">
        <w:rPr>
          <w:b/>
        </w:rPr>
        <w:t xml:space="preserve">2.4. Cumprimento das Metas </w:t>
      </w:r>
    </w:p>
    <w:p w14:paraId="63DAFD17" w14:textId="77777777" w:rsidR="002360F3" w:rsidRDefault="002360F3" w:rsidP="002A3E74">
      <w:pPr>
        <w:spacing w:line="276" w:lineRule="auto"/>
      </w:pPr>
      <w:r>
        <w:t xml:space="preserve">Metas integralmente cumpridas: </w:t>
      </w:r>
    </w:p>
    <w:p w14:paraId="632C4108" w14:textId="77777777" w:rsidR="002360F3" w:rsidRDefault="002360F3" w:rsidP="002A3E74">
      <w:pPr>
        <w:spacing w:line="276" w:lineRule="auto"/>
      </w:pPr>
      <w:r>
        <w:t xml:space="preserve">• META 1 [Descreva a meta, conforme consta no projeto apresentado]  </w:t>
      </w:r>
    </w:p>
    <w:p w14:paraId="33C7BC67" w14:textId="77777777" w:rsidR="002360F3" w:rsidRDefault="002360F3" w:rsidP="002A3E74">
      <w:pPr>
        <w:spacing w:line="276" w:lineRule="auto"/>
      </w:pPr>
      <w:r>
        <w:t xml:space="preserve">•  Observação da Meta 1: [informe como a meta foi cumprida] </w:t>
      </w:r>
    </w:p>
    <w:p w14:paraId="109395DC" w14:textId="77777777" w:rsidR="002360F3" w:rsidRDefault="002360F3" w:rsidP="002A3E74">
      <w:pPr>
        <w:spacing w:line="276" w:lineRule="auto"/>
      </w:pPr>
      <w:r>
        <w:t xml:space="preserve">Metas parcialmente cumpridas (SE HOUVER):  </w:t>
      </w:r>
    </w:p>
    <w:p w14:paraId="08E8D59E" w14:textId="77777777" w:rsidR="002360F3" w:rsidRDefault="002360F3" w:rsidP="002A3E74">
      <w:pPr>
        <w:spacing w:line="276" w:lineRule="auto"/>
      </w:pPr>
      <w:r>
        <w:t xml:space="preserve">• META 1 [Descreva a meta, conforme consta no projeto apresentado]  </w:t>
      </w:r>
    </w:p>
    <w:p w14:paraId="6757C6D1" w14:textId="77777777" w:rsidR="002360F3" w:rsidRDefault="002360F3" w:rsidP="002A3E74">
      <w:pPr>
        <w:spacing w:line="276" w:lineRule="auto"/>
      </w:pPr>
      <w:r>
        <w:t xml:space="preserve">•  Observações da Meta 1: [Informe qual parte da meta foi cumprida]  </w:t>
      </w:r>
    </w:p>
    <w:p w14:paraId="2D733783" w14:textId="77777777" w:rsidR="002360F3" w:rsidRDefault="002360F3" w:rsidP="002A3E74">
      <w:pPr>
        <w:spacing w:line="276" w:lineRule="auto"/>
      </w:pPr>
      <w:r>
        <w:t xml:space="preserve">•  Justificativa para o não cumprimento integral: [explique porque parte da meta não foi cumprida]  </w:t>
      </w:r>
    </w:p>
    <w:p w14:paraId="38257289" w14:textId="77777777" w:rsidR="002360F3" w:rsidRDefault="002360F3" w:rsidP="002A3E74">
      <w:pPr>
        <w:spacing w:line="276" w:lineRule="auto"/>
      </w:pPr>
      <w:r>
        <w:t xml:space="preserve">Metas não cumpridas (se houver) </w:t>
      </w:r>
    </w:p>
    <w:p w14:paraId="0FA7B25C" w14:textId="77777777" w:rsidR="002360F3" w:rsidRDefault="002360F3" w:rsidP="002A3E74">
      <w:pPr>
        <w:spacing w:line="276" w:lineRule="auto"/>
      </w:pPr>
      <w:r>
        <w:t xml:space="preserve">• Meta 1 [Descreva a meta, conforme consta no projeto apresentado]  </w:t>
      </w:r>
    </w:p>
    <w:p w14:paraId="2F723CEE" w14:textId="77777777" w:rsidR="002360F3" w:rsidRDefault="002360F3" w:rsidP="002A3E74">
      <w:pPr>
        <w:spacing w:line="276" w:lineRule="auto"/>
      </w:pPr>
      <w:r>
        <w:t xml:space="preserve">•  Justificativa para o não cumprimento: [explique porque a meta não foi cumprida] </w:t>
      </w:r>
    </w:p>
    <w:p w14:paraId="4C983134" w14:textId="77777777" w:rsidR="002360F3" w:rsidRDefault="002360F3" w:rsidP="002A3E74">
      <w:pPr>
        <w:spacing w:line="276" w:lineRule="auto"/>
      </w:pPr>
      <w:r>
        <w:t xml:space="preserve">  </w:t>
      </w:r>
    </w:p>
    <w:p w14:paraId="05A48152" w14:textId="77777777" w:rsidR="002360F3" w:rsidRPr="004B5628" w:rsidRDefault="002360F3" w:rsidP="002A3E74">
      <w:pPr>
        <w:spacing w:line="276" w:lineRule="auto"/>
        <w:rPr>
          <w:b/>
        </w:rPr>
      </w:pPr>
      <w:r w:rsidRPr="004B5628">
        <w:rPr>
          <w:b/>
        </w:rPr>
        <w:t xml:space="preserve">3. PRODUTOS GERADOS </w:t>
      </w:r>
    </w:p>
    <w:p w14:paraId="1301C9B5" w14:textId="77777777" w:rsidR="002360F3" w:rsidRPr="004B5628" w:rsidRDefault="002360F3" w:rsidP="002A3E74">
      <w:pPr>
        <w:spacing w:line="276" w:lineRule="auto"/>
        <w:rPr>
          <w:b/>
        </w:rPr>
      </w:pPr>
      <w:r w:rsidRPr="004B5628">
        <w:rPr>
          <w:b/>
        </w:rPr>
        <w:t xml:space="preserve">3.1. A execução do projeto gerou algum produto? </w:t>
      </w:r>
    </w:p>
    <w:p w14:paraId="46A3F0F5" w14:textId="77777777" w:rsidR="002360F3" w:rsidRDefault="002360F3" w:rsidP="002A3E74">
      <w:pPr>
        <w:spacing w:line="276" w:lineRule="auto"/>
      </w:pPr>
      <w:r>
        <w:t xml:space="preserve">Exemplos: vídeos, produção musical, produção gráfica etc. </w:t>
      </w:r>
    </w:p>
    <w:p w14:paraId="1A5FB66E" w14:textId="77777777" w:rsidR="002360F3" w:rsidRDefault="002360F3" w:rsidP="002A3E74">
      <w:pPr>
        <w:spacing w:line="276" w:lineRule="auto"/>
      </w:pPr>
      <w:proofErr w:type="gramStart"/>
      <w:r>
        <w:t>(  )</w:t>
      </w:r>
      <w:proofErr w:type="gramEnd"/>
      <w:r>
        <w:t xml:space="preserve"> Sim </w:t>
      </w:r>
    </w:p>
    <w:p w14:paraId="64E6621D" w14:textId="77777777" w:rsidR="002360F3" w:rsidRDefault="002360F3" w:rsidP="002A3E74">
      <w:pPr>
        <w:spacing w:line="276" w:lineRule="auto"/>
      </w:pPr>
      <w:proofErr w:type="gramStart"/>
      <w:r>
        <w:t>(  )</w:t>
      </w:r>
      <w:proofErr w:type="gramEnd"/>
      <w:r>
        <w:t xml:space="preserve"> Não </w:t>
      </w:r>
    </w:p>
    <w:p w14:paraId="754EEFAA" w14:textId="77777777" w:rsidR="002360F3" w:rsidRPr="004B5628" w:rsidRDefault="002360F3" w:rsidP="002A3E74">
      <w:pPr>
        <w:spacing w:line="276" w:lineRule="auto"/>
        <w:rPr>
          <w:b/>
        </w:rPr>
      </w:pPr>
      <w:r w:rsidRPr="004B5628">
        <w:rPr>
          <w:b/>
        </w:rPr>
        <w:t xml:space="preserve">3.1.1. Quais produtos culturais foram gerados?  </w:t>
      </w:r>
    </w:p>
    <w:p w14:paraId="704D33A2" w14:textId="77777777" w:rsidR="002360F3" w:rsidRDefault="002360F3" w:rsidP="002A3E74">
      <w:pPr>
        <w:spacing w:line="276" w:lineRule="auto"/>
      </w:pPr>
      <w:r>
        <w:t xml:space="preserve">Você pode marcar mais de uma opção. Informe também as quantidades. </w:t>
      </w:r>
    </w:p>
    <w:p w14:paraId="5CC2B6D3" w14:textId="77777777" w:rsidR="002360F3" w:rsidRDefault="002360F3" w:rsidP="002A3E74">
      <w:pPr>
        <w:spacing w:line="276" w:lineRule="auto"/>
      </w:pPr>
      <w:proofErr w:type="gramStart"/>
      <w:r>
        <w:t>(  )</w:t>
      </w:r>
      <w:proofErr w:type="gramEnd"/>
      <w:r>
        <w:t xml:space="preserve"> Publicação </w:t>
      </w:r>
    </w:p>
    <w:p w14:paraId="34ECA8ED" w14:textId="77777777" w:rsidR="002360F3" w:rsidRDefault="002360F3" w:rsidP="002A3E74">
      <w:pPr>
        <w:spacing w:line="276" w:lineRule="auto"/>
      </w:pPr>
      <w:proofErr w:type="gramStart"/>
      <w:r>
        <w:t>(  )</w:t>
      </w:r>
      <w:proofErr w:type="gramEnd"/>
      <w:r>
        <w:t xml:space="preserve"> Livro </w:t>
      </w:r>
    </w:p>
    <w:p w14:paraId="761951A1" w14:textId="77777777" w:rsidR="002360F3" w:rsidRDefault="002360F3" w:rsidP="002A3E74">
      <w:pPr>
        <w:spacing w:line="276" w:lineRule="auto"/>
      </w:pPr>
      <w:proofErr w:type="gramStart"/>
      <w:r>
        <w:t>(  )</w:t>
      </w:r>
      <w:proofErr w:type="gramEnd"/>
      <w:r>
        <w:t xml:space="preserve"> Catálogo </w:t>
      </w:r>
    </w:p>
    <w:p w14:paraId="445D7CE8" w14:textId="77777777" w:rsidR="002360F3" w:rsidRDefault="002360F3" w:rsidP="002A3E74">
      <w:pPr>
        <w:spacing w:line="276" w:lineRule="auto"/>
      </w:pPr>
      <w:proofErr w:type="gramStart"/>
      <w:r>
        <w:t>(  )</w:t>
      </w:r>
      <w:proofErr w:type="gramEnd"/>
      <w:r>
        <w:t xml:space="preserve"> Live (transmissão on-line) </w:t>
      </w:r>
    </w:p>
    <w:p w14:paraId="518DAE04" w14:textId="77777777" w:rsidR="002360F3" w:rsidRDefault="002360F3" w:rsidP="002A3E74">
      <w:pPr>
        <w:spacing w:line="276" w:lineRule="auto"/>
      </w:pPr>
      <w:proofErr w:type="gramStart"/>
      <w:r>
        <w:t>(  )</w:t>
      </w:r>
      <w:proofErr w:type="gramEnd"/>
      <w:r>
        <w:t xml:space="preserve"> Vídeo </w:t>
      </w:r>
    </w:p>
    <w:p w14:paraId="4359B235" w14:textId="77777777" w:rsidR="002360F3" w:rsidRDefault="002360F3" w:rsidP="002A3E74">
      <w:pPr>
        <w:spacing w:line="276" w:lineRule="auto"/>
      </w:pPr>
      <w:proofErr w:type="gramStart"/>
      <w:r>
        <w:t>(  )</w:t>
      </w:r>
      <w:proofErr w:type="gramEnd"/>
      <w:r>
        <w:t xml:space="preserve"> Documentário </w:t>
      </w:r>
    </w:p>
    <w:p w14:paraId="63168487" w14:textId="77777777" w:rsidR="002360F3" w:rsidRDefault="002360F3" w:rsidP="002A3E74">
      <w:pPr>
        <w:spacing w:line="276" w:lineRule="auto"/>
      </w:pPr>
      <w:proofErr w:type="gramStart"/>
      <w:r>
        <w:t>(  )</w:t>
      </w:r>
      <w:proofErr w:type="gramEnd"/>
      <w:r>
        <w:t xml:space="preserve"> Filme </w:t>
      </w:r>
    </w:p>
    <w:p w14:paraId="71E710BF" w14:textId="77777777" w:rsidR="002360F3" w:rsidRDefault="002360F3" w:rsidP="002A3E74">
      <w:pPr>
        <w:spacing w:line="276" w:lineRule="auto"/>
      </w:pPr>
      <w:proofErr w:type="gramStart"/>
      <w:r>
        <w:t>(  )</w:t>
      </w:r>
      <w:proofErr w:type="gramEnd"/>
      <w:r>
        <w:t xml:space="preserve"> Relatório de pesquisa </w:t>
      </w:r>
    </w:p>
    <w:p w14:paraId="487A6A32" w14:textId="77777777" w:rsidR="002360F3" w:rsidRDefault="002360F3" w:rsidP="002A3E74">
      <w:pPr>
        <w:spacing w:line="276" w:lineRule="auto"/>
      </w:pPr>
      <w:proofErr w:type="gramStart"/>
      <w:r>
        <w:lastRenderedPageBreak/>
        <w:t>(  )</w:t>
      </w:r>
      <w:proofErr w:type="gramEnd"/>
      <w:r>
        <w:t xml:space="preserve"> Produção musical </w:t>
      </w:r>
    </w:p>
    <w:p w14:paraId="1B48CEEB" w14:textId="77777777" w:rsidR="002360F3" w:rsidRDefault="002360F3" w:rsidP="002A3E74">
      <w:pPr>
        <w:spacing w:line="276" w:lineRule="auto"/>
      </w:pPr>
      <w:proofErr w:type="gramStart"/>
      <w:r>
        <w:t>(  )</w:t>
      </w:r>
      <w:proofErr w:type="gramEnd"/>
      <w:r>
        <w:t xml:space="preserve"> Jogo </w:t>
      </w:r>
    </w:p>
    <w:p w14:paraId="5336BD2D" w14:textId="77777777" w:rsidR="002360F3" w:rsidRDefault="002360F3" w:rsidP="002A3E74">
      <w:pPr>
        <w:spacing w:line="276" w:lineRule="auto"/>
      </w:pPr>
      <w:proofErr w:type="gramStart"/>
      <w:r>
        <w:t>(  )</w:t>
      </w:r>
      <w:proofErr w:type="gramEnd"/>
      <w:r>
        <w:t xml:space="preserve"> Artesanato </w:t>
      </w:r>
    </w:p>
    <w:p w14:paraId="76043CD6" w14:textId="77777777" w:rsidR="002360F3" w:rsidRDefault="002360F3" w:rsidP="002A3E74">
      <w:pPr>
        <w:spacing w:line="276" w:lineRule="auto"/>
      </w:pPr>
      <w:proofErr w:type="gramStart"/>
      <w:r>
        <w:t>(  )</w:t>
      </w:r>
      <w:proofErr w:type="gramEnd"/>
      <w:r>
        <w:t xml:space="preserve"> Obras </w:t>
      </w:r>
    </w:p>
    <w:p w14:paraId="1B9EE79D" w14:textId="77777777" w:rsidR="002360F3" w:rsidRDefault="002360F3" w:rsidP="002A3E74">
      <w:pPr>
        <w:spacing w:line="276" w:lineRule="auto"/>
      </w:pPr>
      <w:proofErr w:type="gramStart"/>
      <w:r>
        <w:t>(  )</w:t>
      </w:r>
      <w:proofErr w:type="gramEnd"/>
      <w:r>
        <w:t xml:space="preserve"> Espetáculo </w:t>
      </w:r>
    </w:p>
    <w:p w14:paraId="3A282DE7" w14:textId="77777777" w:rsidR="002360F3" w:rsidRDefault="002360F3" w:rsidP="002A3E74">
      <w:pPr>
        <w:spacing w:line="276" w:lineRule="auto"/>
      </w:pPr>
      <w:proofErr w:type="gramStart"/>
      <w:r>
        <w:t>(  )</w:t>
      </w:r>
      <w:proofErr w:type="gramEnd"/>
      <w:r>
        <w:t xml:space="preserve"> Show musical </w:t>
      </w:r>
    </w:p>
    <w:p w14:paraId="3275D5C7" w14:textId="77777777" w:rsidR="002360F3" w:rsidRDefault="002360F3" w:rsidP="002A3E74">
      <w:pPr>
        <w:spacing w:line="276" w:lineRule="auto"/>
      </w:pPr>
      <w:proofErr w:type="gramStart"/>
      <w:r>
        <w:t>(  )</w:t>
      </w:r>
      <w:proofErr w:type="gramEnd"/>
      <w:r>
        <w:t xml:space="preserve"> Site </w:t>
      </w:r>
    </w:p>
    <w:p w14:paraId="6D970B7B" w14:textId="77777777" w:rsidR="002360F3" w:rsidRDefault="002360F3" w:rsidP="002A3E74">
      <w:pPr>
        <w:spacing w:line="276" w:lineRule="auto"/>
      </w:pPr>
      <w:proofErr w:type="gramStart"/>
      <w:r>
        <w:t>(  )</w:t>
      </w:r>
      <w:proofErr w:type="gramEnd"/>
      <w:r>
        <w:t xml:space="preserve"> Música </w:t>
      </w:r>
    </w:p>
    <w:p w14:paraId="56A065DE" w14:textId="77777777" w:rsidR="002360F3" w:rsidRDefault="002360F3" w:rsidP="002A3E74">
      <w:pPr>
        <w:spacing w:line="276" w:lineRule="auto"/>
      </w:pPr>
      <w:proofErr w:type="gramStart"/>
      <w:r>
        <w:t>(  )</w:t>
      </w:r>
      <w:proofErr w:type="gramEnd"/>
      <w:r>
        <w:t xml:space="preserve"> Outros: ____________________________________________ </w:t>
      </w:r>
    </w:p>
    <w:p w14:paraId="6270DCF9" w14:textId="77777777" w:rsidR="002360F3" w:rsidRDefault="002360F3" w:rsidP="002A3E74">
      <w:pPr>
        <w:spacing w:line="276" w:lineRule="auto"/>
      </w:pPr>
      <w:r>
        <w:t xml:space="preserve">   </w:t>
      </w:r>
    </w:p>
    <w:p w14:paraId="1EDA28CE" w14:textId="77777777" w:rsidR="002360F3" w:rsidRPr="004B5628" w:rsidRDefault="002360F3" w:rsidP="002A3E74">
      <w:pPr>
        <w:spacing w:line="276" w:lineRule="auto"/>
        <w:rPr>
          <w:b/>
        </w:rPr>
      </w:pPr>
      <w:r w:rsidRPr="004B5628">
        <w:rPr>
          <w:b/>
        </w:rPr>
        <w:t xml:space="preserve">3.1.2. Como os produtos desenvolvidos ficaram disponíveis para o público após o fim do projeto?  </w:t>
      </w:r>
    </w:p>
    <w:p w14:paraId="325C3357" w14:textId="77777777" w:rsidR="002360F3" w:rsidRDefault="002360F3" w:rsidP="002A3E74">
      <w:pPr>
        <w:spacing w:line="276" w:lineRule="auto"/>
      </w:pPr>
      <w:r>
        <w:t xml:space="preserve">Exemplos: publicações impressas, vídeos no YouTube? </w:t>
      </w:r>
    </w:p>
    <w:p w14:paraId="162A558B" w14:textId="77777777" w:rsidR="002360F3" w:rsidRDefault="002360F3" w:rsidP="002A3E74">
      <w:pPr>
        <w:spacing w:line="276" w:lineRule="auto"/>
      </w:pPr>
      <w:r>
        <w:t xml:space="preserve">  </w:t>
      </w:r>
    </w:p>
    <w:p w14:paraId="71206D2A" w14:textId="77777777" w:rsidR="002360F3" w:rsidRPr="004B5628" w:rsidRDefault="002360F3" w:rsidP="002A3E74">
      <w:pPr>
        <w:spacing w:line="276" w:lineRule="auto"/>
        <w:rPr>
          <w:b/>
        </w:rPr>
      </w:pPr>
      <w:r w:rsidRPr="004B5628">
        <w:rPr>
          <w:b/>
        </w:rPr>
        <w:t xml:space="preserve">3.2. Quais foram os resultados gerados pelo projeto? </w:t>
      </w:r>
    </w:p>
    <w:p w14:paraId="0408E2E4" w14:textId="77777777" w:rsidR="002360F3" w:rsidRDefault="002360F3" w:rsidP="002A3E74">
      <w:pPr>
        <w:spacing w:line="276" w:lineRule="auto"/>
      </w:pPr>
      <w:r>
        <w:t xml:space="preserve">Detalhe os resultados gerados por cada atividade prevista no Projeto. </w:t>
      </w:r>
    </w:p>
    <w:p w14:paraId="63F4F767" w14:textId="77777777" w:rsidR="002360F3" w:rsidRDefault="002360F3" w:rsidP="002A3E74">
      <w:pPr>
        <w:spacing w:line="276" w:lineRule="auto"/>
      </w:pPr>
      <w:r>
        <w:t xml:space="preserve">  </w:t>
      </w:r>
    </w:p>
    <w:p w14:paraId="47C41B8F" w14:textId="77777777" w:rsidR="002360F3" w:rsidRPr="004B5628" w:rsidRDefault="002360F3" w:rsidP="002A3E74">
      <w:pPr>
        <w:spacing w:line="276" w:lineRule="auto"/>
        <w:rPr>
          <w:b/>
        </w:rPr>
      </w:pPr>
      <w:r w:rsidRPr="004B5628">
        <w:rPr>
          <w:b/>
        </w:rPr>
        <w:t xml:space="preserve">3.2.1 Pensando nos resultados finais gerados pelo projeto, você considera que ele …  </w:t>
      </w:r>
    </w:p>
    <w:p w14:paraId="4962216E" w14:textId="77777777" w:rsidR="002360F3" w:rsidRPr="004B5628" w:rsidRDefault="002360F3" w:rsidP="002A3E74">
      <w:pPr>
        <w:spacing w:line="276" w:lineRule="auto"/>
        <w:rPr>
          <w:b/>
        </w:rPr>
      </w:pPr>
      <w:r w:rsidRPr="004B5628">
        <w:rPr>
          <w:b/>
        </w:rPr>
        <w:t xml:space="preserve">(Você pode marcar mais de uma opção). </w:t>
      </w:r>
    </w:p>
    <w:p w14:paraId="54A942B0" w14:textId="77777777" w:rsidR="002360F3" w:rsidRDefault="002360F3" w:rsidP="002A3E74">
      <w:pPr>
        <w:spacing w:line="276" w:lineRule="auto"/>
      </w:pPr>
      <w:proofErr w:type="gramStart"/>
      <w:r>
        <w:t>(  )</w:t>
      </w:r>
      <w:proofErr w:type="gramEnd"/>
      <w:r>
        <w:t xml:space="preserve"> Desenvolveu processos de criação, de investigação ou de pesquisa. </w:t>
      </w:r>
    </w:p>
    <w:p w14:paraId="7C704FF2" w14:textId="77777777" w:rsidR="002360F3" w:rsidRDefault="002360F3" w:rsidP="002A3E74">
      <w:pPr>
        <w:spacing w:line="276" w:lineRule="auto"/>
      </w:pPr>
      <w:proofErr w:type="gramStart"/>
      <w:r>
        <w:t>(  )</w:t>
      </w:r>
      <w:proofErr w:type="gramEnd"/>
      <w:r>
        <w:t xml:space="preserve"> Desenvolveu estudos, pesquisas e análises sobre o contexto de atuação. </w:t>
      </w:r>
    </w:p>
    <w:p w14:paraId="7BB7FA56" w14:textId="77777777" w:rsidR="002360F3" w:rsidRDefault="002360F3" w:rsidP="002A3E74">
      <w:pPr>
        <w:spacing w:line="276" w:lineRule="auto"/>
      </w:pPr>
      <w:proofErr w:type="gramStart"/>
      <w:r>
        <w:t>(  )</w:t>
      </w:r>
      <w:proofErr w:type="gramEnd"/>
      <w:r>
        <w:t xml:space="preserve"> Colaborou para manter as atividades culturais do coletivo. </w:t>
      </w:r>
    </w:p>
    <w:p w14:paraId="5C0BA628" w14:textId="77777777" w:rsidR="002360F3" w:rsidRDefault="002360F3" w:rsidP="002A3E74">
      <w:pPr>
        <w:spacing w:line="276" w:lineRule="auto"/>
      </w:pPr>
      <w:proofErr w:type="gramStart"/>
      <w:r>
        <w:t>(  )</w:t>
      </w:r>
      <w:proofErr w:type="gramEnd"/>
      <w:r>
        <w:t xml:space="preserve"> Fortaleceu a identidade cultural do coletivo. </w:t>
      </w:r>
    </w:p>
    <w:p w14:paraId="45F2428B" w14:textId="77777777" w:rsidR="002360F3" w:rsidRDefault="002360F3" w:rsidP="002A3E74">
      <w:pPr>
        <w:spacing w:line="276" w:lineRule="auto"/>
      </w:pPr>
      <w:proofErr w:type="gramStart"/>
      <w:r>
        <w:t>(  )</w:t>
      </w:r>
      <w:proofErr w:type="gramEnd"/>
      <w:r>
        <w:t xml:space="preserve"> Promoveu as práticas culturais do coletivo no espaço em que foi desenvolvido. </w:t>
      </w:r>
    </w:p>
    <w:p w14:paraId="79EFAB8E" w14:textId="77777777" w:rsidR="002360F3" w:rsidRDefault="002360F3" w:rsidP="002A3E74">
      <w:pPr>
        <w:spacing w:line="276" w:lineRule="auto"/>
      </w:pPr>
      <w:proofErr w:type="gramStart"/>
      <w:r>
        <w:t>(  )</w:t>
      </w:r>
      <w:proofErr w:type="gramEnd"/>
      <w:r>
        <w:t xml:space="preserve"> Promoveu a formação em linguagens, técnicas e práticas artísticas e culturais. </w:t>
      </w:r>
    </w:p>
    <w:p w14:paraId="7A95575A" w14:textId="77777777" w:rsidR="002360F3" w:rsidRDefault="002360F3" w:rsidP="002A3E74">
      <w:pPr>
        <w:spacing w:line="276" w:lineRule="auto"/>
      </w:pPr>
      <w:proofErr w:type="gramStart"/>
      <w:r>
        <w:t>(  )</w:t>
      </w:r>
      <w:proofErr w:type="gramEnd"/>
      <w:r>
        <w:t xml:space="preserve"> Ofereceu programações artísticas e culturais para a comunidade do entorno. </w:t>
      </w:r>
    </w:p>
    <w:p w14:paraId="4E44FFC5" w14:textId="77777777" w:rsidR="002360F3" w:rsidRDefault="002360F3" w:rsidP="002A3E74">
      <w:pPr>
        <w:spacing w:line="276" w:lineRule="auto"/>
      </w:pPr>
      <w:proofErr w:type="gramStart"/>
      <w:r>
        <w:t>(  )</w:t>
      </w:r>
      <w:proofErr w:type="gramEnd"/>
      <w:r>
        <w:t xml:space="preserve"> Atuou na preservação, na proteção e na salvaguarda de bens e manifestações culturais. </w:t>
      </w:r>
    </w:p>
    <w:p w14:paraId="48150DF2" w14:textId="77777777" w:rsidR="002360F3" w:rsidRDefault="002360F3" w:rsidP="002A3E74">
      <w:pPr>
        <w:spacing w:line="276" w:lineRule="auto"/>
      </w:pPr>
      <w:r>
        <w:t xml:space="preserve">  </w:t>
      </w:r>
    </w:p>
    <w:p w14:paraId="6AC4CD89" w14:textId="77777777" w:rsidR="002360F3" w:rsidRPr="004B5628" w:rsidRDefault="002360F3" w:rsidP="002A3E74">
      <w:pPr>
        <w:spacing w:line="276" w:lineRule="auto"/>
        <w:rPr>
          <w:b/>
        </w:rPr>
      </w:pPr>
      <w:r w:rsidRPr="004B5628">
        <w:rPr>
          <w:b/>
        </w:rPr>
        <w:t xml:space="preserve">4. PÚBLICO ALCANÇADO </w:t>
      </w:r>
    </w:p>
    <w:p w14:paraId="1B0DEBB2" w14:textId="77777777" w:rsidR="002360F3" w:rsidRDefault="002360F3" w:rsidP="002A3E74">
      <w:pPr>
        <w:spacing w:line="276" w:lineRule="auto"/>
      </w:pPr>
      <w:r>
        <w:lastRenderedPageBreak/>
        <w:t xml:space="preserve">Informe a quantidade de pessoas beneficiadas pelo projeto, demonstre os mecanismos utilizados para mensuração, a exemplo de listas de presenças. Em caso de baixa frequência ou oscilação relevante informe as justificativas. </w:t>
      </w:r>
    </w:p>
    <w:p w14:paraId="0017C6F0" w14:textId="77777777" w:rsidR="002360F3" w:rsidRDefault="002360F3" w:rsidP="002A3E74">
      <w:pPr>
        <w:spacing w:line="276" w:lineRule="auto"/>
      </w:pPr>
      <w:r>
        <w:t xml:space="preserve">  </w:t>
      </w:r>
    </w:p>
    <w:p w14:paraId="2B378C4D" w14:textId="77777777" w:rsidR="002360F3" w:rsidRPr="004B5628" w:rsidRDefault="002360F3" w:rsidP="002A3E74">
      <w:pPr>
        <w:spacing w:line="276" w:lineRule="auto"/>
        <w:rPr>
          <w:b/>
        </w:rPr>
      </w:pPr>
      <w:r w:rsidRPr="004B5628">
        <w:rPr>
          <w:b/>
        </w:rPr>
        <w:t xml:space="preserve">5. EQUIPE DO PROJETO </w:t>
      </w:r>
    </w:p>
    <w:p w14:paraId="0D0E38C6" w14:textId="77777777" w:rsidR="002360F3" w:rsidRPr="004B5628" w:rsidRDefault="002360F3" w:rsidP="002A3E74">
      <w:pPr>
        <w:spacing w:line="276" w:lineRule="auto"/>
        <w:rPr>
          <w:b/>
        </w:rPr>
      </w:pPr>
      <w:r w:rsidRPr="004B5628">
        <w:rPr>
          <w:b/>
        </w:rPr>
        <w:t xml:space="preserve">5.1 Quantas pessoas fizeram parte da equipe do projeto? </w:t>
      </w:r>
    </w:p>
    <w:p w14:paraId="75A4BA06" w14:textId="77777777" w:rsidR="002360F3" w:rsidRDefault="002360F3" w:rsidP="002A3E74">
      <w:pPr>
        <w:spacing w:line="276" w:lineRule="auto"/>
      </w:pPr>
      <w:r>
        <w:t xml:space="preserve">Digite um número exato (exemplo: 23). </w:t>
      </w:r>
    </w:p>
    <w:p w14:paraId="4B817DED" w14:textId="77777777" w:rsidR="002360F3" w:rsidRDefault="002360F3" w:rsidP="002A3E74">
      <w:pPr>
        <w:spacing w:line="276" w:lineRule="auto"/>
      </w:pPr>
      <w:r>
        <w:t xml:space="preserve">  </w:t>
      </w:r>
    </w:p>
    <w:p w14:paraId="41C8CFC7" w14:textId="77777777" w:rsidR="002360F3" w:rsidRPr="004B5628" w:rsidRDefault="002360F3" w:rsidP="002A3E74">
      <w:pPr>
        <w:spacing w:line="276" w:lineRule="auto"/>
        <w:rPr>
          <w:b/>
        </w:rPr>
      </w:pPr>
      <w:r w:rsidRPr="004B5628">
        <w:rPr>
          <w:b/>
        </w:rPr>
        <w:t xml:space="preserve">5.2 Houve mudanças na equipe ao longo da execução do projeto?  </w:t>
      </w:r>
    </w:p>
    <w:p w14:paraId="4FD7E799" w14:textId="77777777" w:rsidR="002360F3" w:rsidRDefault="002360F3" w:rsidP="002A3E74">
      <w:pPr>
        <w:spacing w:line="276" w:lineRule="auto"/>
      </w:pPr>
      <w:proofErr w:type="gramStart"/>
      <w:r>
        <w:t>(  )</w:t>
      </w:r>
      <w:proofErr w:type="gramEnd"/>
      <w:r>
        <w:t xml:space="preserve"> Sim        (  ) Não </w:t>
      </w:r>
    </w:p>
    <w:p w14:paraId="28DCBE69" w14:textId="77777777" w:rsidR="002360F3" w:rsidRDefault="002360F3" w:rsidP="002A3E74">
      <w:pPr>
        <w:spacing w:line="276" w:lineRule="auto"/>
      </w:pPr>
      <w:r>
        <w:t xml:space="preserve">Informe se entraram ou saíram pessoas na equipe durante a execução do projeto. </w:t>
      </w:r>
    </w:p>
    <w:p w14:paraId="37819637" w14:textId="77777777" w:rsidR="002360F3" w:rsidRDefault="002360F3" w:rsidP="002A3E74">
      <w:pPr>
        <w:spacing w:line="276" w:lineRule="auto"/>
      </w:pPr>
      <w:r>
        <w:t xml:space="preserve">  </w:t>
      </w:r>
    </w:p>
    <w:p w14:paraId="016C8E2E" w14:textId="77777777" w:rsidR="002360F3" w:rsidRPr="004B5628" w:rsidRDefault="002360F3" w:rsidP="002A3E74">
      <w:pPr>
        <w:spacing w:line="276" w:lineRule="auto"/>
        <w:rPr>
          <w:b/>
        </w:rPr>
      </w:pPr>
      <w:r w:rsidRPr="004B5628">
        <w:rPr>
          <w:b/>
        </w:rPr>
        <w:t xml:space="preserve">5.3 Informe os profissionais que participaram da execução do projeto: </w:t>
      </w:r>
    </w:p>
    <w:p w14:paraId="3C973827" w14:textId="77777777" w:rsidR="002360F3" w:rsidRDefault="002360F3" w:rsidP="002A3E74">
      <w:pPr>
        <w:spacing w:line="276" w:lineRule="auto"/>
      </w:pPr>
      <w:r>
        <w:t xml:space="preserve">Nome do profissional/empresa </w:t>
      </w:r>
    </w:p>
    <w:p w14:paraId="105207EA" w14:textId="77777777" w:rsidR="002360F3" w:rsidRDefault="002360F3" w:rsidP="002A3E74">
      <w:pPr>
        <w:spacing w:line="276" w:lineRule="auto"/>
      </w:pPr>
      <w:r>
        <w:t xml:space="preserve">Função no projeto </w:t>
      </w:r>
    </w:p>
    <w:p w14:paraId="36064F7C" w14:textId="77777777" w:rsidR="002360F3" w:rsidRDefault="002360F3" w:rsidP="002A3E74">
      <w:pPr>
        <w:spacing w:line="276" w:lineRule="auto"/>
      </w:pPr>
      <w:r>
        <w:t xml:space="preserve">CPF/CNPJ </w:t>
      </w:r>
    </w:p>
    <w:p w14:paraId="2B2419B8" w14:textId="77777777" w:rsidR="002360F3" w:rsidRDefault="002360F3" w:rsidP="002A3E74">
      <w:pPr>
        <w:spacing w:line="276" w:lineRule="auto"/>
      </w:pPr>
      <w:r>
        <w:t xml:space="preserve">Pessoa negra? </w:t>
      </w:r>
    </w:p>
    <w:p w14:paraId="22FB813C" w14:textId="77777777" w:rsidR="002360F3" w:rsidRDefault="002360F3" w:rsidP="002A3E74">
      <w:pPr>
        <w:spacing w:line="276" w:lineRule="auto"/>
      </w:pPr>
      <w:r>
        <w:t xml:space="preserve">Pessoa </w:t>
      </w:r>
      <w:proofErr w:type="gramStart"/>
      <w:r>
        <w:t>indígena ?</w:t>
      </w:r>
      <w:proofErr w:type="gramEnd"/>
      <w:r>
        <w:t xml:space="preserve"> </w:t>
      </w:r>
    </w:p>
    <w:p w14:paraId="2599A906" w14:textId="77777777" w:rsidR="002360F3" w:rsidRDefault="002360F3" w:rsidP="002A3E74">
      <w:pPr>
        <w:spacing w:line="276" w:lineRule="auto"/>
      </w:pPr>
      <w:r>
        <w:t xml:space="preserve">Pessoa com </w:t>
      </w:r>
      <w:proofErr w:type="gramStart"/>
      <w:r>
        <w:t>deficiência ?</w:t>
      </w:r>
      <w:proofErr w:type="gramEnd"/>
      <w:r>
        <w:t xml:space="preserve"> </w:t>
      </w:r>
    </w:p>
    <w:p w14:paraId="12F616EF" w14:textId="77777777" w:rsidR="002360F3" w:rsidRDefault="002360F3" w:rsidP="002A3E74">
      <w:pPr>
        <w:spacing w:line="276" w:lineRule="auto"/>
      </w:pPr>
      <w:r>
        <w:t xml:space="preserve">Ex.: João Silva </w:t>
      </w:r>
    </w:p>
    <w:p w14:paraId="05DA9ACE" w14:textId="77777777" w:rsidR="002360F3" w:rsidRDefault="002360F3" w:rsidP="002A3E74">
      <w:pPr>
        <w:spacing w:line="276" w:lineRule="auto"/>
      </w:pPr>
      <w:proofErr w:type="spellStart"/>
      <w:r>
        <w:t>Cineast</w:t>
      </w:r>
      <w:proofErr w:type="spellEnd"/>
      <w:r>
        <w:t xml:space="preserve"> a </w:t>
      </w:r>
    </w:p>
    <w:p w14:paraId="2E718B5B" w14:textId="77777777" w:rsidR="002360F3" w:rsidRDefault="002360F3" w:rsidP="002A3E74">
      <w:pPr>
        <w:spacing w:line="276" w:lineRule="auto"/>
      </w:pPr>
      <w:r>
        <w:t xml:space="preserve">12345678910 1 </w:t>
      </w:r>
    </w:p>
    <w:p w14:paraId="54FBF694" w14:textId="77777777" w:rsidR="002360F3" w:rsidRDefault="002360F3" w:rsidP="002A3E74">
      <w:pPr>
        <w:spacing w:line="276" w:lineRule="auto"/>
      </w:pPr>
      <w:r>
        <w:t xml:space="preserve">Sim/Não </w:t>
      </w:r>
    </w:p>
    <w:p w14:paraId="612F6168" w14:textId="77777777" w:rsidR="002360F3" w:rsidRDefault="002360F3" w:rsidP="002A3E74">
      <w:pPr>
        <w:spacing w:line="276" w:lineRule="auto"/>
      </w:pPr>
      <w:r>
        <w:t xml:space="preserve">Sim/Não Sim/Não </w:t>
      </w:r>
    </w:p>
    <w:p w14:paraId="71B8C438" w14:textId="77777777" w:rsidR="002360F3" w:rsidRDefault="002360F3" w:rsidP="002A3E74">
      <w:pPr>
        <w:spacing w:line="276" w:lineRule="auto"/>
      </w:pPr>
      <w:r>
        <w:t xml:space="preserve">  </w:t>
      </w:r>
    </w:p>
    <w:p w14:paraId="584C98B2" w14:textId="77777777" w:rsidR="002360F3" w:rsidRPr="004B5628" w:rsidRDefault="002360F3" w:rsidP="002A3E74">
      <w:pPr>
        <w:spacing w:line="276" w:lineRule="auto"/>
        <w:rPr>
          <w:b/>
        </w:rPr>
      </w:pPr>
      <w:r w:rsidRPr="004B5628">
        <w:rPr>
          <w:b/>
        </w:rPr>
        <w:t xml:space="preserve">6. LOCAIS DE REALIZAÇÃO </w:t>
      </w:r>
    </w:p>
    <w:p w14:paraId="0D8AC45A" w14:textId="77777777" w:rsidR="002360F3" w:rsidRPr="004B5628" w:rsidRDefault="002360F3" w:rsidP="002A3E74">
      <w:pPr>
        <w:spacing w:line="276" w:lineRule="auto"/>
        <w:rPr>
          <w:b/>
        </w:rPr>
      </w:pPr>
      <w:r w:rsidRPr="004B5628">
        <w:rPr>
          <w:b/>
        </w:rPr>
        <w:t xml:space="preserve">6.1 De que modo o público acessou a ação ou o produto cultural do projeto? </w:t>
      </w:r>
    </w:p>
    <w:p w14:paraId="1F9B6273" w14:textId="77777777" w:rsidR="002360F3" w:rsidRDefault="002360F3" w:rsidP="002A3E74">
      <w:pPr>
        <w:spacing w:line="276" w:lineRule="auto"/>
      </w:pPr>
      <w:r>
        <w:t xml:space="preserve">(  )1. Presencial. </w:t>
      </w:r>
    </w:p>
    <w:p w14:paraId="271CA0A2" w14:textId="77777777" w:rsidR="002360F3" w:rsidRDefault="002360F3" w:rsidP="002A3E74">
      <w:pPr>
        <w:spacing w:line="276" w:lineRule="auto"/>
      </w:pPr>
      <w:r>
        <w:t xml:space="preserve">(  ) 2. Virtual. </w:t>
      </w:r>
    </w:p>
    <w:p w14:paraId="104B2BF0" w14:textId="77777777" w:rsidR="002360F3" w:rsidRDefault="002360F3" w:rsidP="002A3E74">
      <w:pPr>
        <w:spacing w:line="276" w:lineRule="auto"/>
      </w:pPr>
      <w:r>
        <w:lastRenderedPageBreak/>
        <w:t xml:space="preserve">(  ) 3. Híbrido (presencial e virtual). </w:t>
      </w:r>
    </w:p>
    <w:p w14:paraId="2EE15BCC" w14:textId="77777777" w:rsidR="002360F3" w:rsidRDefault="002360F3" w:rsidP="002A3E74">
      <w:pPr>
        <w:spacing w:line="276" w:lineRule="auto"/>
      </w:pPr>
      <w:r>
        <w:t xml:space="preserve">  </w:t>
      </w:r>
    </w:p>
    <w:p w14:paraId="168B7123" w14:textId="77777777" w:rsidR="002360F3" w:rsidRDefault="002360F3" w:rsidP="002A3E74">
      <w:pPr>
        <w:spacing w:line="276" w:lineRule="auto"/>
      </w:pPr>
      <w:r>
        <w:t xml:space="preserve">Caso você tenha marcado os itens 2 ou 3 (virtual e híbrido): </w:t>
      </w:r>
    </w:p>
    <w:p w14:paraId="7E7FFEE3" w14:textId="77777777" w:rsidR="002360F3" w:rsidRPr="004B5628" w:rsidRDefault="002360F3" w:rsidP="002A3E74">
      <w:pPr>
        <w:spacing w:line="276" w:lineRule="auto"/>
        <w:rPr>
          <w:b/>
        </w:rPr>
      </w:pPr>
      <w:r w:rsidRPr="004B5628">
        <w:rPr>
          <w:b/>
        </w:rPr>
        <w:t xml:space="preserve">6.2 Quais plataformas virtuais foram usadas?  </w:t>
      </w:r>
    </w:p>
    <w:p w14:paraId="0F624CFE" w14:textId="77777777" w:rsidR="002360F3" w:rsidRDefault="002360F3" w:rsidP="002A3E74">
      <w:pPr>
        <w:spacing w:line="276" w:lineRule="auto"/>
      </w:pPr>
      <w:r>
        <w:t xml:space="preserve">Você pode marcar mais de uma opção. </w:t>
      </w:r>
    </w:p>
    <w:p w14:paraId="49306FEF" w14:textId="77777777" w:rsidR="002360F3" w:rsidRPr="006D38B0" w:rsidRDefault="002360F3" w:rsidP="002A3E74">
      <w:pPr>
        <w:spacing w:line="276" w:lineRule="auto"/>
        <w:rPr>
          <w:lang w:val="en-US"/>
        </w:rPr>
      </w:pPr>
      <w:r w:rsidRPr="006D38B0">
        <w:rPr>
          <w:lang w:val="en-US"/>
        </w:rPr>
        <w:t xml:space="preserve">(  ) YouTube </w:t>
      </w:r>
    </w:p>
    <w:p w14:paraId="6242FE7C" w14:textId="77777777" w:rsidR="002360F3" w:rsidRPr="006D38B0" w:rsidRDefault="002360F3" w:rsidP="002A3E74">
      <w:pPr>
        <w:spacing w:line="276" w:lineRule="auto"/>
        <w:rPr>
          <w:lang w:val="en-US"/>
        </w:rPr>
      </w:pPr>
      <w:r w:rsidRPr="006D38B0">
        <w:rPr>
          <w:lang w:val="en-US"/>
        </w:rPr>
        <w:t xml:space="preserve">(  ) Instagram / IGTV </w:t>
      </w:r>
    </w:p>
    <w:p w14:paraId="3F29D302" w14:textId="77777777" w:rsidR="002360F3" w:rsidRPr="006D38B0" w:rsidRDefault="002360F3" w:rsidP="002A3E74">
      <w:pPr>
        <w:spacing w:line="276" w:lineRule="auto"/>
        <w:rPr>
          <w:lang w:val="en-US"/>
        </w:rPr>
      </w:pPr>
      <w:r w:rsidRPr="006D38B0">
        <w:rPr>
          <w:lang w:val="en-US"/>
        </w:rPr>
        <w:t xml:space="preserve">(  ) Facebook </w:t>
      </w:r>
    </w:p>
    <w:p w14:paraId="4290C626" w14:textId="77777777" w:rsidR="002360F3" w:rsidRPr="006D38B0" w:rsidRDefault="002360F3" w:rsidP="002A3E74">
      <w:pPr>
        <w:spacing w:line="276" w:lineRule="auto"/>
        <w:rPr>
          <w:lang w:val="en-US"/>
        </w:rPr>
      </w:pPr>
      <w:r w:rsidRPr="006D38B0">
        <w:rPr>
          <w:lang w:val="en-US"/>
        </w:rPr>
        <w:t xml:space="preserve">(  ) </w:t>
      </w:r>
      <w:proofErr w:type="spellStart"/>
      <w:r w:rsidRPr="006D38B0">
        <w:rPr>
          <w:lang w:val="en-US"/>
        </w:rPr>
        <w:t>TikTok</w:t>
      </w:r>
      <w:proofErr w:type="spellEnd"/>
      <w:r w:rsidRPr="006D38B0">
        <w:rPr>
          <w:lang w:val="en-US"/>
        </w:rPr>
        <w:t xml:space="preserve"> </w:t>
      </w:r>
    </w:p>
    <w:p w14:paraId="470E7227" w14:textId="77777777" w:rsidR="002360F3" w:rsidRPr="006D38B0" w:rsidRDefault="002360F3" w:rsidP="002A3E74">
      <w:pPr>
        <w:spacing w:line="276" w:lineRule="auto"/>
        <w:rPr>
          <w:lang w:val="en-US"/>
        </w:rPr>
      </w:pPr>
      <w:r w:rsidRPr="006D38B0">
        <w:rPr>
          <w:lang w:val="en-US"/>
        </w:rPr>
        <w:t xml:space="preserve">(  ) Google Meet, Zoom etc. </w:t>
      </w:r>
    </w:p>
    <w:p w14:paraId="103E0D8D" w14:textId="77777777" w:rsidR="002360F3" w:rsidRDefault="002360F3" w:rsidP="002A3E74">
      <w:pPr>
        <w:spacing w:line="276" w:lineRule="auto"/>
      </w:pPr>
      <w:proofErr w:type="gramStart"/>
      <w:r>
        <w:t>(  )</w:t>
      </w:r>
      <w:proofErr w:type="gramEnd"/>
      <w:r>
        <w:t xml:space="preserve"> Outros: _____________________________________________ </w:t>
      </w:r>
    </w:p>
    <w:p w14:paraId="379A835C" w14:textId="77777777" w:rsidR="002360F3" w:rsidRPr="004B5628" w:rsidRDefault="002360F3" w:rsidP="002A3E74">
      <w:pPr>
        <w:spacing w:line="276" w:lineRule="auto"/>
        <w:rPr>
          <w:b/>
        </w:rPr>
      </w:pPr>
      <w:r w:rsidRPr="004B5628">
        <w:rPr>
          <w:b/>
        </w:rPr>
        <w:t xml:space="preserve">6.3 Informe aqui os links dessas plataformas:  </w:t>
      </w:r>
    </w:p>
    <w:p w14:paraId="3DAE2F8C" w14:textId="77777777" w:rsidR="002360F3" w:rsidRDefault="002360F3" w:rsidP="002A3E74">
      <w:pPr>
        <w:spacing w:line="276" w:lineRule="auto"/>
      </w:pPr>
      <w:r>
        <w:t xml:space="preserve">  </w:t>
      </w:r>
    </w:p>
    <w:p w14:paraId="5E62E081" w14:textId="77777777" w:rsidR="002360F3" w:rsidRPr="004B5628" w:rsidRDefault="002360F3" w:rsidP="002A3E74">
      <w:pPr>
        <w:spacing w:line="276" w:lineRule="auto"/>
        <w:rPr>
          <w:b/>
        </w:rPr>
      </w:pPr>
      <w:r w:rsidRPr="004B5628">
        <w:rPr>
          <w:b/>
        </w:rPr>
        <w:t xml:space="preserve">6.4 De que forma aconteceram as ações e atividades presenciais do projeto? </w:t>
      </w:r>
    </w:p>
    <w:p w14:paraId="124B9C1E" w14:textId="77777777" w:rsidR="002360F3" w:rsidRDefault="002360F3" w:rsidP="002A3E74">
      <w:pPr>
        <w:spacing w:line="276" w:lineRule="auto"/>
      </w:pPr>
      <w:r>
        <w:t xml:space="preserve">(  )1. Fixas, sempre no mesmo local. </w:t>
      </w:r>
    </w:p>
    <w:p w14:paraId="79B0E9E9" w14:textId="77777777" w:rsidR="002360F3" w:rsidRDefault="002360F3" w:rsidP="002A3E74">
      <w:pPr>
        <w:spacing w:line="276" w:lineRule="auto"/>
      </w:pPr>
      <w:r>
        <w:t xml:space="preserve">(  )2. Itinerantes, em diferentes locais. </w:t>
      </w:r>
    </w:p>
    <w:p w14:paraId="130A86A2" w14:textId="77777777" w:rsidR="002360F3" w:rsidRDefault="002360F3" w:rsidP="002A3E74">
      <w:pPr>
        <w:spacing w:line="276" w:lineRule="auto"/>
      </w:pPr>
      <w:r>
        <w:t xml:space="preserve">(  )3. Principalmente em um local base, mas com ações também em outros locais. </w:t>
      </w:r>
    </w:p>
    <w:p w14:paraId="15DBB96A" w14:textId="77777777" w:rsidR="002360F3" w:rsidRDefault="002360F3" w:rsidP="002A3E74">
      <w:pPr>
        <w:spacing w:line="276" w:lineRule="auto"/>
      </w:pPr>
      <w:r>
        <w:t xml:space="preserve">   </w:t>
      </w:r>
    </w:p>
    <w:p w14:paraId="2964D2B4" w14:textId="77777777" w:rsidR="002360F3" w:rsidRDefault="002360F3" w:rsidP="002A3E74">
      <w:pPr>
        <w:spacing w:line="276" w:lineRule="auto"/>
      </w:pPr>
      <w:r>
        <w:t xml:space="preserve">  </w:t>
      </w:r>
    </w:p>
    <w:p w14:paraId="1BF409E7" w14:textId="77777777" w:rsidR="002360F3" w:rsidRPr="004B5628" w:rsidRDefault="002360F3" w:rsidP="002A3E74">
      <w:pPr>
        <w:spacing w:line="276" w:lineRule="auto"/>
        <w:rPr>
          <w:b/>
        </w:rPr>
      </w:pPr>
      <w:r w:rsidRPr="004B5628">
        <w:rPr>
          <w:b/>
        </w:rPr>
        <w:t xml:space="preserve">6.5 Em que área do município o projeto foi realizado?  </w:t>
      </w:r>
    </w:p>
    <w:p w14:paraId="7C2C9378" w14:textId="77777777" w:rsidR="002360F3" w:rsidRDefault="002360F3" w:rsidP="002A3E74">
      <w:pPr>
        <w:spacing w:line="276" w:lineRule="auto"/>
      </w:pPr>
      <w:r>
        <w:t xml:space="preserve">Você pode marcar mais de uma opção. </w:t>
      </w:r>
    </w:p>
    <w:p w14:paraId="55225768" w14:textId="77777777" w:rsidR="002360F3" w:rsidRDefault="002360F3" w:rsidP="002A3E74">
      <w:pPr>
        <w:spacing w:line="276" w:lineRule="auto"/>
      </w:pPr>
      <w:proofErr w:type="gramStart"/>
      <w:r>
        <w:t>(  )</w:t>
      </w:r>
      <w:proofErr w:type="gramEnd"/>
      <w:r>
        <w:t xml:space="preserve"> Zona urbana central. </w:t>
      </w:r>
    </w:p>
    <w:p w14:paraId="21801184" w14:textId="77777777" w:rsidR="002360F3" w:rsidRDefault="002360F3" w:rsidP="002A3E74">
      <w:pPr>
        <w:spacing w:line="276" w:lineRule="auto"/>
      </w:pPr>
      <w:proofErr w:type="gramStart"/>
      <w:r>
        <w:t>(  )</w:t>
      </w:r>
      <w:proofErr w:type="gramEnd"/>
      <w:r>
        <w:t xml:space="preserve"> Zona urbana periférica. </w:t>
      </w:r>
    </w:p>
    <w:p w14:paraId="492CBB89" w14:textId="77777777" w:rsidR="002360F3" w:rsidRDefault="002360F3" w:rsidP="002A3E74">
      <w:pPr>
        <w:spacing w:line="276" w:lineRule="auto"/>
      </w:pPr>
      <w:proofErr w:type="gramStart"/>
      <w:r>
        <w:t>(  )</w:t>
      </w:r>
      <w:proofErr w:type="gramEnd"/>
      <w:r>
        <w:t xml:space="preserve"> Zona rural. </w:t>
      </w:r>
    </w:p>
    <w:p w14:paraId="542354A7" w14:textId="77777777" w:rsidR="002360F3" w:rsidRDefault="002360F3" w:rsidP="002A3E74">
      <w:pPr>
        <w:spacing w:line="276" w:lineRule="auto"/>
      </w:pPr>
      <w:proofErr w:type="gramStart"/>
      <w:r>
        <w:t>(  )</w:t>
      </w:r>
      <w:proofErr w:type="gramEnd"/>
      <w:r>
        <w:t xml:space="preserve"> Área de vulnerabilidade social. </w:t>
      </w:r>
    </w:p>
    <w:p w14:paraId="6A737B5C" w14:textId="77777777" w:rsidR="002360F3" w:rsidRDefault="002360F3" w:rsidP="002A3E74">
      <w:pPr>
        <w:spacing w:line="276" w:lineRule="auto"/>
      </w:pPr>
      <w:proofErr w:type="gramStart"/>
      <w:r>
        <w:t>(  )</w:t>
      </w:r>
      <w:proofErr w:type="gramEnd"/>
      <w:r>
        <w:t xml:space="preserve"> Unidades habitacionais. </w:t>
      </w:r>
    </w:p>
    <w:p w14:paraId="6B505974" w14:textId="77777777" w:rsidR="002360F3" w:rsidRDefault="002360F3" w:rsidP="002A3E74">
      <w:pPr>
        <w:spacing w:line="276" w:lineRule="auto"/>
      </w:pPr>
      <w:proofErr w:type="gramStart"/>
      <w:r>
        <w:t>(  )</w:t>
      </w:r>
      <w:proofErr w:type="gramEnd"/>
      <w:r>
        <w:t xml:space="preserve"> Territórios indígenas (demarcados ou em processo de demarcação). </w:t>
      </w:r>
    </w:p>
    <w:p w14:paraId="0484999A" w14:textId="77777777" w:rsidR="002360F3" w:rsidRDefault="002360F3" w:rsidP="002A3E74">
      <w:pPr>
        <w:spacing w:line="276" w:lineRule="auto"/>
      </w:pPr>
      <w:proofErr w:type="gramStart"/>
      <w:r>
        <w:t>(  )</w:t>
      </w:r>
      <w:proofErr w:type="gramEnd"/>
      <w:r>
        <w:t xml:space="preserve"> Comunidades quilombolas (terra titulada, em processo de titulação, com registro na Fundação Palmares). </w:t>
      </w:r>
    </w:p>
    <w:p w14:paraId="6E055021" w14:textId="77777777" w:rsidR="002360F3" w:rsidRDefault="002360F3" w:rsidP="002A3E74">
      <w:pPr>
        <w:spacing w:line="276" w:lineRule="auto"/>
      </w:pPr>
      <w:proofErr w:type="gramStart"/>
      <w:r>
        <w:lastRenderedPageBreak/>
        <w:t>(  )</w:t>
      </w:r>
      <w:proofErr w:type="gramEnd"/>
      <w:r>
        <w:t xml:space="preserve"> Áreas atingidas por barragem. </w:t>
      </w:r>
    </w:p>
    <w:p w14:paraId="5CE0021D" w14:textId="77777777" w:rsidR="002360F3" w:rsidRDefault="002360F3" w:rsidP="002A3E74">
      <w:pPr>
        <w:spacing w:line="276" w:lineRule="auto"/>
      </w:pPr>
      <w:proofErr w:type="gramStart"/>
      <w:r>
        <w:t>( )</w:t>
      </w:r>
      <w:proofErr w:type="gramEnd"/>
      <w:r>
        <w:t xml:space="preserve"> Território de povos e comunidades tradicionais (ribeirinhos, </w:t>
      </w:r>
      <w:proofErr w:type="spellStart"/>
      <w:r>
        <w:t>louceiros</w:t>
      </w:r>
      <w:proofErr w:type="spellEnd"/>
      <w:r>
        <w:t xml:space="preserve">, </w:t>
      </w:r>
      <w:proofErr w:type="spellStart"/>
      <w:r>
        <w:t>cipozeiro</w:t>
      </w:r>
      <w:proofErr w:type="spellEnd"/>
      <w:r>
        <w:t xml:space="preserve">, pequizeiros, </w:t>
      </w:r>
      <w:proofErr w:type="spellStart"/>
      <w:r>
        <w:t>vazanteiros</w:t>
      </w:r>
      <w:proofErr w:type="spellEnd"/>
      <w:r>
        <w:t xml:space="preserve">, povos do mar etc.). </w:t>
      </w:r>
    </w:p>
    <w:p w14:paraId="18BE03C1" w14:textId="77777777" w:rsidR="002360F3" w:rsidRDefault="002360F3" w:rsidP="002A3E74">
      <w:pPr>
        <w:spacing w:line="276" w:lineRule="auto"/>
      </w:pPr>
      <w:proofErr w:type="gramStart"/>
      <w:r>
        <w:t>(  )</w:t>
      </w:r>
      <w:proofErr w:type="gramEnd"/>
      <w:r>
        <w:t xml:space="preserve"> Outros: ___________________________________________________ </w:t>
      </w:r>
    </w:p>
    <w:p w14:paraId="4CA2C832" w14:textId="77777777" w:rsidR="002360F3" w:rsidRDefault="002360F3" w:rsidP="002A3E74">
      <w:pPr>
        <w:spacing w:line="276" w:lineRule="auto"/>
      </w:pPr>
      <w:r>
        <w:t xml:space="preserve">  </w:t>
      </w:r>
    </w:p>
    <w:p w14:paraId="1BE71223" w14:textId="77777777" w:rsidR="002360F3" w:rsidRPr="004B5628" w:rsidRDefault="002360F3" w:rsidP="002A3E74">
      <w:pPr>
        <w:spacing w:line="276" w:lineRule="auto"/>
        <w:rPr>
          <w:b/>
        </w:rPr>
      </w:pPr>
      <w:r w:rsidRPr="004B5628">
        <w:rPr>
          <w:b/>
        </w:rPr>
        <w:t xml:space="preserve">6.6 Onde o projeto foi realizado?  </w:t>
      </w:r>
    </w:p>
    <w:p w14:paraId="0AAF98BE" w14:textId="77777777" w:rsidR="002360F3" w:rsidRDefault="002360F3" w:rsidP="002A3E74">
      <w:pPr>
        <w:spacing w:line="276" w:lineRule="auto"/>
      </w:pPr>
      <w:r>
        <w:t xml:space="preserve">Você pode marcar mais de uma opção. </w:t>
      </w:r>
    </w:p>
    <w:p w14:paraId="0D836434" w14:textId="77777777" w:rsidR="002360F3" w:rsidRDefault="002360F3" w:rsidP="002A3E74">
      <w:pPr>
        <w:spacing w:line="276" w:lineRule="auto"/>
      </w:pPr>
      <w:proofErr w:type="gramStart"/>
      <w:r>
        <w:t>(  )</w:t>
      </w:r>
      <w:proofErr w:type="gramEnd"/>
      <w:r>
        <w:t xml:space="preserve"> Espaço cultural público municipal. </w:t>
      </w:r>
    </w:p>
    <w:p w14:paraId="04A7D4B1" w14:textId="77777777" w:rsidR="002360F3" w:rsidRDefault="002360F3" w:rsidP="002A3E74">
      <w:pPr>
        <w:spacing w:line="276" w:lineRule="auto"/>
      </w:pPr>
      <w:proofErr w:type="gramStart"/>
      <w:r>
        <w:t>(  )</w:t>
      </w:r>
      <w:proofErr w:type="gramEnd"/>
      <w:r>
        <w:t xml:space="preserve"> Espaço cultural público estadual. </w:t>
      </w:r>
    </w:p>
    <w:p w14:paraId="35974DD0" w14:textId="77777777" w:rsidR="002360F3" w:rsidRDefault="002360F3" w:rsidP="002A3E74">
      <w:pPr>
        <w:spacing w:line="276" w:lineRule="auto"/>
      </w:pPr>
      <w:proofErr w:type="gramStart"/>
      <w:r>
        <w:t>(  )</w:t>
      </w:r>
      <w:proofErr w:type="gramEnd"/>
      <w:r>
        <w:t xml:space="preserve"> Espaço cultural independente. </w:t>
      </w:r>
    </w:p>
    <w:p w14:paraId="0890F14B" w14:textId="77777777" w:rsidR="002360F3" w:rsidRDefault="002360F3" w:rsidP="002A3E74">
      <w:pPr>
        <w:spacing w:line="276" w:lineRule="auto"/>
      </w:pPr>
      <w:proofErr w:type="gramStart"/>
      <w:r>
        <w:t>(  )</w:t>
      </w:r>
      <w:proofErr w:type="gramEnd"/>
      <w:r>
        <w:t xml:space="preserve"> Escola. </w:t>
      </w:r>
    </w:p>
    <w:p w14:paraId="3B857DB9" w14:textId="77777777" w:rsidR="002360F3" w:rsidRDefault="002360F3" w:rsidP="002A3E74">
      <w:pPr>
        <w:spacing w:line="276" w:lineRule="auto"/>
      </w:pPr>
      <w:proofErr w:type="gramStart"/>
      <w:r>
        <w:t>(  )</w:t>
      </w:r>
      <w:proofErr w:type="gramEnd"/>
      <w:r>
        <w:t xml:space="preserve"> Praça. </w:t>
      </w:r>
    </w:p>
    <w:p w14:paraId="0B34F3E2" w14:textId="77777777" w:rsidR="002360F3" w:rsidRDefault="002360F3" w:rsidP="002A3E74">
      <w:pPr>
        <w:spacing w:line="276" w:lineRule="auto"/>
      </w:pPr>
      <w:proofErr w:type="gramStart"/>
      <w:r>
        <w:t>(  )</w:t>
      </w:r>
      <w:proofErr w:type="gramEnd"/>
      <w:r>
        <w:t xml:space="preserve"> Rua. </w:t>
      </w:r>
    </w:p>
    <w:p w14:paraId="097CD822" w14:textId="77777777" w:rsidR="002360F3" w:rsidRDefault="002360F3" w:rsidP="002A3E74">
      <w:pPr>
        <w:spacing w:line="276" w:lineRule="auto"/>
      </w:pPr>
      <w:proofErr w:type="gramStart"/>
      <w:r>
        <w:t>(  )</w:t>
      </w:r>
      <w:proofErr w:type="gramEnd"/>
      <w:r>
        <w:t xml:space="preserve"> Parque. </w:t>
      </w:r>
    </w:p>
    <w:p w14:paraId="157C3837" w14:textId="77777777" w:rsidR="002360F3" w:rsidRDefault="002360F3" w:rsidP="002A3E74">
      <w:pPr>
        <w:spacing w:line="276" w:lineRule="auto"/>
      </w:pPr>
      <w:proofErr w:type="gramStart"/>
      <w:r>
        <w:t>(  )</w:t>
      </w:r>
      <w:proofErr w:type="gramEnd"/>
      <w:r>
        <w:t xml:space="preserve"> Outros:______________________________________________________ </w:t>
      </w:r>
    </w:p>
    <w:p w14:paraId="598561BB" w14:textId="77777777" w:rsidR="002360F3" w:rsidRDefault="002360F3" w:rsidP="002A3E74">
      <w:pPr>
        <w:spacing w:line="276" w:lineRule="auto"/>
      </w:pPr>
      <w:r>
        <w:t xml:space="preserve">   </w:t>
      </w:r>
    </w:p>
    <w:p w14:paraId="6D033546" w14:textId="77777777" w:rsidR="002360F3" w:rsidRPr="004B5628" w:rsidRDefault="002360F3" w:rsidP="002A3E74">
      <w:pPr>
        <w:spacing w:line="276" w:lineRule="auto"/>
        <w:rPr>
          <w:b/>
        </w:rPr>
      </w:pPr>
      <w:r w:rsidRPr="004B5628">
        <w:rPr>
          <w:b/>
        </w:rPr>
        <w:t xml:space="preserve">7. DIVULGAÇÃO DO PROJETO </w:t>
      </w:r>
    </w:p>
    <w:p w14:paraId="2F1F9F50" w14:textId="77777777" w:rsidR="002360F3" w:rsidRDefault="002360F3" w:rsidP="002A3E74">
      <w:pPr>
        <w:spacing w:line="276" w:lineRule="auto"/>
      </w:pPr>
      <w:r>
        <w:t xml:space="preserve">Informe como o projeto foi divulgado. Ex.: Divulgado no Instagram. </w:t>
      </w:r>
    </w:p>
    <w:p w14:paraId="6B2F94A7" w14:textId="77777777" w:rsidR="002360F3" w:rsidRDefault="002360F3" w:rsidP="002A3E74">
      <w:pPr>
        <w:spacing w:line="276" w:lineRule="auto"/>
      </w:pPr>
      <w:r>
        <w:t xml:space="preserve">  </w:t>
      </w:r>
    </w:p>
    <w:p w14:paraId="1B66CDA5" w14:textId="77777777" w:rsidR="002360F3" w:rsidRPr="004B5628" w:rsidRDefault="002360F3" w:rsidP="002A3E74">
      <w:pPr>
        <w:spacing w:line="276" w:lineRule="auto"/>
        <w:rPr>
          <w:b/>
        </w:rPr>
      </w:pPr>
      <w:r w:rsidRPr="004B5628">
        <w:rPr>
          <w:b/>
        </w:rPr>
        <w:t xml:space="preserve">8. CONTRAPARTIDA </w:t>
      </w:r>
    </w:p>
    <w:p w14:paraId="51EBF9E6" w14:textId="77777777" w:rsidR="002360F3" w:rsidRDefault="002360F3" w:rsidP="002A3E74">
      <w:pPr>
        <w:spacing w:line="276" w:lineRule="auto"/>
      </w:pPr>
      <w:r>
        <w:t xml:space="preserve">Descreva como a contrapartida foi executada, quando foi executada e onde foi executada. </w:t>
      </w:r>
    </w:p>
    <w:p w14:paraId="64DEC6EB" w14:textId="77777777" w:rsidR="002360F3" w:rsidRDefault="002360F3" w:rsidP="002A3E74">
      <w:pPr>
        <w:spacing w:line="276" w:lineRule="auto"/>
      </w:pPr>
      <w:r>
        <w:t xml:space="preserve">  </w:t>
      </w:r>
    </w:p>
    <w:p w14:paraId="51820175" w14:textId="77777777" w:rsidR="002360F3" w:rsidRPr="004B5628" w:rsidRDefault="002360F3" w:rsidP="002A3E74">
      <w:pPr>
        <w:spacing w:line="276" w:lineRule="auto"/>
        <w:rPr>
          <w:b/>
        </w:rPr>
      </w:pPr>
      <w:r w:rsidRPr="004B5628">
        <w:rPr>
          <w:b/>
        </w:rPr>
        <w:t xml:space="preserve">9. TÓPICOS ADICIONAIS </w:t>
      </w:r>
    </w:p>
    <w:p w14:paraId="037EC86A" w14:textId="77777777" w:rsidR="002360F3" w:rsidRDefault="002360F3" w:rsidP="002A3E74">
      <w:pPr>
        <w:spacing w:line="276" w:lineRule="auto"/>
      </w:pPr>
      <w:r>
        <w:t xml:space="preserve">Inclua aqui informações relevantes que não foram abordadas nos tópicos anteriores, se houver. </w:t>
      </w:r>
    </w:p>
    <w:p w14:paraId="31DB34FE" w14:textId="77777777" w:rsidR="002360F3" w:rsidRDefault="002360F3" w:rsidP="002A3E74">
      <w:pPr>
        <w:spacing w:line="276" w:lineRule="auto"/>
      </w:pPr>
      <w:r>
        <w:t xml:space="preserve">  </w:t>
      </w:r>
    </w:p>
    <w:p w14:paraId="33F97D5A" w14:textId="77777777" w:rsidR="00BB3F3A" w:rsidRDefault="00BB3F3A" w:rsidP="002A3E74">
      <w:pPr>
        <w:spacing w:line="276" w:lineRule="auto"/>
      </w:pPr>
    </w:p>
    <w:p w14:paraId="054AC455" w14:textId="77777777" w:rsidR="00BB3F3A" w:rsidRDefault="00BB3F3A" w:rsidP="002A3E74">
      <w:pPr>
        <w:spacing w:line="276" w:lineRule="auto"/>
      </w:pPr>
    </w:p>
    <w:p w14:paraId="418CCDBD" w14:textId="77777777" w:rsidR="002360F3" w:rsidRDefault="002360F3" w:rsidP="002A3E74">
      <w:pPr>
        <w:spacing w:line="276" w:lineRule="auto"/>
        <w:rPr>
          <w:b/>
        </w:rPr>
      </w:pPr>
    </w:p>
    <w:p w14:paraId="51BDA0DA" w14:textId="77777777" w:rsidR="002360F3" w:rsidRPr="004B5628" w:rsidRDefault="002360F3" w:rsidP="002A3E74">
      <w:pPr>
        <w:spacing w:line="276" w:lineRule="auto"/>
        <w:rPr>
          <w:b/>
        </w:rPr>
      </w:pPr>
      <w:r w:rsidRPr="004B5628">
        <w:rPr>
          <w:b/>
        </w:rPr>
        <w:lastRenderedPageBreak/>
        <w:t xml:space="preserve">10. ANEXOS  </w:t>
      </w:r>
    </w:p>
    <w:p w14:paraId="72D0B930" w14:textId="77777777" w:rsidR="002360F3" w:rsidRDefault="002360F3" w:rsidP="002A3E74">
      <w:pPr>
        <w:spacing w:line="276" w:lineRule="auto"/>
      </w:pPr>
      <w:r>
        <w:t xml:space="preserve">Junte documentos que comprovem que você executou o projeto, tais como lista de presença, relatório fotográfico descrevendo os locais e datas nas fotos apresentadas, vídeos, depoimentos, entre outros. </w:t>
      </w:r>
    </w:p>
    <w:p w14:paraId="4C5D5927" w14:textId="77777777" w:rsidR="002360F3" w:rsidRDefault="002360F3" w:rsidP="002A3E74">
      <w:pPr>
        <w:spacing w:line="276" w:lineRule="auto"/>
        <w:jc w:val="center"/>
      </w:pPr>
    </w:p>
    <w:p w14:paraId="34320A9B" w14:textId="77777777" w:rsidR="002360F3" w:rsidRDefault="002360F3" w:rsidP="002A3E74">
      <w:pPr>
        <w:spacing w:line="276" w:lineRule="auto"/>
        <w:jc w:val="center"/>
      </w:pPr>
    </w:p>
    <w:p w14:paraId="7ECDA330" w14:textId="77777777" w:rsidR="002360F3" w:rsidRDefault="002360F3" w:rsidP="002A3E74">
      <w:pPr>
        <w:spacing w:line="276" w:lineRule="auto"/>
        <w:jc w:val="center"/>
      </w:pPr>
      <w:r>
        <w:t>Nome</w:t>
      </w:r>
    </w:p>
    <w:p w14:paraId="31FA6232" w14:textId="77777777" w:rsidR="002360F3" w:rsidRDefault="002360F3" w:rsidP="002A3E74">
      <w:pPr>
        <w:spacing w:line="276" w:lineRule="auto"/>
        <w:jc w:val="center"/>
      </w:pPr>
      <w:r>
        <w:t>Assinatura do Agente Cultural Proponente</w:t>
      </w:r>
    </w:p>
    <w:p w14:paraId="21805128" w14:textId="6D95F872" w:rsidR="002360F3" w:rsidRDefault="002360F3" w:rsidP="00523AB7">
      <w:pPr>
        <w:pStyle w:val="Default"/>
        <w:jc w:val="both"/>
        <w:rPr>
          <w:rFonts w:ascii="Arial" w:hAnsi="Arial" w:cs="Arial"/>
          <w:b/>
          <w:bCs/>
          <w:sz w:val="22"/>
          <w:szCs w:val="22"/>
        </w:rPr>
      </w:pPr>
    </w:p>
    <w:p w14:paraId="2D6916EA" w14:textId="33A0DF42" w:rsidR="002360F3" w:rsidRDefault="002360F3" w:rsidP="00523AB7">
      <w:pPr>
        <w:pStyle w:val="Default"/>
        <w:jc w:val="both"/>
        <w:rPr>
          <w:rFonts w:ascii="Arial" w:hAnsi="Arial" w:cs="Arial"/>
          <w:b/>
          <w:bCs/>
          <w:sz w:val="22"/>
          <w:szCs w:val="22"/>
        </w:rPr>
      </w:pPr>
    </w:p>
    <w:p w14:paraId="3DA1AF0F" w14:textId="7EC5A23F" w:rsidR="002360F3" w:rsidRDefault="002360F3" w:rsidP="00523AB7">
      <w:pPr>
        <w:pStyle w:val="Default"/>
        <w:jc w:val="both"/>
        <w:rPr>
          <w:rFonts w:ascii="Arial" w:hAnsi="Arial" w:cs="Arial"/>
          <w:b/>
          <w:bCs/>
          <w:sz w:val="22"/>
          <w:szCs w:val="22"/>
        </w:rPr>
      </w:pPr>
    </w:p>
    <w:p w14:paraId="7EEE35E1" w14:textId="139607A1" w:rsidR="002360F3" w:rsidRDefault="002360F3" w:rsidP="00523AB7">
      <w:pPr>
        <w:pStyle w:val="Default"/>
        <w:jc w:val="both"/>
        <w:rPr>
          <w:rFonts w:ascii="Arial" w:hAnsi="Arial" w:cs="Arial"/>
          <w:b/>
          <w:bCs/>
          <w:sz w:val="22"/>
          <w:szCs w:val="22"/>
        </w:rPr>
      </w:pPr>
    </w:p>
    <w:p w14:paraId="7DAF6DF2" w14:textId="4E19E189" w:rsidR="002360F3" w:rsidRDefault="002360F3" w:rsidP="00523AB7">
      <w:pPr>
        <w:pStyle w:val="Default"/>
        <w:jc w:val="both"/>
        <w:rPr>
          <w:rFonts w:ascii="Arial" w:hAnsi="Arial" w:cs="Arial"/>
          <w:b/>
          <w:bCs/>
          <w:sz w:val="22"/>
          <w:szCs w:val="22"/>
        </w:rPr>
      </w:pPr>
    </w:p>
    <w:p w14:paraId="51EE3217" w14:textId="3A0476B8" w:rsidR="002360F3" w:rsidRDefault="002360F3" w:rsidP="00523AB7">
      <w:pPr>
        <w:pStyle w:val="Default"/>
        <w:jc w:val="both"/>
        <w:rPr>
          <w:rFonts w:ascii="Arial" w:hAnsi="Arial" w:cs="Arial"/>
          <w:b/>
          <w:bCs/>
          <w:sz w:val="22"/>
          <w:szCs w:val="22"/>
        </w:rPr>
      </w:pPr>
    </w:p>
    <w:p w14:paraId="584B4CEE" w14:textId="5BD3295D" w:rsidR="002360F3" w:rsidRDefault="002360F3" w:rsidP="00523AB7">
      <w:pPr>
        <w:pStyle w:val="Default"/>
        <w:jc w:val="both"/>
        <w:rPr>
          <w:rFonts w:ascii="Arial" w:hAnsi="Arial" w:cs="Arial"/>
          <w:b/>
          <w:bCs/>
          <w:sz w:val="22"/>
          <w:szCs w:val="22"/>
        </w:rPr>
      </w:pPr>
    </w:p>
    <w:p w14:paraId="4EE6CBFF" w14:textId="072CCF1B" w:rsidR="002360F3" w:rsidRDefault="002360F3" w:rsidP="00523AB7">
      <w:pPr>
        <w:pStyle w:val="Default"/>
        <w:jc w:val="both"/>
        <w:rPr>
          <w:rFonts w:ascii="Arial" w:hAnsi="Arial" w:cs="Arial"/>
          <w:b/>
          <w:bCs/>
          <w:sz w:val="22"/>
          <w:szCs w:val="22"/>
        </w:rPr>
      </w:pPr>
    </w:p>
    <w:p w14:paraId="5D11EDA3" w14:textId="13D67436" w:rsidR="002360F3" w:rsidRDefault="002360F3" w:rsidP="00523AB7">
      <w:pPr>
        <w:pStyle w:val="Default"/>
        <w:jc w:val="both"/>
        <w:rPr>
          <w:rFonts w:ascii="Arial" w:hAnsi="Arial" w:cs="Arial"/>
          <w:b/>
          <w:bCs/>
          <w:sz w:val="22"/>
          <w:szCs w:val="22"/>
        </w:rPr>
      </w:pPr>
    </w:p>
    <w:p w14:paraId="253507F9" w14:textId="7E7F9273" w:rsidR="002360F3" w:rsidRDefault="002360F3" w:rsidP="00523AB7">
      <w:pPr>
        <w:pStyle w:val="Default"/>
        <w:jc w:val="both"/>
        <w:rPr>
          <w:rFonts w:ascii="Arial" w:hAnsi="Arial" w:cs="Arial"/>
          <w:b/>
          <w:bCs/>
          <w:sz w:val="22"/>
          <w:szCs w:val="22"/>
        </w:rPr>
      </w:pPr>
    </w:p>
    <w:p w14:paraId="7F22526A" w14:textId="62C0AA76" w:rsidR="002360F3" w:rsidRDefault="002360F3" w:rsidP="00523AB7">
      <w:pPr>
        <w:pStyle w:val="Default"/>
        <w:jc w:val="both"/>
        <w:rPr>
          <w:rFonts w:ascii="Arial" w:hAnsi="Arial" w:cs="Arial"/>
          <w:b/>
          <w:bCs/>
          <w:sz w:val="22"/>
          <w:szCs w:val="22"/>
        </w:rPr>
      </w:pPr>
    </w:p>
    <w:p w14:paraId="145857BF" w14:textId="1C2AFCED" w:rsidR="002360F3" w:rsidRDefault="002360F3" w:rsidP="00523AB7">
      <w:pPr>
        <w:pStyle w:val="Default"/>
        <w:jc w:val="both"/>
        <w:rPr>
          <w:rFonts w:ascii="Arial" w:hAnsi="Arial" w:cs="Arial"/>
          <w:b/>
          <w:bCs/>
          <w:sz w:val="22"/>
          <w:szCs w:val="22"/>
        </w:rPr>
      </w:pPr>
    </w:p>
    <w:p w14:paraId="3835CEF7" w14:textId="03519C6C" w:rsidR="002360F3" w:rsidRDefault="002360F3" w:rsidP="00523AB7">
      <w:pPr>
        <w:pStyle w:val="Default"/>
        <w:jc w:val="both"/>
        <w:rPr>
          <w:rFonts w:ascii="Arial" w:hAnsi="Arial" w:cs="Arial"/>
          <w:b/>
          <w:bCs/>
          <w:sz w:val="22"/>
          <w:szCs w:val="22"/>
        </w:rPr>
      </w:pPr>
    </w:p>
    <w:p w14:paraId="6CEA81AC" w14:textId="7B7D844A" w:rsidR="002360F3" w:rsidRDefault="002360F3" w:rsidP="00523AB7">
      <w:pPr>
        <w:pStyle w:val="Default"/>
        <w:jc w:val="both"/>
        <w:rPr>
          <w:rFonts w:ascii="Arial" w:hAnsi="Arial" w:cs="Arial"/>
          <w:b/>
          <w:bCs/>
          <w:sz w:val="22"/>
          <w:szCs w:val="22"/>
        </w:rPr>
      </w:pPr>
    </w:p>
    <w:p w14:paraId="194915E1" w14:textId="23D90A1E" w:rsidR="002360F3" w:rsidRDefault="002360F3" w:rsidP="00523AB7">
      <w:pPr>
        <w:pStyle w:val="Default"/>
        <w:jc w:val="both"/>
        <w:rPr>
          <w:rFonts w:ascii="Arial" w:hAnsi="Arial" w:cs="Arial"/>
          <w:b/>
          <w:bCs/>
          <w:sz w:val="22"/>
          <w:szCs w:val="22"/>
        </w:rPr>
      </w:pPr>
    </w:p>
    <w:p w14:paraId="5865EF46" w14:textId="59992A1E" w:rsidR="002360F3" w:rsidRDefault="002360F3" w:rsidP="00523AB7">
      <w:pPr>
        <w:pStyle w:val="Default"/>
        <w:jc w:val="both"/>
        <w:rPr>
          <w:rFonts w:ascii="Arial" w:hAnsi="Arial" w:cs="Arial"/>
          <w:b/>
          <w:bCs/>
          <w:sz w:val="22"/>
          <w:szCs w:val="22"/>
        </w:rPr>
      </w:pPr>
    </w:p>
    <w:p w14:paraId="63F1AAFF" w14:textId="4939DA45" w:rsidR="002360F3" w:rsidRDefault="002360F3" w:rsidP="00523AB7">
      <w:pPr>
        <w:pStyle w:val="Default"/>
        <w:jc w:val="both"/>
        <w:rPr>
          <w:rFonts w:ascii="Arial" w:hAnsi="Arial" w:cs="Arial"/>
          <w:b/>
          <w:bCs/>
          <w:sz w:val="22"/>
          <w:szCs w:val="22"/>
        </w:rPr>
      </w:pPr>
    </w:p>
    <w:p w14:paraId="4B77568B" w14:textId="3C3FE54B" w:rsidR="002360F3" w:rsidRDefault="002360F3" w:rsidP="00523AB7">
      <w:pPr>
        <w:pStyle w:val="Default"/>
        <w:jc w:val="both"/>
        <w:rPr>
          <w:rFonts w:ascii="Arial" w:hAnsi="Arial" w:cs="Arial"/>
          <w:b/>
          <w:bCs/>
          <w:sz w:val="22"/>
          <w:szCs w:val="22"/>
        </w:rPr>
      </w:pPr>
    </w:p>
    <w:p w14:paraId="7A4C3D11" w14:textId="59CFB8AC" w:rsidR="002360F3" w:rsidRDefault="002360F3" w:rsidP="00523AB7">
      <w:pPr>
        <w:pStyle w:val="Default"/>
        <w:jc w:val="both"/>
        <w:rPr>
          <w:rFonts w:ascii="Arial" w:hAnsi="Arial" w:cs="Arial"/>
          <w:b/>
          <w:bCs/>
          <w:sz w:val="22"/>
          <w:szCs w:val="22"/>
        </w:rPr>
      </w:pPr>
    </w:p>
    <w:p w14:paraId="10EC964C" w14:textId="5F4EA618" w:rsidR="002360F3" w:rsidRDefault="002360F3" w:rsidP="00523AB7">
      <w:pPr>
        <w:pStyle w:val="Default"/>
        <w:jc w:val="both"/>
        <w:rPr>
          <w:rFonts w:ascii="Arial" w:hAnsi="Arial" w:cs="Arial"/>
          <w:b/>
          <w:bCs/>
          <w:sz w:val="22"/>
          <w:szCs w:val="22"/>
        </w:rPr>
      </w:pPr>
    </w:p>
    <w:p w14:paraId="6746C14E" w14:textId="2072BE54" w:rsidR="002360F3" w:rsidRDefault="002360F3" w:rsidP="00523AB7">
      <w:pPr>
        <w:pStyle w:val="Default"/>
        <w:jc w:val="both"/>
        <w:rPr>
          <w:rFonts w:ascii="Arial" w:hAnsi="Arial" w:cs="Arial"/>
          <w:b/>
          <w:bCs/>
          <w:sz w:val="22"/>
          <w:szCs w:val="22"/>
        </w:rPr>
      </w:pPr>
    </w:p>
    <w:p w14:paraId="6CFC730E" w14:textId="2BD6D86C" w:rsidR="002360F3" w:rsidRDefault="002360F3" w:rsidP="00523AB7">
      <w:pPr>
        <w:pStyle w:val="Default"/>
        <w:jc w:val="both"/>
        <w:rPr>
          <w:rFonts w:ascii="Arial" w:hAnsi="Arial" w:cs="Arial"/>
          <w:b/>
          <w:bCs/>
          <w:sz w:val="22"/>
          <w:szCs w:val="22"/>
        </w:rPr>
      </w:pPr>
    </w:p>
    <w:p w14:paraId="6C397648" w14:textId="737B9A32" w:rsidR="002360F3" w:rsidRDefault="002360F3" w:rsidP="00523AB7">
      <w:pPr>
        <w:pStyle w:val="Default"/>
        <w:jc w:val="both"/>
        <w:rPr>
          <w:rFonts w:ascii="Arial" w:hAnsi="Arial" w:cs="Arial"/>
          <w:b/>
          <w:bCs/>
          <w:sz w:val="22"/>
          <w:szCs w:val="22"/>
        </w:rPr>
      </w:pPr>
    </w:p>
    <w:p w14:paraId="67D75BAF" w14:textId="4BE53B97" w:rsidR="002360F3" w:rsidRDefault="002360F3" w:rsidP="00523AB7">
      <w:pPr>
        <w:pStyle w:val="Default"/>
        <w:jc w:val="both"/>
        <w:rPr>
          <w:rFonts w:ascii="Arial" w:hAnsi="Arial" w:cs="Arial"/>
          <w:b/>
          <w:bCs/>
          <w:sz w:val="22"/>
          <w:szCs w:val="22"/>
        </w:rPr>
      </w:pPr>
    </w:p>
    <w:p w14:paraId="342BE2BA" w14:textId="12A5CF5E" w:rsidR="002360F3" w:rsidRDefault="002360F3" w:rsidP="00523AB7">
      <w:pPr>
        <w:pStyle w:val="Default"/>
        <w:jc w:val="both"/>
        <w:rPr>
          <w:rFonts w:ascii="Arial" w:hAnsi="Arial" w:cs="Arial"/>
          <w:b/>
          <w:bCs/>
          <w:sz w:val="22"/>
          <w:szCs w:val="22"/>
        </w:rPr>
      </w:pPr>
    </w:p>
    <w:p w14:paraId="7E10FBCC" w14:textId="6C98B938" w:rsidR="002360F3" w:rsidRDefault="002360F3" w:rsidP="00523AB7">
      <w:pPr>
        <w:pStyle w:val="Default"/>
        <w:jc w:val="both"/>
        <w:rPr>
          <w:rFonts w:ascii="Arial" w:hAnsi="Arial" w:cs="Arial"/>
          <w:b/>
          <w:bCs/>
          <w:sz w:val="22"/>
          <w:szCs w:val="22"/>
        </w:rPr>
      </w:pPr>
    </w:p>
    <w:p w14:paraId="3A0679C7" w14:textId="257A9871" w:rsidR="002360F3" w:rsidRDefault="002360F3" w:rsidP="00523AB7">
      <w:pPr>
        <w:pStyle w:val="Default"/>
        <w:jc w:val="both"/>
        <w:rPr>
          <w:rFonts w:ascii="Arial" w:hAnsi="Arial" w:cs="Arial"/>
          <w:b/>
          <w:bCs/>
          <w:sz w:val="22"/>
          <w:szCs w:val="22"/>
        </w:rPr>
      </w:pPr>
    </w:p>
    <w:p w14:paraId="6B36F606" w14:textId="36892F41" w:rsidR="002360F3" w:rsidRDefault="002360F3" w:rsidP="00523AB7">
      <w:pPr>
        <w:pStyle w:val="Default"/>
        <w:jc w:val="both"/>
        <w:rPr>
          <w:rFonts w:ascii="Arial" w:hAnsi="Arial" w:cs="Arial"/>
          <w:b/>
          <w:bCs/>
          <w:sz w:val="22"/>
          <w:szCs w:val="22"/>
        </w:rPr>
      </w:pPr>
    </w:p>
    <w:p w14:paraId="47E699D1" w14:textId="74A7D285" w:rsidR="002360F3" w:rsidRDefault="002360F3" w:rsidP="00523AB7">
      <w:pPr>
        <w:pStyle w:val="Default"/>
        <w:jc w:val="both"/>
        <w:rPr>
          <w:rFonts w:ascii="Arial" w:hAnsi="Arial" w:cs="Arial"/>
          <w:b/>
          <w:bCs/>
          <w:sz w:val="22"/>
          <w:szCs w:val="22"/>
        </w:rPr>
      </w:pPr>
    </w:p>
    <w:p w14:paraId="205AB42B" w14:textId="77777777" w:rsidR="00BB3F3A" w:rsidRDefault="00BB3F3A" w:rsidP="00523AB7">
      <w:pPr>
        <w:pStyle w:val="Default"/>
        <w:jc w:val="both"/>
        <w:rPr>
          <w:rFonts w:ascii="Arial" w:hAnsi="Arial" w:cs="Arial"/>
          <w:b/>
          <w:bCs/>
          <w:sz w:val="22"/>
          <w:szCs w:val="22"/>
        </w:rPr>
      </w:pPr>
    </w:p>
    <w:p w14:paraId="52BE8D71" w14:textId="77777777" w:rsidR="00BB3F3A" w:rsidRDefault="00BB3F3A" w:rsidP="00523AB7">
      <w:pPr>
        <w:pStyle w:val="Default"/>
        <w:jc w:val="both"/>
        <w:rPr>
          <w:rFonts w:ascii="Arial" w:hAnsi="Arial" w:cs="Arial"/>
          <w:b/>
          <w:bCs/>
          <w:sz w:val="22"/>
          <w:szCs w:val="22"/>
        </w:rPr>
      </w:pPr>
    </w:p>
    <w:p w14:paraId="73450E40" w14:textId="77777777" w:rsidR="00BB3F3A" w:rsidRDefault="00BB3F3A" w:rsidP="00523AB7">
      <w:pPr>
        <w:pStyle w:val="Default"/>
        <w:jc w:val="both"/>
        <w:rPr>
          <w:rFonts w:ascii="Arial" w:hAnsi="Arial" w:cs="Arial"/>
          <w:b/>
          <w:bCs/>
          <w:sz w:val="22"/>
          <w:szCs w:val="22"/>
        </w:rPr>
      </w:pPr>
    </w:p>
    <w:p w14:paraId="3B40A429" w14:textId="77777777" w:rsidR="00BB3F3A" w:rsidRDefault="00BB3F3A" w:rsidP="00523AB7">
      <w:pPr>
        <w:pStyle w:val="Default"/>
        <w:jc w:val="both"/>
        <w:rPr>
          <w:rFonts w:ascii="Arial" w:hAnsi="Arial" w:cs="Arial"/>
          <w:b/>
          <w:bCs/>
          <w:sz w:val="22"/>
          <w:szCs w:val="22"/>
        </w:rPr>
      </w:pPr>
    </w:p>
    <w:p w14:paraId="39E69CED" w14:textId="77777777" w:rsidR="00BB3F3A" w:rsidRDefault="00BB3F3A" w:rsidP="00523AB7">
      <w:pPr>
        <w:pStyle w:val="Default"/>
        <w:jc w:val="both"/>
        <w:rPr>
          <w:rFonts w:ascii="Arial" w:hAnsi="Arial" w:cs="Arial"/>
          <w:b/>
          <w:bCs/>
          <w:sz w:val="22"/>
          <w:szCs w:val="22"/>
        </w:rPr>
      </w:pPr>
    </w:p>
    <w:p w14:paraId="5F1EF661" w14:textId="77777777" w:rsidR="00BB3F3A" w:rsidRDefault="00BB3F3A" w:rsidP="00523AB7">
      <w:pPr>
        <w:pStyle w:val="Default"/>
        <w:jc w:val="both"/>
        <w:rPr>
          <w:rFonts w:ascii="Arial" w:hAnsi="Arial" w:cs="Arial"/>
          <w:b/>
          <w:bCs/>
          <w:sz w:val="22"/>
          <w:szCs w:val="22"/>
        </w:rPr>
      </w:pPr>
    </w:p>
    <w:p w14:paraId="41DECF9D" w14:textId="77777777" w:rsidR="00BB3F3A" w:rsidRDefault="00BB3F3A" w:rsidP="00523AB7">
      <w:pPr>
        <w:pStyle w:val="Default"/>
        <w:jc w:val="both"/>
        <w:rPr>
          <w:rFonts w:ascii="Arial" w:hAnsi="Arial" w:cs="Arial"/>
          <w:b/>
          <w:bCs/>
          <w:sz w:val="22"/>
          <w:szCs w:val="22"/>
        </w:rPr>
      </w:pPr>
    </w:p>
    <w:p w14:paraId="1BCF94DA" w14:textId="77777777" w:rsidR="00BB3F3A" w:rsidRDefault="00BB3F3A" w:rsidP="00523AB7">
      <w:pPr>
        <w:pStyle w:val="Default"/>
        <w:jc w:val="both"/>
        <w:rPr>
          <w:rFonts w:ascii="Arial" w:hAnsi="Arial" w:cs="Arial"/>
          <w:b/>
          <w:bCs/>
          <w:sz w:val="22"/>
          <w:szCs w:val="22"/>
        </w:rPr>
      </w:pPr>
    </w:p>
    <w:p w14:paraId="058E285F" w14:textId="77777777" w:rsidR="00BB3F3A" w:rsidRDefault="00BB3F3A" w:rsidP="00523AB7">
      <w:pPr>
        <w:pStyle w:val="Default"/>
        <w:jc w:val="both"/>
        <w:rPr>
          <w:rFonts w:ascii="Arial" w:hAnsi="Arial" w:cs="Arial"/>
          <w:b/>
          <w:bCs/>
          <w:sz w:val="22"/>
          <w:szCs w:val="22"/>
        </w:rPr>
      </w:pPr>
    </w:p>
    <w:p w14:paraId="39AF6854" w14:textId="77777777" w:rsidR="00BB3F3A" w:rsidRDefault="00BB3F3A" w:rsidP="00523AB7">
      <w:pPr>
        <w:pStyle w:val="Default"/>
        <w:jc w:val="both"/>
        <w:rPr>
          <w:rFonts w:ascii="Arial" w:hAnsi="Arial" w:cs="Arial"/>
          <w:b/>
          <w:bCs/>
          <w:sz w:val="22"/>
          <w:szCs w:val="22"/>
        </w:rPr>
      </w:pPr>
    </w:p>
    <w:p w14:paraId="1942319D" w14:textId="77777777" w:rsidR="00BB3F3A" w:rsidRDefault="00BB3F3A" w:rsidP="00523AB7">
      <w:pPr>
        <w:pStyle w:val="Default"/>
        <w:jc w:val="both"/>
        <w:rPr>
          <w:rFonts w:ascii="Arial" w:hAnsi="Arial" w:cs="Arial"/>
          <w:b/>
          <w:bCs/>
          <w:sz w:val="22"/>
          <w:szCs w:val="22"/>
        </w:rPr>
      </w:pPr>
    </w:p>
    <w:p w14:paraId="08AC7F8F" w14:textId="77777777" w:rsidR="002360F3" w:rsidRPr="00BB3F3A" w:rsidRDefault="002360F3" w:rsidP="002A3E74">
      <w:pPr>
        <w:spacing w:before="100" w:beforeAutospacing="1" w:after="100" w:afterAutospacing="1" w:line="240" w:lineRule="auto"/>
        <w:jc w:val="center"/>
        <w:rPr>
          <w:rFonts w:ascii="Calibri" w:eastAsia="Times New Roman" w:hAnsi="Calibri" w:cs="Calibri"/>
          <w:b/>
          <w:bCs/>
          <w:caps/>
          <w:color w:val="000000"/>
          <w:sz w:val="28"/>
          <w:szCs w:val="28"/>
          <w:lang w:eastAsia="pt-BR"/>
        </w:rPr>
      </w:pPr>
      <w:r w:rsidRPr="00BB3F3A">
        <w:rPr>
          <w:rFonts w:ascii="Calibri" w:eastAsia="Times New Roman" w:hAnsi="Calibri" w:cs="Calibri"/>
          <w:b/>
          <w:bCs/>
          <w:caps/>
          <w:color w:val="000000"/>
          <w:sz w:val="28"/>
          <w:szCs w:val="28"/>
          <w:lang w:eastAsia="pt-BR"/>
        </w:rPr>
        <w:t>EDITAL PAULO GUSTAVO Agronômica - AUDIOVISUAL</w:t>
      </w:r>
    </w:p>
    <w:p w14:paraId="5CA6465F" w14:textId="77777777" w:rsidR="002360F3" w:rsidRPr="00BB3F3A" w:rsidRDefault="002360F3" w:rsidP="002A3E74">
      <w:pPr>
        <w:spacing w:before="100" w:beforeAutospacing="1" w:after="100" w:afterAutospacing="1" w:line="240" w:lineRule="auto"/>
        <w:jc w:val="center"/>
        <w:rPr>
          <w:rFonts w:ascii="Calibri" w:eastAsia="Times New Roman" w:hAnsi="Calibri" w:cs="Calibri"/>
          <w:b/>
          <w:bCs/>
          <w:caps/>
          <w:color w:val="000000"/>
          <w:sz w:val="28"/>
          <w:szCs w:val="28"/>
          <w:lang w:eastAsia="pt-BR"/>
        </w:rPr>
      </w:pPr>
      <w:r w:rsidRPr="00BB3F3A">
        <w:rPr>
          <w:rFonts w:ascii="Calibri" w:eastAsia="Times New Roman" w:hAnsi="Calibri" w:cs="Calibri"/>
          <w:b/>
          <w:bCs/>
          <w:caps/>
          <w:color w:val="000000"/>
          <w:sz w:val="28"/>
          <w:szCs w:val="28"/>
          <w:lang w:eastAsia="pt-BR"/>
        </w:rPr>
        <w:t>ANEXO VI</w:t>
      </w:r>
    </w:p>
    <w:p w14:paraId="365E809D" w14:textId="5FBA1635" w:rsidR="002360F3" w:rsidRPr="00BB3F3A" w:rsidRDefault="002360F3" w:rsidP="002A3E74">
      <w:pPr>
        <w:spacing w:before="100" w:beforeAutospacing="1" w:after="100" w:afterAutospacing="1" w:line="240" w:lineRule="auto"/>
        <w:jc w:val="center"/>
        <w:rPr>
          <w:rFonts w:ascii="Calibri" w:eastAsia="Times New Roman" w:hAnsi="Calibri" w:cs="Calibri"/>
          <w:caps/>
          <w:color w:val="000000"/>
          <w:sz w:val="28"/>
          <w:szCs w:val="28"/>
          <w:lang w:eastAsia="pt-BR"/>
        </w:rPr>
      </w:pPr>
      <w:r w:rsidRPr="00BB3F3A">
        <w:rPr>
          <w:rFonts w:ascii="Calibri" w:eastAsia="Times New Roman" w:hAnsi="Calibri" w:cs="Calibri"/>
          <w:b/>
          <w:bCs/>
          <w:caps/>
          <w:color w:val="000000"/>
          <w:sz w:val="28"/>
          <w:szCs w:val="28"/>
          <w:lang w:eastAsia="pt-BR"/>
        </w:rPr>
        <w:t>DECLARAÇÃO DE REPRESENTAÇÃO DE GRUPO OU COLETIVO</w:t>
      </w:r>
    </w:p>
    <w:p w14:paraId="6278DF13" w14:textId="77777777" w:rsidR="002360F3" w:rsidRPr="003C1220" w:rsidRDefault="002360F3" w:rsidP="002A3E74">
      <w:pPr>
        <w:spacing w:before="120" w:after="120" w:line="276" w:lineRule="auto"/>
        <w:ind w:left="120" w:right="120"/>
        <w:jc w:val="center"/>
        <w:rPr>
          <w:rFonts w:ascii="Calibri" w:eastAsia="Times New Roman" w:hAnsi="Calibri" w:cs="Calibri"/>
          <w:color w:val="000000"/>
          <w:sz w:val="24"/>
          <w:szCs w:val="24"/>
          <w:lang w:eastAsia="pt-BR"/>
        </w:rPr>
      </w:pPr>
      <w:r w:rsidRPr="003C1220">
        <w:rPr>
          <w:rFonts w:ascii="Calibri" w:eastAsia="Times New Roman" w:hAnsi="Calibri" w:cs="Calibri"/>
          <w:color w:val="000000"/>
          <w:sz w:val="24"/>
          <w:szCs w:val="24"/>
          <w:lang w:eastAsia="pt-BR"/>
        </w:rPr>
        <w:t>OBS.: Essa declaração deve ser preenchida somente por proponentes que sejam um grupo ou coletivo sem personalidade jurídica, ou seja, sem CNPJ.</w:t>
      </w:r>
    </w:p>
    <w:p w14:paraId="5212C626"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r w:rsidRPr="003C1220">
        <w:rPr>
          <w:rFonts w:ascii="Calibri" w:eastAsia="Times New Roman" w:hAnsi="Calibri" w:cs="Calibri"/>
          <w:b/>
          <w:bCs/>
          <w:color w:val="000000"/>
          <w:sz w:val="24"/>
          <w:szCs w:val="24"/>
          <w:lang w:eastAsia="pt-BR"/>
        </w:rPr>
        <w:t>GRUPO ARTÍSTICO: </w:t>
      </w:r>
    </w:p>
    <w:p w14:paraId="35488F60"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r w:rsidRPr="003C1220">
        <w:rPr>
          <w:rFonts w:ascii="Calibri" w:eastAsia="Times New Roman" w:hAnsi="Calibri" w:cs="Calibri"/>
          <w:b/>
          <w:bCs/>
          <w:color w:val="000000"/>
          <w:sz w:val="24"/>
          <w:szCs w:val="24"/>
          <w:lang w:eastAsia="pt-BR"/>
        </w:rPr>
        <w:t>NOME DO REPRESENTANTE INTEGRANTE DO GRUPO OU COLETIVO ARTÍSTICO:</w:t>
      </w:r>
    </w:p>
    <w:p w14:paraId="3BB11B1C"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r w:rsidRPr="003C1220">
        <w:rPr>
          <w:rFonts w:ascii="Calibri" w:eastAsia="Times New Roman" w:hAnsi="Calibri" w:cs="Calibri"/>
          <w:b/>
          <w:bCs/>
          <w:color w:val="000000"/>
          <w:sz w:val="24"/>
          <w:szCs w:val="24"/>
          <w:lang w:eastAsia="pt-BR"/>
        </w:rPr>
        <w:t>DADOS PESSOAIS DO REPRESENTANTE: [IDENTIDADE, CPF, E-MAIL E TELEFONE]</w:t>
      </w:r>
    </w:p>
    <w:p w14:paraId="1469D4B8"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p>
    <w:p w14:paraId="3B125EA0"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r w:rsidRPr="003C1220">
        <w:rPr>
          <w:rFonts w:ascii="Calibri" w:eastAsia="Times New Roman" w:hAnsi="Calibri" w:cs="Calibri"/>
          <w:color w:val="000000"/>
          <w:sz w:val="24"/>
          <w:szCs w:val="24"/>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AC4FA6A" w14:textId="77777777" w:rsidR="002360F3" w:rsidRPr="003C1220" w:rsidRDefault="002360F3" w:rsidP="002A3E74">
      <w:pPr>
        <w:spacing w:before="120" w:after="120" w:line="276" w:lineRule="auto"/>
        <w:ind w:left="120" w:right="120"/>
        <w:jc w:val="both"/>
        <w:rPr>
          <w:rFonts w:ascii="Calibri" w:eastAsia="Times New Roman" w:hAnsi="Calibri" w:cs="Calibri"/>
          <w:color w:val="000000"/>
          <w:sz w:val="24"/>
          <w:szCs w:val="24"/>
          <w:lang w:eastAsia="pt-BR"/>
        </w:rPr>
      </w:pPr>
      <w:r w:rsidRPr="003C1220">
        <w:rPr>
          <w:rFonts w:ascii="Calibri" w:eastAsia="Times New Roman" w:hAnsi="Calibri" w:cs="Calibri"/>
          <w:color w:val="000000"/>
          <w:sz w:val="24"/>
          <w:szCs w:val="24"/>
          <w:lang w:eastAsia="pt-BR"/>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2867"/>
        <w:gridCol w:w="2398"/>
      </w:tblGrid>
      <w:tr w:rsidR="002360F3" w:rsidRPr="002A3E74" w14:paraId="75DBE590"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789A1"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7A626"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DF6A4"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ASSINATURAS</w:t>
            </w:r>
          </w:p>
        </w:tc>
      </w:tr>
      <w:tr w:rsidR="002360F3" w:rsidRPr="002A3E74" w14:paraId="6A0973B9"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2CC69"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9ECD"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10354"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r>
      <w:tr w:rsidR="002360F3" w:rsidRPr="002A3E74" w14:paraId="5FD50250"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9619E"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A2F9"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2E341"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r>
      <w:tr w:rsidR="002360F3" w:rsidRPr="002A3E74" w14:paraId="4CCD7DA0"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69EC4"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587AB"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26304"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r>
      <w:tr w:rsidR="002360F3" w:rsidRPr="002A3E74" w14:paraId="2211B756"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92FA2"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4F86C"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B2546"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r>
      <w:tr w:rsidR="002360F3" w:rsidRPr="002A3E74" w14:paraId="618E70A3" w14:textId="77777777" w:rsidTr="002A3E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32DF8"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740C3"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C3F1F" w14:textId="77777777" w:rsidR="002360F3" w:rsidRPr="002A3E74" w:rsidRDefault="002360F3" w:rsidP="002A3E74">
            <w:pPr>
              <w:spacing w:before="120" w:after="120" w:line="276" w:lineRule="auto"/>
              <w:ind w:left="120" w:right="120"/>
              <w:jc w:val="center"/>
              <w:rPr>
                <w:rFonts w:ascii="Calibri" w:eastAsia="Times New Roman" w:hAnsi="Calibri" w:cs="Calibri"/>
                <w:color w:val="000000"/>
                <w:lang w:eastAsia="pt-BR"/>
              </w:rPr>
            </w:pPr>
            <w:r w:rsidRPr="002A3E74">
              <w:rPr>
                <w:rFonts w:ascii="Calibri" w:eastAsia="Times New Roman" w:hAnsi="Calibri" w:cs="Calibri"/>
                <w:color w:val="000000"/>
                <w:lang w:eastAsia="pt-BR"/>
              </w:rPr>
              <w:t> </w:t>
            </w:r>
          </w:p>
        </w:tc>
      </w:tr>
    </w:tbl>
    <w:p w14:paraId="3083F807" w14:textId="6A632E67" w:rsidR="002360F3" w:rsidRPr="003C1220" w:rsidRDefault="002360F3" w:rsidP="002A3E74">
      <w:pPr>
        <w:spacing w:before="120" w:after="120" w:line="276" w:lineRule="auto"/>
        <w:ind w:right="120"/>
        <w:rPr>
          <w:rFonts w:ascii="Calibri" w:eastAsia="Times New Roman" w:hAnsi="Calibri" w:cs="Calibri"/>
          <w:color w:val="000000"/>
          <w:sz w:val="24"/>
          <w:szCs w:val="24"/>
          <w:lang w:eastAsia="pt-BR"/>
        </w:rPr>
      </w:pPr>
    </w:p>
    <w:p w14:paraId="51CF0413" w14:textId="77777777" w:rsidR="002360F3" w:rsidRPr="003C1220" w:rsidRDefault="002360F3" w:rsidP="002A3E74">
      <w:pPr>
        <w:spacing w:before="120" w:after="120" w:line="276" w:lineRule="auto"/>
        <w:ind w:left="120" w:right="120"/>
        <w:jc w:val="center"/>
        <w:rPr>
          <w:rFonts w:ascii="Calibri" w:eastAsia="Times New Roman" w:hAnsi="Calibri" w:cs="Calibri"/>
          <w:color w:val="000000"/>
          <w:sz w:val="24"/>
          <w:szCs w:val="24"/>
          <w:lang w:eastAsia="pt-BR"/>
        </w:rPr>
      </w:pPr>
      <w:r w:rsidRPr="003C1220">
        <w:rPr>
          <w:rFonts w:ascii="Calibri" w:eastAsia="Times New Roman" w:hAnsi="Calibri" w:cs="Calibri"/>
          <w:color w:val="000000"/>
          <w:sz w:val="24"/>
          <w:szCs w:val="24"/>
          <w:lang w:eastAsia="pt-BR"/>
        </w:rPr>
        <w:t>[LOCAL]</w:t>
      </w:r>
    </w:p>
    <w:p w14:paraId="0DDC3D73" w14:textId="77777777" w:rsidR="002360F3" w:rsidRPr="003C1220" w:rsidRDefault="002360F3" w:rsidP="002A3E74">
      <w:pPr>
        <w:spacing w:before="120" w:after="120" w:line="276" w:lineRule="auto"/>
        <w:ind w:left="120" w:right="120"/>
        <w:jc w:val="center"/>
        <w:rPr>
          <w:rFonts w:ascii="Times New Roman" w:eastAsia="Times New Roman" w:hAnsi="Times New Roman" w:cs="Times New Roman"/>
          <w:color w:val="000000"/>
          <w:sz w:val="24"/>
          <w:szCs w:val="24"/>
          <w:lang w:eastAsia="pt-BR"/>
        </w:rPr>
      </w:pPr>
      <w:r w:rsidRPr="003C1220">
        <w:rPr>
          <w:rFonts w:ascii="Calibri" w:eastAsia="Times New Roman" w:hAnsi="Calibri" w:cs="Calibri"/>
          <w:color w:val="000000"/>
          <w:sz w:val="24"/>
          <w:szCs w:val="24"/>
          <w:lang w:eastAsia="pt-BR"/>
        </w:rPr>
        <w:t>[DATA]</w:t>
      </w:r>
    </w:p>
    <w:p w14:paraId="7AFABE4B" w14:textId="552E1182" w:rsidR="002360F3" w:rsidRDefault="002360F3" w:rsidP="00523AB7">
      <w:pPr>
        <w:pStyle w:val="Default"/>
        <w:jc w:val="both"/>
        <w:rPr>
          <w:rFonts w:ascii="Arial" w:hAnsi="Arial" w:cs="Arial"/>
          <w:b/>
          <w:bCs/>
          <w:sz w:val="22"/>
          <w:szCs w:val="22"/>
        </w:rPr>
      </w:pPr>
    </w:p>
    <w:p w14:paraId="636292EC" w14:textId="57AB5AC0" w:rsidR="002360F3" w:rsidRDefault="002360F3" w:rsidP="00523AB7">
      <w:pPr>
        <w:pStyle w:val="Default"/>
        <w:jc w:val="both"/>
        <w:rPr>
          <w:rFonts w:ascii="Arial" w:hAnsi="Arial" w:cs="Arial"/>
          <w:b/>
          <w:bCs/>
          <w:sz w:val="22"/>
          <w:szCs w:val="22"/>
        </w:rPr>
      </w:pPr>
    </w:p>
    <w:p w14:paraId="0270A8A3" w14:textId="77777777" w:rsidR="002360F3" w:rsidRPr="00BB3F3A" w:rsidRDefault="002360F3" w:rsidP="00BB3F3A">
      <w:pPr>
        <w:pStyle w:val="textocentralizadomaiusculas"/>
        <w:jc w:val="center"/>
        <w:rPr>
          <w:rStyle w:val="Forte"/>
          <w:rFonts w:ascii="Calibri" w:hAnsi="Calibri" w:cs="Calibri"/>
          <w:caps/>
          <w:color w:val="000000"/>
          <w:sz w:val="28"/>
          <w:szCs w:val="28"/>
        </w:rPr>
      </w:pPr>
      <w:r w:rsidRPr="00BB3F3A">
        <w:rPr>
          <w:rStyle w:val="Forte"/>
          <w:rFonts w:ascii="Calibri" w:hAnsi="Calibri" w:cs="Calibri"/>
          <w:caps/>
          <w:color w:val="000000"/>
          <w:sz w:val="28"/>
          <w:szCs w:val="28"/>
        </w:rPr>
        <w:t>edital paulo gustavo Agronômica- audiovisual</w:t>
      </w:r>
    </w:p>
    <w:p w14:paraId="37023534" w14:textId="77777777" w:rsidR="002360F3" w:rsidRPr="00BB3F3A" w:rsidRDefault="002360F3" w:rsidP="00BB3F3A">
      <w:pPr>
        <w:pStyle w:val="textocentralizadomaiusculas"/>
        <w:jc w:val="center"/>
        <w:rPr>
          <w:rFonts w:ascii="Calibri" w:hAnsi="Calibri" w:cs="Calibri"/>
          <w:caps/>
          <w:color w:val="000000"/>
          <w:sz w:val="28"/>
          <w:szCs w:val="28"/>
        </w:rPr>
      </w:pPr>
      <w:r w:rsidRPr="00BB3F3A">
        <w:rPr>
          <w:rStyle w:val="Forte"/>
          <w:rFonts w:ascii="Calibri" w:hAnsi="Calibri" w:cs="Calibri"/>
          <w:caps/>
          <w:color w:val="000000"/>
          <w:sz w:val="28"/>
          <w:szCs w:val="28"/>
        </w:rPr>
        <w:t>ANEXO VII</w:t>
      </w:r>
    </w:p>
    <w:p w14:paraId="6ABFEA60" w14:textId="77777777" w:rsidR="002360F3" w:rsidRPr="00BB3F3A" w:rsidRDefault="002360F3" w:rsidP="00BB3F3A">
      <w:pPr>
        <w:pStyle w:val="textocentralizadomaiusculas"/>
        <w:jc w:val="center"/>
        <w:rPr>
          <w:rFonts w:ascii="Calibri" w:hAnsi="Calibri" w:cs="Calibri"/>
          <w:caps/>
          <w:color w:val="000000"/>
          <w:sz w:val="28"/>
          <w:szCs w:val="28"/>
        </w:rPr>
      </w:pPr>
      <w:r w:rsidRPr="00BB3F3A">
        <w:rPr>
          <w:rStyle w:val="Forte"/>
          <w:rFonts w:ascii="Calibri" w:hAnsi="Calibri" w:cs="Calibri"/>
          <w:caps/>
          <w:color w:val="000000"/>
          <w:sz w:val="28"/>
          <w:szCs w:val="28"/>
        </w:rPr>
        <w:t>DECLARAÇÃO ÉTNICO-RACIAL</w:t>
      </w:r>
    </w:p>
    <w:p w14:paraId="5F8F5797" w14:textId="77777777" w:rsidR="002360F3" w:rsidRDefault="002360F3" w:rsidP="002A3E74">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19201938" w14:textId="77777777" w:rsidR="002360F3" w:rsidRDefault="002360F3" w:rsidP="002A3E7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Eu,  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7F743941" w14:textId="77777777" w:rsidR="002360F3" w:rsidRDefault="002360F3" w:rsidP="002A3E7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28C5707F" w14:textId="77777777" w:rsidR="002360F3" w:rsidRDefault="002360F3" w:rsidP="002A3E7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979719C" w14:textId="77777777" w:rsidR="002360F3" w:rsidRDefault="002360F3" w:rsidP="002A3E74">
      <w:pPr>
        <w:pStyle w:val="textojustificado"/>
        <w:spacing w:before="120" w:beforeAutospacing="0" w:after="120" w:afterAutospacing="0"/>
        <w:ind w:left="120" w:right="120"/>
        <w:jc w:val="both"/>
        <w:rPr>
          <w:rFonts w:ascii="Calibri" w:hAnsi="Calibri" w:cs="Calibri"/>
          <w:color w:val="000000"/>
          <w:sz w:val="27"/>
          <w:szCs w:val="27"/>
        </w:rPr>
      </w:pPr>
    </w:p>
    <w:p w14:paraId="03082D5D" w14:textId="77777777" w:rsidR="002360F3" w:rsidRDefault="002360F3" w:rsidP="002A3E74">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6BC10B65" w14:textId="77777777" w:rsidR="002360F3" w:rsidRDefault="002360F3" w:rsidP="002A3E74">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67DF0DE3" w14:textId="77777777" w:rsidR="002360F3" w:rsidRDefault="002360F3"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D05A57">
        <w:rPr>
          <w:rFonts w:ascii="Times New Roman" w:eastAsia="Times New Roman" w:hAnsi="Times New Roman" w:cs="Times New Roman"/>
          <w:color w:val="000000"/>
          <w:sz w:val="27"/>
          <w:szCs w:val="27"/>
          <w:lang w:eastAsia="pt-BR"/>
        </w:rPr>
        <w:t> </w:t>
      </w:r>
    </w:p>
    <w:p w14:paraId="1EAC3B22" w14:textId="77777777" w:rsidR="00BB3F3A" w:rsidRDefault="00BB3F3A"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506536C8" w14:textId="77777777" w:rsidR="00BB3F3A" w:rsidRDefault="00BB3F3A"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55F36FAC" w14:textId="77777777" w:rsidR="00BB3F3A" w:rsidRDefault="00BB3F3A"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770FEB3A" w14:textId="77777777" w:rsidR="00BB3F3A" w:rsidRDefault="00BB3F3A"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38C016CB" w14:textId="77777777" w:rsidR="00BB3F3A" w:rsidRPr="00D05A57" w:rsidRDefault="00BB3F3A" w:rsidP="002A3E74">
      <w:pPr>
        <w:spacing w:before="100" w:beforeAutospacing="1" w:after="100" w:afterAutospacing="1" w:line="240" w:lineRule="auto"/>
        <w:rPr>
          <w:rFonts w:ascii="Times New Roman" w:eastAsia="Times New Roman" w:hAnsi="Times New Roman" w:cs="Times New Roman"/>
          <w:color w:val="000000"/>
          <w:sz w:val="27"/>
          <w:szCs w:val="27"/>
          <w:lang w:eastAsia="pt-BR"/>
        </w:rPr>
      </w:pPr>
    </w:p>
    <w:p w14:paraId="16ACE8EE" w14:textId="1B23D156" w:rsidR="002360F3" w:rsidRDefault="002360F3" w:rsidP="00523AB7">
      <w:pPr>
        <w:pStyle w:val="Default"/>
        <w:jc w:val="both"/>
        <w:rPr>
          <w:rFonts w:ascii="Arial" w:hAnsi="Arial" w:cs="Arial"/>
          <w:b/>
          <w:bCs/>
          <w:sz w:val="22"/>
          <w:szCs w:val="22"/>
        </w:rPr>
      </w:pPr>
    </w:p>
    <w:p w14:paraId="4822989F" w14:textId="7245F76E" w:rsidR="002360F3" w:rsidRDefault="002360F3" w:rsidP="00523AB7">
      <w:pPr>
        <w:pStyle w:val="Default"/>
        <w:jc w:val="both"/>
        <w:rPr>
          <w:rFonts w:ascii="Arial" w:hAnsi="Arial" w:cs="Arial"/>
          <w:b/>
          <w:bCs/>
          <w:sz w:val="22"/>
          <w:szCs w:val="22"/>
        </w:rPr>
      </w:pPr>
    </w:p>
    <w:p w14:paraId="013237D7" w14:textId="7E94F6C3" w:rsidR="002360F3" w:rsidRDefault="002360F3" w:rsidP="00523AB7">
      <w:pPr>
        <w:pStyle w:val="Default"/>
        <w:jc w:val="both"/>
        <w:rPr>
          <w:rFonts w:ascii="Arial" w:hAnsi="Arial" w:cs="Arial"/>
          <w:b/>
          <w:bCs/>
          <w:sz w:val="22"/>
          <w:szCs w:val="22"/>
        </w:rPr>
      </w:pPr>
    </w:p>
    <w:p w14:paraId="33CB97DE" w14:textId="248DFCC9" w:rsidR="002360F3" w:rsidRDefault="002360F3" w:rsidP="00523AB7">
      <w:pPr>
        <w:pStyle w:val="Default"/>
        <w:jc w:val="both"/>
        <w:rPr>
          <w:rFonts w:ascii="Arial" w:hAnsi="Arial" w:cs="Arial"/>
          <w:b/>
          <w:bCs/>
          <w:sz w:val="22"/>
          <w:szCs w:val="22"/>
        </w:rPr>
      </w:pPr>
    </w:p>
    <w:p w14:paraId="76277C64" w14:textId="63DBEC35" w:rsidR="002360F3" w:rsidRDefault="002360F3" w:rsidP="00523AB7">
      <w:pPr>
        <w:pStyle w:val="Default"/>
        <w:jc w:val="both"/>
        <w:rPr>
          <w:rFonts w:ascii="Arial" w:hAnsi="Arial" w:cs="Arial"/>
          <w:b/>
          <w:bCs/>
          <w:sz w:val="22"/>
          <w:szCs w:val="22"/>
        </w:rPr>
      </w:pPr>
    </w:p>
    <w:p w14:paraId="07018C0B" w14:textId="61662CDA" w:rsidR="002360F3" w:rsidRDefault="002360F3" w:rsidP="00523AB7">
      <w:pPr>
        <w:pStyle w:val="Default"/>
        <w:jc w:val="both"/>
        <w:rPr>
          <w:rFonts w:ascii="Arial" w:hAnsi="Arial" w:cs="Arial"/>
          <w:b/>
          <w:bCs/>
          <w:sz w:val="22"/>
          <w:szCs w:val="22"/>
        </w:rPr>
      </w:pPr>
    </w:p>
    <w:p w14:paraId="3667551F" w14:textId="35395C95" w:rsidR="002360F3" w:rsidRDefault="002360F3" w:rsidP="00523AB7">
      <w:pPr>
        <w:pStyle w:val="Default"/>
        <w:jc w:val="both"/>
        <w:rPr>
          <w:rFonts w:ascii="Arial" w:hAnsi="Arial" w:cs="Arial"/>
          <w:b/>
          <w:bCs/>
          <w:sz w:val="22"/>
          <w:szCs w:val="22"/>
        </w:rPr>
      </w:pPr>
    </w:p>
    <w:p w14:paraId="74A188A8" w14:textId="74048EA3" w:rsidR="002360F3" w:rsidRDefault="002360F3" w:rsidP="00523AB7">
      <w:pPr>
        <w:pStyle w:val="Default"/>
        <w:jc w:val="both"/>
        <w:rPr>
          <w:rFonts w:ascii="Arial" w:hAnsi="Arial" w:cs="Arial"/>
          <w:b/>
          <w:bCs/>
          <w:sz w:val="22"/>
          <w:szCs w:val="22"/>
        </w:rPr>
      </w:pPr>
    </w:p>
    <w:p w14:paraId="6B2D7E8C" w14:textId="77777777" w:rsidR="002360F3" w:rsidRDefault="002360F3" w:rsidP="002A3E74">
      <w:pPr>
        <w:pStyle w:val="Default"/>
      </w:pPr>
    </w:p>
    <w:p w14:paraId="4B5CBDC4" w14:textId="77777777" w:rsidR="002360F3" w:rsidRPr="00497E70" w:rsidRDefault="002360F3" w:rsidP="002A3E74">
      <w:pPr>
        <w:pStyle w:val="Default"/>
        <w:jc w:val="center"/>
        <w:rPr>
          <w:sz w:val="28"/>
          <w:szCs w:val="28"/>
        </w:rPr>
      </w:pPr>
      <w:r w:rsidRPr="00497E70">
        <w:rPr>
          <w:b/>
          <w:bCs/>
          <w:sz w:val="28"/>
          <w:szCs w:val="28"/>
        </w:rPr>
        <w:t xml:space="preserve">EDITAL PAULO GUSTAVO </w:t>
      </w:r>
      <w:r>
        <w:rPr>
          <w:b/>
          <w:bCs/>
          <w:sz w:val="28"/>
          <w:szCs w:val="28"/>
        </w:rPr>
        <w:t>AGRONÔMICA</w:t>
      </w:r>
      <w:r w:rsidRPr="00497E70">
        <w:rPr>
          <w:b/>
          <w:bCs/>
          <w:sz w:val="28"/>
          <w:szCs w:val="28"/>
        </w:rPr>
        <w:t xml:space="preserve"> - AUDIOVISUAL E DEMAIS ÁREAS</w:t>
      </w:r>
    </w:p>
    <w:p w14:paraId="3FE8DA40" w14:textId="77777777" w:rsidR="002360F3" w:rsidRPr="00497E70" w:rsidRDefault="002360F3" w:rsidP="002A3E74">
      <w:pPr>
        <w:pStyle w:val="Default"/>
        <w:jc w:val="center"/>
        <w:rPr>
          <w:b/>
          <w:bCs/>
          <w:sz w:val="28"/>
          <w:szCs w:val="28"/>
        </w:rPr>
      </w:pPr>
    </w:p>
    <w:p w14:paraId="63099F1E" w14:textId="77777777" w:rsidR="002360F3" w:rsidRPr="00497E70" w:rsidRDefault="002360F3" w:rsidP="002A3E74">
      <w:pPr>
        <w:pStyle w:val="Default"/>
        <w:jc w:val="center"/>
        <w:rPr>
          <w:sz w:val="28"/>
          <w:szCs w:val="28"/>
        </w:rPr>
      </w:pPr>
      <w:r w:rsidRPr="00497E70">
        <w:rPr>
          <w:b/>
          <w:bCs/>
          <w:sz w:val="28"/>
          <w:szCs w:val="28"/>
        </w:rPr>
        <w:t>ANEXO VIII</w:t>
      </w:r>
    </w:p>
    <w:p w14:paraId="032A21E3" w14:textId="77777777" w:rsidR="002360F3" w:rsidRPr="00497E70" w:rsidRDefault="002360F3" w:rsidP="002A3E74">
      <w:pPr>
        <w:pStyle w:val="Default"/>
        <w:jc w:val="center"/>
        <w:rPr>
          <w:b/>
          <w:bCs/>
          <w:sz w:val="28"/>
          <w:szCs w:val="28"/>
        </w:rPr>
      </w:pPr>
    </w:p>
    <w:p w14:paraId="0262A8BB" w14:textId="77777777" w:rsidR="002360F3" w:rsidRPr="00497E70" w:rsidRDefault="002360F3" w:rsidP="002A3E74">
      <w:pPr>
        <w:pStyle w:val="Default"/>
        <w:jc w:val="center"/>
        <w:rPr>
          <w:sz w:val="28"/>
          <w:szCs w:val="28"/>
        </w:rPr>
      </w:pPr>
      <w:r w:rsidRPr="00497E70">
        <w:rPr>
          <w:b/>
          <w:bCs/>
          <w:sz w:val="28"/>
          <w:szCs w:val="28"/>
        </w:rPr>
        <w:t>CRONOGRAMA</w:t>
      </w:r>
    </w:p>
    <w:p w14:paraId="1DEFC84F" w14:textId="77777777" w:rsidR="002360F3" w:rsidRPr="00497E70" w:rsidRDefault="002360F3" w:rsidP="002A3E74">
      <w:pPr>
        <w:pStyle w:val="Default"/>
        <w:jc w:val="center"/>
        <w:rPr>
          <w:sz w:val="28"/>
          <w:szCs w:val="28"/>
        </w:rPr>
      </w:pPr>
    </w:p>
    <w:p w14:paraId="12E435EB" w14:textId="2710A391" w:rsidR="002360F3" w:rsidRPr="00497E70" w:rsidRDefault="002360F3" w:rsidP="002A3E74">
      <w:pPr>
        <w:pStyle w:val="Default"/>
        <w:spacing w:line="480" w:lineRule="auto"/>
      </w:pPr>
      <w:r w:rsidRPr="00497E70">
        <w:t>Inscrições................................................</w:t>
      </w:r>
      <w:r>
        <w:t>................</w:t>
      </w:r>
      <w:r w:rsidRPr="00497E70">
        <w:t>..................  1</w:t>
      </w:r>
      <w:r w:rsidR="002A3E74">
        <w:t>6</w:t>
      </w:r>
      <w:r w:rsidRPr="00497E70">
        <w:t xml:space="preserve"> a 22/11/2023 </w:t>
      </w:r>
    </w:p>
    <w:p w14:paraId="57F5458C" w14:textId="77777777" w:rsidR="002360F3" w:rsidRPr="00497E70" w:rsidRDefault="002360F3" w:rsidP="002A3E74">
      <w:pPr>
        <w:pStyle w:val="Default"/>
        <w:spacing w:line="480" w:lineRule="auto"/>
      </w:pPr>
      <w:r w:rsidRPr="00497E70">
        <w:t>Conferência de documentos............................</w:t>
      </w:r>
      <w:r>
        <w:t>................</w:t>
      </w:r>
      <w:r w:rsidRPr="00497E70">
        <w:t xml:space="preserve">........................23 a 24/11/2023 </w:t>
      </w:r>
    </w:p>
    <w:p w14:paraId="7779E924" w14:textId="77777777" w:rsidR="002360F3" w:rsidRPr="00497E70" w:rsidRDefault="002360F3" w:rsidP="002A3E74">
      <w:pPr>
        <w:pStyle w:val="Default"/>
        <w:spacing w:line="480" w:lineRule="auto"/>
      </w:pPr>
      <w:r w:rsidRPr="00497E70">
        <w:t>Divulgação parcial dos habilitados...................</w:t>
      </w:r>
      <w:r>
        <w:t>...............</w:t>
      </w:r>
      <w:r w:rsidRPr="00497E70">
        <w:t xml:space="preserve">............................... 25/11/2023 </w:t>
      </w:r>
    </w:p>
    <w:p w14:paraId="1AF20FC1" w14:textId="77777777" w:rsidR="002360F3" w:rsidRPr="00497E70" w:rsidRDefault="002360F3" w:rsidP="002A3E74">
      <w:pPr>
        <w:pStyle w:val="Default"/>
        <w:spacing w:line="480" w:lineRule="auto"/>
      </w:pPr>
      <w:r w:rsidRPr="00497E70">
        <w:t>Prazo para recursos...........................................</w:t>
      </w:r>
      <w:r>
        <w:t>...............</w:t>
      </w:r>
      <w:r w:rsidRPr="00497E70">
        <w:t xml:space="preserve">.......................26 a 28/11/2023 </w:t>
      </w:r>
    </w:p>
    <w:p w14:paraId="53531463" w14:textId="77777777" w:rsidR="002360F3" w:rsidRPr="00497E70" w:rsidRDefault="002360F3" w:rsidP="002A3E74">
      <w:pPr>
        <w:pStyle w:val="Default"/>
        <w:spacing w:line="480" w:lineRule="auto"/>
      </w:pPr>
      <w:r w:rsidRPr="00497E70">
        <w:t>Avaliação dos recursos para habilitação............</w:t>
      </w:r>
      <w:r>
        <w:t>...............</w:t>
      </w:r>
      <w:r w:rsidRPr="00497E70">
        <w:t xml:space="preserve">............................. 29/11/2023 </w:t>
      </w:r>
    </w:p>
    <w:p w14:paraId="3541F96D" w14:textId="77777777" w:rsidR="002360F3" w:rsidRPr="00497E70" w:rsidRDefault="002360F3" w:rsidP="002A3E74">
      <w:pPr>
        <w:pStyle w:val="Default"/>
        <w:spacing w:line="480" w:lineRule="auto"/>
      </w:pPr>
      <w:r w:rsidRPr="00497E70">
        <w:t>Divulgação final dos projetos habilitados............</w:t>
      </w:r>
      <w:r>
        <w:t>...............</w:t>
      </w:r>
      <w:r w:rsidRPr="00497E70">
        <w:t xml:space="preserve">........................... 30/11/2023 </w:t>
      </w:r>
    </w:p>
    <w:p w14:paraId="3F0A8DCF" w14:textId="77777777" w:rsidR="002360F3" w:rsidRPr="00497E70" w:rsidRDefault="002360F3" w:rsidP="002A3E74">
      <w:pPr>
        <w:pStyle w:val="Default"/>
        <w:spacing w:line="480" w:lineRule="auto"/>
      </w:pPr>
      <w:r w:rsidRPr="00497E70">
        <w:t>Avaliação de mérito pela</w:t>
      </w:r>
      <w:r w:rsidRPr="00D11DD1">
        <w:rPr>
          <w:sz w:val="23"/>
          <w:szCs w:val="23"/>
        </w:rPr>
        <w:t xml:space="preserve"> </w:t>
      </w:r>
      <w:r w:rsidRPr="00453290">
        <w:rPr>
          <w:sz w:val="23"/>
          <w:szCs w:val="23"/>
        </w:rPr>
        <w:t>Comissão</w:t>
      </w:r>
      <w:r>
        <w:rPr>
          <w:sz w:val="23"/>
          <w:szCs w:val="23"/>
        </w:rPr>
        <w:t xml:space="preserve"> Municipal</w:t>
      </w:r>
      <w:r>
        <w:t>...................</w:t>
      </w:r>
      <w:r w:rsidRPr="00497E70">
        <w:t xml:space="preserve">............................. 01/12/2023 </w:t>
      </w:r>
    </w:p>
    <w:p w14:paraId="12EF156B" w14:textId="77777777" w:rsidR="002360F3" w:rsidRPr="00497E70" w:rsidRDefault="002360F3" w:rsidP="002A3E74">
      <w:pPr>
        <w:pStyle w:val="Default"/>
        <w:spacing w:line="480" w:lineRule="auto"/>
      </w:pPr>
      <w:r w:rsidRPr="00497E70">
        <w:t>Revisão e organização para publicação.............</w:t>
      </w:r>
      <w:r>
        <w:t>...............</w:t>
      </w:r>
      <w:r w:rsidRPr="00497E70">
        <w:t xml:space="preserve">.......................04 e 05/12/2023 </w:t>
      </w:r>
    </w:p>
    <w:p w14:paraId="79156DD4" w14:textId="77777777" w:rsidR="002360F3" w:rsidRPr="00497E70" w:rsidRDefault="002360F3" w:rsidP="002A3E74">
      <w:pPr>
        <w:pStyle w:val="Default"/>
        <w:spacing w:line="480" w:lineRule="auto"/>
      </w:pPr>
      <w:r w:rsidRPr="00497E70">
        <w:t>Divulgação do resultado final..............................</w:t>
      </w:r>
      <w:r>
        <w:t>...............</w:t>
      </w:r>
      <w:r w:rsidRPr="00497E70">
        <w:t xml:space="preserve">............................ 05/12/2023 </w:t>
      </w:r>
    </w:p>
    <w:p w14:paraId="4623548D" w14:textId="77777777" w:rsidR="002360F3" w:rsidRPr="00497E70" w:rsidRDefault="002360F3" w:rsidP="002A3E74">
      <w:pPr>
        <w:pStyle w:val="Default"/>
        <w:spacing w:line="480" w:lineRule="auto"/>
      </w:pPr>
      <w:r w:rsidRPr="00497E70">
        <w:t>Entrega dos documentos complementares.......</w:t>
      </w:r>
      <w:r>
        <w:t>...............</w:t>
      </w:r>
      <w:r w:rsidRPr="00497E70">
        <w:t xml:space="preserve">...... .06/12/2023 a 08/12/2023 </w:t>
      </w:r>
    </w:p>
    <w:p w14:paraId="546F8CD9" w14:textId="77777777" w:rsidR="002360F3" w:rsidRPr="00497E70" w:rsidRDefault="002360F3" w:rsidP="002A3E74">
      <w:pPr>
        <w:pStyle w:val="Default"/>
        <w:spacing w:line="480" w:lineRule="auto"/>
      </w:pPr>
      <w:r w:rsidRPr="00497E70">
        <w:t>Assinatura dos contratos........................................</w:t>
      </w:r>
      <w:r>
        <w:t>...............</w:t>
      </w:r>
      <w:r w:rsidRPr="00497E70">
        <w:t xml:space="preserve">..................09 a 12/12/2023 </w:t>
      </w:r>
    </w:p>
    <w:p w14:paraId="567B42B0" w14:textId="77777777" w:rsidR="002360F3" w:rsidRPr="00497E70" w:rsidRDefault="002360F3" w:rsidP="002A3E74">
      <w:pPr>
        <w:pStyle w:val="Default"/>
        <w:spacing w:line="480" w:lineRule="auto"/>
      </w:pPr>
      <w:r w:rsidRPr="00497E70">
        <w:t>Pagamento</w:t>
      </w:r>
      <w:r w:rsidRPr="006B476D">
        <w:t xml:space="preserve"> </w:t>
      </w:r>
      <w:r>
        <w:t xml:space="preserve">dos </w:t>
      </w:r>
      <w:r w:rsidRPr="00497E70">
        <w:t>habilitados até..............................</w:t>
      </w:r>
      <w:r>
        <w:t>...............</w:t>
      </w:r>
      <w:r w:rsidRPr="00497E70">
        <w:t xml:space="preserve">..........................31/12/2023 </w:t>
      </w:r>
    </w:p>
    <w:p w14:paraId="51BA3C51" w14:textId="77777777" w:rsidR="002360F3" w:rsidRPr="00497E70" w:rsidRDefault="002360F3" w:rsidP="002A3E74">
      <w:pPr>
        <w:pStyle w:val="Default"/>
        <w:spacing w:line="480" w:lineRule="auto"/>
      </w:pPr>
      <w:r w:rsidRPr="00497E70">
        <w:t>Execução do projeto</w:t>
      </w:r>
      <w:r>
        <w:t xml:space="preserve"> dos </w:t>
      </w:r>
      <w:r w:rsidRPr="00497E70">
        <w:t>habilitados até...</w:t>
      </w:r>
      <w:r>
        <w:t>.......</w:t>
      </w:r>
      <w:r w:rsidRPr="00497E70">
        <w:t>.......</w:t>
      </w:r>
      <w:r>
        <w:t>...............</w:t>
      </w:r>
      <w:r w:rsidRPr="00497E70">
        <w:t xml:space="preserve">........................31/12/2024 </w:t>
      </w:r>
    </w:p>
    <w:p w14:paraId="70A8DC38" w14:textId="77777777" w:rsidR="002360F3" w:rsidRPr="00497E70" w:rsidRDefault="002360F3" w:rsidP="002A3E74">
      <w:pPr>
        <w:spacing w:line="480" w:lineRule="auto"/>
        <w:rPr>
          <w:sz w:val="24"/>
          <w:szCs w:val="24"/>
        </w:rPr>
      </w:pPr>
      <w:r w:rsidRPr="00497E70">
        <w:rPr>
          <w:sz w:val="24"/>
          <w:szCs w:val="24"/>
        </w:rPr>
        <w:t>Prestação de contas</w:t>
      </w:r>
      <w:r>
        <w:rPr>
          <w:sz w:val="24"/>
          <w:szCs w:val="24"/>
        </w:rPr>
        <w:t xml:space="preserve"> da Prefeitura até.........</w:t>
      </w:r>
      <w:r w:rsidRPr="00497E70">
        <w:rPr>
          <w:sz w:val="24"/>
          <w:szCs w:val="24"/>
        </w:rPr>
        <w:t>...........</w:t>
      </w:r>
      <w:r>
        <w:rPr>
          <w:sz w:val="24"/>
          <w:szCs w:val="24"/>
        </w:rPr>
        <w:t>...............</w:t>
      </w:r>
      <w:r w:rsidRPr="00497E70">
        <w:rPr>
          <w:sz w:val="24"/>
          <w:szCs w:val="24"/>
        </w:rPr>
        <w:t>.........................28/02/2025</w:t>
      </w:r>
    </w:p>
    <w:p w14:paraId="6DE0FBEC" w14:textId="77777777" w:rsidR="002360F3" w:rsidRDefault="002360F3" w:rsidP="00523AB7">
      <w:pPr>
        <w:pStyle w:val="Default"/>
        <w:jc w:val="both"/>
        <w:rPr>
          <w:rFonts w:ascii="Arial" w:hAnsi="Arial" w:cs="Arial"/>
          <w:b/>
          <w:bCs/>
          <w:sz w:val="22"/>
          <w:szCs w:val="22"/>
        </w:rPr>
      </w:pPr>
    </w:p>
    <w:sectPr w:rsidR="002360F3" w:rsidSect="00F30B59">
      <w:headerReference w:type="default" r:id="rId10"/>
      <w:pgSz w:w="11906" w:h="16838"/>
      <w:pgMar w:top="851"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B56F3" w14:textId="77777777" w:rsidR="009A56E3" w:rsidRDefault="009A56E3" w:rsidP="006E5384">
      <w:pPr>
        <w:spacing w:after="0" w:line="240" w:lineRule="auto"/>
      </w:pPr>
      <w:r>
        <w:separator/>
      </w:r>
    </w:p>
  </w:endnote>
  <w:endnote w:type="continuationSeparator" w:id="0">
    <w:p w14:paraId="3EAEE8F2" w14:textId="77777777" w:rsidR="009A56E3" w:rsidRDefault="009A56E3" w:rsidP="006E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1260">
    <w:altName w:val="Calibri"/>
    <w:charset w:val="00"/>
    <w:family w:val="auto"/>
    <w:pitch w:val="variable"/>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63652" w14:textId="77777777" w:rsidR="009A56E3" w:rsidRDefault="009A56E3" w:rsidP="006E5384">
      <w:pPr>
        <w:spacing w:after="0" w:line="240" w:lineRule="auto"/>
      </w:pPr>
      <w:r>
        <w:separator/>
      </w:r>
    </w:p>
  </w:footnote>
  <w:footnote w:type="continuationSeparator" w:id="0">
    <w:p w14:paraId="27CF59A7" w14:textId="77777777" w:rsidR="009A56E3" w:rsidRDefault="009A56E3" w:rsidP="006E5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290D" w14:textId="77777777" w:rsidR="006D38B0" w:rsidRDefault="006D38B0">
    <w:pPr>
      <w:pStyle w:val="Cabealho"/>
    </w:pPr>
  </w:p>
  <w:p w14:paraId="4DAE0634" w14:textId="2830CFA9" w:rsidR="006D38B0" w:rsidRDefault="006D38B0">
    <w:pPr>
      <w:pStyle w:val="Cabealho"/>
    </w:pPr>
  </w:p>
  <w:p w14:paraId="54CAC334" w14:textId="5DB32028" w:rsidR="006D38B0" w:rsidRPr="00F30B59" w:rsidRDefault="006D38B0" w:rsidP="00F30B59">
    <w:pPr>
      <w:tabs>
        <w:tab w:val="center" w:pos="4252"/>
      </w:tabs>
      <w:spacing w:after="0" w:line="240" w:lineRule="auto"/>
      <w:ind w:right="-1"/>
      <w:jc w:val="right"/>
      <w:rPr>
        <w:rFonts w:ascii="Algerian" w:eastAsia="Times New Roman" w:hAnsi="Algerian" w:cs="Times New Roman"/>
        <w:sz w:val="38"/>
        <w:szCs w:val="38"/>
      </w:rPr>
    </w:pPr>
    <w:r w:rsidRPr="00F30B59">
      <w:rPr>
        <w:rFonts w:ascii="Calibri" w:eastAsia="Calibri" w:hAnsi="Calibri" w:cs="font1260"/>
        <w:noProof/>
        <w:kern w:val="1"/>
        <w:lang w:eastAsia="pt-BR"/>
      </w:rPr>
      <w:drawing>
        <wp:anchor distT="0" distB="0" distL="114300" distR="114300" simplePos="0" relativeHeight="251659264" behindDoc="1" locked="0" layoutInCell="1" allowOverlap="1" wp14:anchorId="4C46D79F" wp14:editId="651B26FA">
          <wp:simplePos x="0" y="0"/>
          <wp:positionH relativeFrom="column">
            <wp:posOffset>-222885</wp:posOffset>
          </wp:positionH>
          <wp:positionV relativeFrom="paragraph">
            <wp:posOffset>-122555</wp:posOffset>
          </wp:positionV>
          <wp:extent cx="962025" cy="1133475"/>
          <wp:effectExtent l="0" t="0" r="9525" b="9525"/>
          <wp:wrapNone/>
          <wp:docPr id="4" name="Imagem 4" descr="Descrição: http://www.cva.sc.gov.br/adm/pub_img/texto_8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cva.sc.gov.br/adm/pub_img/texto_84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B59">
      <w:rPr>
        <w:rFonts w:ascii="Algerian" w:eastAsia="Times New Roman" w:hAnsi="Algerian" w:cs="Times New Roman"/>
        <w:sz w:val="38"/>
        <w:szCs w:val="38"/>
      </w:rPr>
      <w:tab/>
      <w:t>Prefeitura Municipal de Agronômica</w:t>
    </w:r>
  </w:p>
  <w:p w14:paraId="01AF96EF" w14:textId="77777777" w:rsidR="006D38B0" w:rsidRPr="00F30B59" w:rsidRDefault="006D38B0" w:rsidP="00F30B59">
    <w:pPr>
      <w:tabs>
        <w:tab w:val="center" w:pos="4252"/>
        <w:tab w:val="right" w:pos="8504"/>
      </w:tabs>
      <w:spacing w:after="0" w:line="240" w:lineRule="auto"/>
      <w:ind w:right="-1"/>
      <w:jc w:val="center"/>
      <w:rPr>
        <w:rFonts w:ascii="Times New Roman" w:eastAsia="Times New Roman" w:hAnsi="Times New Roman" w:cs="Times New Roman"/>
        <w:b/>
        <w:bCs/>
        <w:sz w:val="20"/>
        <w:szCs w:val="20"/>
      </w:rPr>
    </w:pPr>
    <w:r w:rsidRPr="00F30B59">
      <w:rPr>
        <w:rFonts w:ascii="Times New Roman" w:eastAsia="Times New Roman" w:hAnsi="Times New Roman" w:cs="Times New Roman"/>
        <w:sz w:val="24"/>
        <w:szCs w:val="24"/>
      </w:rPr>
      <w:t xml:space="preserve">                      </w:t>
    </w:r>
    <w:r w:rsidRPr="00F30B59">
      <w:rPr>
        <w:rFonts w:ascii="Times New Roman" w:eastAsia="Times New Roman" w:hAnsi="Times New Roman" w:cs="Times New Roman"/>
        <w:b/>
        <w:bCs/>
        <w:sz w:val="20"/>
        <w:szCs w:val="20"/>
      </w:rPr>
      <w:t>“CENTRO ADMINISTRATIVO PREFEITO JOSÉ ÂNGELO MERINI”</w:t>
    </w:r>
  </w:p>
  <w:p w14:paraId="483DF7A9" w14:textId="77777777" w:rsidR="006D38B0" w:rsidRPr="00F30B59" w:rsidRDefault="006D38B0" w:rsidP="00F30B59">
    <w:pPr>
      <w:tabs>
        <w:tab w:val="center" w:pos="4252"/>
        <w:tab w:val="right" w:pos="8504"/>
      </w:tabs>
      <w:spacing w:after="0" w:line="240" w:lineRule="auto"/>
      <w:ind w:right="-1"/>
      <w:jc w:val="right"/>
      <w:rPr>
        <w:rFonts w:ascii="Times New Roman" w:eastAsia="Times New Roman" w:hAnsi="Times New Roman" w:cs="Times New Roman"/>
        <w:sz w:val="44"/>
        <w:szCs w:val="44"/>
        <w:lang w:val="en-US"/>
      </w:rPr>
    </w:pPr>
    <w:r w:rsidRPr="00F30B59">
      <w:rPr>
        <w:rFonts w:ascii="Times New Roman" w:eastAsia="Times New Roman" w:hAnsi="Times New Roman" w:cs="Times New Roman"/>
        <w:sz w:val="24"/>
        <w:szCs w:val="24"/>
        <w:lang w:val="en-US"/>
      </w:rPr>
      <w:t xml:space="preserve">Site: </w:t>
    </w:r>
    <w:hyperlink r:id="rId2" w:history="1">
      <w:r w:rsidRPr="00F30B59">
        <w:rPr>
          <w:rFonts w:ascii="Times New Roman" w:eastAsia="Times New Roman" w:hAnsi="Times New Roman" w:cs="Times New Roman"/>
          <w:color w:val="0000FF"/>
          <w:sz w:val="24"/>
          <w:szCs w:val="24"/>
          <w:u w:val="single"/>
          <w:lang w:val="en-US"/>
        </w:rPr>
        <w:t>www.agronomica.sc.gov.br</w:t>
      </w:r>
    </w:hyperlink>
    <w:r w:rsidRPr="00F30B59">
      <w:rPr>
        <w:rFonts w:ascii="Times New Roman" w:eastAsia="Times New Roman" w:hAnsi="Times New Roman" w:cs="Times New Roman"/>
        <w:sz w:val="24"/>
        <w:szCs w:val="24"/>
        <w:lang w:val="en-US"/>
      </w:rPr>
      <w:t xml:space="preserve">  Email: </w:t>
    </w:r>
    <w:hyperlink r:id="rId3" w:history="1">
      <w:r w:rsidRPr="00F30B59">
        <w:rPr>
          <w:rFonts w:ascii="Times New Roman" w:eastAsia="Times New Roman" w:hAnsi="Times New Roman" w:cs="Times New Roman"/>
          <w:color w:val="0000FF"/>
          <w:sz w:val="24"/>
          <w:szCs w:val="24"/>
          <w:u w:val="single"/>
          <w:lang w:val="en-US"/>
        </w:rPr>
        <w:t>prefeitura@agronomica.sc.gov.br</w:t>
      </w:r>
    </w:hyperlink>
  </w:p>
  <w:p w14:paraId="0C52E804" w14:textId="77777777" w:rsidR="006D38B0" w:rsidRPr="00F30B59" w:rsidRDefault="006D38B0" w:rsidP="00F30B59">
    <w:pPr>
      <w:tabs>
        <w:tab w:val="center" w:pos="4252"/>
        <w:tab w:val="right" w:pos="8504"/>
      </w:tabs>
      <w:spacing w:after="0" w:line="240" w:lineRule="auto"/>
      <w:ind w:right="-1"/>
      <w:jc w:val="center"/>
      <w:rPr>
        <w:rFonts w:ascii="Times New Roman" w:eastAsia="Times New Roman" w:hAnsi="Times New Roman" w:cs="Times New Roman"/>
        <w:sz w:val="24"/>
        <w:szCs w:val="24"/>
      </w:rPr>
    </w:pPr>
    <w:r w:rsidRPr="006D38B0">
      <w:rPr>
        <w:rFonts w:ascii="Times New Roman" w:eastAsia="Times New Roman" w:hAnsi="Times New Roman" w:cs="Times New Roman"/>
        <w:sz w:val="24"/>
        <w:szCs w:val="24"/>
        <w:lang w:val="en-US"/>
      </w:rPr>
      <w:t xml:space="preserve">                    </w:t>
    </w:r>
    <w:r w:rsidRPr="00F30B59">
      <w:rPr>
        <w:rFonts w:ascii="Times New Roman" w:eastAsia="Times New Roman" w:hAnsi="Times New Roman" w:cs="Times New Roman"/>
        <w:sz w:val="24"/>
        <w:szCs w:val="24"/>
      </w:rPr>
      <w:t>CNPJ: 83.102.590/0001-90       -        Fone/Fax: (47)3542-0166</w:t>
    </w:r>
  </w:p>
  <w:p w14:paraId="0B09A8F7" w14:textId="6FB1AA60" w:rsidR="006D38B0" w:rsidRPr="00F30B59" w:rsidRDefault="006D38B0" w:rsidP="00F30B59">
    <w:pPr>
      <w:tabs>
        <w:tab w:val="center" w:pos="4252"/>
        <w:tab w:val="right" w:pos="8504"/>
      </w:tabs>
      <w:spacing w:after="0" w:line="240" w:lineRule="auto"/>
      <w:ind w:right="-1"/>
      <w:jc w:val="right"/>
      <w:rPr>
        <w:rFonts w:ascii="Times New Roman" w:eastAsia="Times New Roman" w:hAnsi="Times New Roman" w:cs="Times New Roman"/>
        <w:sz w:val="24"/>
        <w:szCs w:val="24"/>
      </w:rPr>
    </w:pPr>
    <w:r w:rsidRPr="00F30B59">
      <w:rPr>
        <w:rFonts w:ascii="Times New Roman" w:eastAsia="Times New Roman" w:hAnsi="Times New Roman" w:cs="Times New Roman"/>
        <w:sz w:val="24"/>
        <w:szCs w:val="24"/>
      </w:rPr>
      <w:t xml:space="preserve">Rua Sete de Setembro, nº </w:t>
    </w:r>
    <w:proofErr w:type="gramStart"/>
    <w:r w:rsidRPr="00F30B59">
      <w:rPr>
        <w:rFonts w:ascii="Times New Roman" w:eastAsia="Times New Roman" w:hAnsi="Times New Roman" w:cs="Times New Roman"/>
        <w:sz w:val="24"/>
        <w:szCs w:val="24"/>
      </w:rPr>
      <w:t>215  –</w:t>
    </w:r>
    <w:proofErr w:type="gramEnd"/>
    <w:r w:rsidRPr="00F30B59">
      <w:rPr>
        <w:rFonts w:ascii="Times New Roman" w:eastAsia="Times New Roman" w:hAnsi="Times New Roman" w:cs="Times New Roman"/>
        <w:sz w:val="24"/>
        <w:szCs w:val="24"/>
      </w:rPr>
      <w:t xml:space="preserve">  Centro  -  89188-000  –  Agronômica/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DB950C"/>
    <w:multiLevelType w:val="hybridMultilevel"/>
    <w:tmpl w:val="476064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FDF9DE"/>
    <w:multiLevelType w:val="hybridMultilevel"/>
    <w:tmpl w:val="975452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0A96A8"/>
    <w:multiLevelType w:val="hybridMultilevel"/>
    <w:tmpl w:val="D271B8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45D458"/>
    <w:multiLevelType w:val="hybridMultilevel"/>
    <w:tmpl w:val="850FDC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5B2C98"/>
    <w:multiLevelType w:val="hybridMultilevel"/>
    <w:tmpl w:val="85E9DA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7F7B4D"/>
    <w:multiLevelType w:val="hybridMultilevel"/>
    <w:tmpl w:val="E2E82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A6"/>
    <w:rsid w:val="00012CA6"/>
    <w:rsid w:val="00074462"/>
    <w:rsid w:val="00222E45"/>
    <w:rsid w:val="002360F3"/>
    <w:rsid w:val="002548BF"/>
    <w:rsid w:val="0026182A"/>
    <w:rsid w:val="00270064"/>
    <w:rsid w:val="002A3E74"/>
    <w:rsid w:val="003602C4"/>
    <w:rsid w:val="003949E6"/>
    <w:rsid w:val="003F65C7"/>
    <w:rsid w:val="00425CC2"/>
    <w:rsid w:val="004522D4"/>
    <w:rsid w:val="00453290"/>
    <w:rsid w:val="00486D96"/>
    <w:rsid w:val="004A3F36"/>
    <w:rsid w:val="00523AB7"/>
    <w:rsid w:val="005A44A8"/>
    <w:rsid w:val="005E2873"/>
    <w:rsid w:val="006026B8"/>
    <w:rsid w:val="006A5057"/>
    <w:rsid w:val="006D38B0"/>
    <w:rsid w:val="006E5384"/>
    <w:rsid w:val="007B70FA"/>
    <w:rsid w:val="007F0CFD"/>
    <w:rsid w:val="00851F36"/>
    <w:rsid w:val="008B1173"/>
    <w:rsid w:val="008D3831"/>
    <w:rsid w:val="008E6E88"/>
    <w:rsid w:val="009539C7"/>
    <w:rsid w:val="009A56E3"/>
    <w:rsid w:val="00A233A8"/>
    <w:rsid w:val="00BB3F3A"/>
    <w:rsid w:val="00BC7D43"/>
    <w:rsid w:val="00C30F10"/>
    <w:rsid w:val="00C910D7"/>
    <w:rsid w:val="00D711ED"/>
    <w:rsid w:val="00D90196"/>
    <w:rsid w:val="00E313F0"/>
    <w:rsid w:val="00E8535C"/>
    <w:rsid w:val="00F17610"/>
    <w:rsid w:val="00F30B59"/>
    <w:rsid w:val="00FC4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21D2"/>
  <w15:chartTrackingRefBased/>
  <w15:docId w15:val="{7277B1D1-C8CA-4DBE-9BF2-9C84B79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12C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E313F0"/>
    <w:rPr>
      <w:color w:val="0563C1" w:themeColor="hyperlink"/>
      <w:u w:val="single"/>
    </w:rPr>
  </w:style>
  <w:style w:type="character" w:customStyle="1" w:styleId="MenoPendente1">
    <w:name w:val="Menção Pendente1"/>
    <w:basedOn w:val="Fontepargpadro"/>
    <w:uiPriority w:val="99"/>
    <w:semiHidden/>
    <w:unhideWhenUsed/>
    <w:rsid w:val="00E313F0"/>
    <w:rPr>
      <w:color w:val="605E5C"/>
      <w:shd w:val="clear" w:color="auto" w:fill="E1DFDD"/>
    </w:rPr>
  </w:style>
  <w:style w:type="paragraph" w:styleId="Textodebalo">
    <w:name w:val="Balloon Text"/>
    <w:basedOn w:val="Normal"/>
    <w:link w:val="TextodebaloChar"/>
    <w:uiPriority w:val="99"/>
    <w:semiHidden/>
    <w:unhideWhenUsed/>
    <w:rsid w:val="00A233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33A8"/>
    <w:rPr>
      <w:rFonts w:ascii="Segoe UI" w:hAnsi="Segoe UI" w:cs="Segoe UI"/>
      <w:sz w:val="18"/>
      <w:szCs w:val="18"/>
    </w:rPr>
  </w:style>
  <w:style w:type="paragraph" w:styleId="Cabealho">
    <w:name w:val="header"/>
    <w:basedOn w:val="Normal"/>
    <w:link w:val="CabealhoChar"/>
    <w:uiPriority w:val="99"/>
    <w:unhideWhenUsed/>
    <w:rsid w:val="006E53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5384"/>
  </w:style>
  <w:style w:type="paragraph" w:styleId="Rodap">
    <w:name w:val="footer"/>
    <w:basedOn w:val="Normal"/>
    <w:link w:val="RodapChar"/>
    <w:uiPriority w:val="99"/>
    <w:unhideWhenUsed/>
    <w:rsid w:val="006E5384"/>
    <w:pPr>
      <w:tabs>
        <w:tab w:val="center" w:pos="4252"/>
        <w:tab w:val="right" w:pos="8504"/>
      </w:tabs>
      <w:spacing w:after="0" w:line="240" w:lineRule="auto"/>
    </w:pPr>
  </w:style>
  <w:style w:type="character" w:customStyle="1" w:styleId="RodapChar">
    <w:name w:val="Rodapé Char"/>
    <w:basedOn w:val="Fontepargpadro"/>
    <w:link w:val="Rodap"/>
    <w:uiPriority w:val="99"/>
    <w:rsid w:val="006E5384"/>
  </w:style>
  <w:style w:type="table" w:styleId="Tabelacomgrade">
    <w:name w:val="Table Grid"/>
    <w:basedOn w:val="Tabelanormal"/>
    <w:uiPriority w:val="39"/>
    <w:rsid w:val="0023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
    <w:name w:val="texto_centralizado_maiusculas"/>
    <w:basedOn w:val="Normal"/>
    <w:rsid w:val="002360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360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360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6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nomic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onomica.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agronomicas.sc.gov.br" TargetMode="External"/><Relationship Id="rId2" Type="http://schemas.openxmlformats.org/officeDocument/2006/relationships/hyperlink" Target="http://www.agronomica.sc.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61B4-AEAB-4F35-99D5-4C7660F4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14439</Words>
  <Characters>77975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Danielski</cp:lastModifiedBy>
  <cp:revision>2</cp:revision>
  <cp:lastPrinted>2023-11-14T20:16:00Z</cp:lastPrinted>
  <dcterms:created xsi:type="dcterms:W3CDTF">2023-11-16T20:31:00Z</dcterms:created>
  <dcterms:modified xsi:type="dcterms:W3CDTF">2023-11-16T20:31:00Z</dcterms:modified>
</cp:coreProperties>
</file>