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62" w:rsidRDefault="00461D62" w:rsidP="00461D62">
      <w:bookmarkStart w:id="0" w:name="_GoBack"/>
      <w:bookmarkEnd w:id="0"/>
    </w:p>
    <w:p w:rsidR="00461D62" w:rsidRDefault="00461D62" w:rsidP="00461D62"/>
    <w:p w:rsidR="00461D62" w:rsidRPr="00FB0F1A" w:rsidRDefault="00461D62" w:rsidP="00461D62">
      <w:pPr>
        <w:jc w:val="center"/>
        <w:rPr>
          <w:rFonts w:ascii="Times New Roman" w:hAnsi="Times New Roman" w:cs="Times New Roman"/>
          <w:b/>
        </w:rPr>
      </w:pPr>
      <w:r w:rsidRPr="00FB0F1A">
        <w:rPr>
          <w:rFonts w:ascii="Times New Roman" w:hAnsi="Times New Roman" w:cs="Times New Roman"/>
          <w:b/>
        </w:rPr>
        <w:t>TERMO DE DISPENSA DE ETP</w:t>
      </w:r>
    </w:p>
    <w:p w:rsidR="00461D62" w:rsidRPr="00FB0F1A" w:rsidRDefault="00461D62" w:rsidP="00461D62">
      <w:pPr>
        <w:jc w:val="center"/>
        <w:rPr>
          <w:rFonts w:ascii="Times New Roman" w:hAnsi="Times New Roman" w:cs="Times New Roman"/>
        </w:rPr>
      </w:pPr>
    </w:p>
    <w:p w:rsidR="00461D62" w:rsidRPr="009A340E" w:rsidRDefault="00461D62" w:rsidP="00461D62">
      <w:pPr>
        <w:jc w:val="both"/>
        <w:rPr>
          <w:rFonts w:ascii="Times New Roman" w:hAnsi="Times New Roman" w:cs="Times New Roman"/>
          <w:sz w:val="24"/>
          <w:szCs w:val="24"/>
        </w:rPr>
      </w:pPr>
      <w:r w:rsidRPr="009A340E">
        <w:rPr>
          <w:rFonts w:ascii="Times New Roman" w:hAnsi="Times New Roman" w:cs="Times New Roman"/>
          <w:sz w:val="24"/>
          <w:szCs w:val="24"/>
        </w:rPr>
        <w:t xml:space="preserve">Com fulcro na Instrução Normativa Federal Nº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9A340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340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9A340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34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1D62" w:rsidRPr="001466B2" w:rsidRDefault="00461D62" w:rsidP="00461D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6B2">
        <w:rPr>
          <w:rFonts w:ascii="Times New Roman" w:hAnsi="Times New Roman" w:cs="Times New Roman"/>
          <w:i/>
          <w:sz w:val="24"/>
          <w:szCs w:val="24"/>
        </w:rPr>
        <w:t>Art. 14. A elaboração do ETP:</w:t>
      </w:r>
    </w:p>
    <w:p w:rsidR="00461D62" w:rsidRPr="001466B2" w:rsidRDefault="00461D62" w:rsidP="00461D6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B2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1466B2">
        <w:rPr>
          <w:rFonts w:ascii="Times New Roman" w:hAnsi="Times New Roman" w:cs="Times New Roman"/>
          <w:i/>
          <w:sz w:val="24"/>
          <w:szCs w:val="24"/>
        </w:rPr>
        <w:t>é</w:t>
      </w:r>
      <w:proofErr w:type="gramEnd"/>
      <w:r w:rsidRPr="001466B2">
        <w:rPr>
          <w:rFonts w:ascii="Times New Roman" w:hAnsi="Times New Roman" w:cs="Times New Roman"/>
          <w:i/>
          <w:sz w:val="24"/>
          <w:szCs w:val="24"/>
        </w:rPr>
        <w:t xml:space="preserve"> facultada nas hipóteses dos incisos I, II, VII e VIII do art. 75 e do § 7º do art. 90 da Lei nº 14.133, de 2021;</w:t>
      </w:r>
      <w:r w:rsidRPr="001466B2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461D62" w:rsidRDefault="00461D62" w:rsidP="00461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D62" w:rsidRDefault="00461D62" w:rsidP="00461D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tendo em vista que o valor estimado da contratação é de R$ 450,00 (quatrocentos e cinquenta reais), não se vê a necessidade de realizar a elaboração do ETP.</w:t>
      </w:r>
    </w:p>
    <w:p w:rsidR="00461D62" w:rsidRDefault="004A3512" w:rsidP="00461D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Agronômica, 24 de maio de 2024.</w:t>
      </w:r>
    </w:p>
    <w:p w:rsidR="004A3512" w:rsidRDefault="004A3512" w:rsidP="00461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D62" w:rsidRDefault="00461D62" w:rsidP="00461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61D62" w:rsidRDefault="00461D62" w:rsidP="00461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Jonatan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da Silva</w:t>
      </w:r>
      <w:r>
        <w:rPr>
          <w:rFonts w:ascii="Times New Roman" w:hAnsi="Times New Roman" w:cs="Times New Roman"/>
          <w:sz w:val="24"/>
          <w:szCs w:val="24"/>
        </w:rPr>
        <w:br/>
        <w:t>Departamento de Administração</w:t>
      </w:r>
    </w:p>
    <w:p w:rsidR="00461D62" w:rsidRDefault="00461D62" w:rsidP="00461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D62" w:rsidRDefault="00461D62" w:rsidP="00461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D62" w:rsidRDefault="00461D62" w:rsidP="00461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D62" w:rsidRDefault="00461D62" w:rsidP="00461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61D62" w:rsidRDefault="00461D62" w:rsidP="00461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Vanucci</w:t>
      </w:r>
      <w:proofErr w:type="spellEnd"/>
    </w:p>
    <w:p w:rsidR="00461D62" w:rsidRDefault="00461D62" w:rsidP="00461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Esportes</w:t>
      </w:r>
    </w:p>
    <w:p w:rsidR="00461D62" w:rsidRDefault="00461D62" w:rsidP="00461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D62" w:rsidRPr="009A340E" w:rsidRDefault="00461D62" w:rsidP="00461D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D62" w:rsidRDefault="00461D62" w:rsidP="00461D62"/>
    <w:p w:rsidR="002647C3" w:rsidRDefault="002647C3"/>
    <w:sectPr w:rsidR="002647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2DA9">
      <w:pPr>
        <w:spacing w:after="0" w:line="240" w:lineRule="auto"/>
      </w:pPr>
      <w:r>
        <w:separator/>
      </w:r>
    </w:p>
  </w:endnote>
  <w:endnote w:type="continuationSeparator" w:id="0">
    <w:p w:rsidR="00000000" w:rsidRDefault="00C8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2DA9">
      <w:pPr>
        <w:spacing w:after="0" w:line="240" w:lineRule="auto"/>
      </w:pPr>
      <w:r>
        <w:separator/>
      </w:r>
    </w:p>
  </w:footnote>
  <w:footnote w:type="continuationSeparator" w:id="0">
    <w:p w:rsidR="00000000" w:rsidRDefault="00C8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0E" w:rsidRDefault="004A3512" w:rsidP="00FB0F1A">
    <w:pPr>
      <w:jc w:val="both"/>
      <w:rPr>
        <w:b/>
      </w:rPr>
    </w:pPr>
    <w:r>
      <w:rPr>
        <w:rFonts w:ascii="Algerian" w:eastAsia="Times New Roman" w:hAnsi="Algerian"/>
        <w:noProof/>
        <w:sz w:val="38"/>
        <w:szCs w:val="38"/>
        <w:lang w:eastAsia="pt-BR"/>
      </w:rPr>
      <w:drawing>
        <wp:anchor distT="0" distB="0" distL="114300" distR="114300" simplePos="0" relativeHeight="251659264" behindDoc="1" locked="0" layoutInCell="1" allowOverlap="1" wp14:anchorId="0489233C" wp14:editId="1C196B46">
          <wp:simplePos x="0" y="0"/>
          <wp:positionH relativeFrom="column">
            <wp:posOffset>-384810</wp:posOffset>
          </wp:positionH>
          <wp:positionV relativeFrom="paragraph">
            <wp:posOffset>-27305</wp:posOffset>
          </wp:positionV>
          <wp:extent cx="962025" cy="1133475"/>
          <wp:effectExtent l="0" t="0" r="9525" b="9525"/>
          <wp:wrapNone/>
          <wp:docPr id="2" name="Imagem 2" descr="Descrição: http://www.cva.sc.gov.br/adm/pub_img/texto_84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www.cva.sc.gov.br/adm/pub_img/texto_840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40E" w:rsidRDefault="004A3512" w:rsidP="00FB0F1A">
    <w:pPr>
      <w:tabs>
        <w:tab w:val="center" w:pos="4252"/>
        <w:tab w:val="right" w:pos="8504"/>
      </w:tabs>
      <w:spacing w:after="0"/>
      <w:jc w:val="right"/>
      <w:rPr>
        <w:rFonts w:ascii="Algerian" w:eastAsia="Times New Roman" w:hAnsi="Algerian"/>
        <w:sz w:val="38"/>
        <w:szCs w:val="38"/>
      </w:rPr>
    </w:pPr>
    <w:r>
      <w:rPr>
        <w:rFonts w:ascii="Algerian" w:eastAsia="Times New Roman" w:hAnsi="Algerian"/>
        <w:sz w:val="38"/>
        <w:szCs w:val="38"/>
      </w:rPr>
      <w:ptab w:relativeTo="margin" w:alignment="center" w:leader="none"/>
    </w:r>
    <w:r w:rsidRPr="00D82CAA">
      <w:rPr>
        <w:rFonts w:ascii="Algerian" w:eastAsia="Times New Roman" w:hAnsi="Algerian"/>
        <w:sz w:val="38"/>
        <w:szCs w:val="38"/>
      </w:rPr>
      <w:t>Prefeitura Municipal de Agronômica</w:t>
    </w:r>
  </w:p>
  <w:p w:rsidR="009A340E" w:rsidRPr="00E6266F" w:rsidRDefault="004A3512" w:rsidP="00FB0F1A">
    <w:pPr>
      <w:tabs>
        <w:tab w:val="center" w:pos="4252"/>
        <w:tab w:val="right" w:pos="8504"/>
      </w:tabs>
      <w:spacing w:after="0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 xml:space="preserve">                                     </w:t>
    </w:r>
    <w:r w:rsidRPr="00E6266F">
      <w:rPr>
        <w:rFonts w:eastAsia="Times New Roman"/>
        <w:b/>
        <w:bCs/>
        <w:sz w:val="20"/>
        <w:szCs w:val="20"/>
      </w:rPr>
      <w:t>“CENTRO ADMINISTRATIVO PREFEITO JOSÉ ÂNGELO MERINI”</w:t>
    </w:r>
  </w:p>
  <w:p w:rsidR="009A340E" w:rsidRPr="002A5160" w:rsidRDefault="004A3512" w:rsidP="00FB0F1A">
    <w:pPr>
      <w:tabs>
        <w:tab w:val="center" w:pos="4252"/>
        <w:tab w:val="right" w:pos="8504"/>
      </w:tabs>
      <w:spacing w:after="0"/>
      <w:jc w:val="center"/>
      <w:rPr>
        <w:rFonts w:eastAsia="Times New Roman"/>
        <w:sz w:val="44"/>
        <w:szCs w:val="44"/>
        <w:lang w:val="en-US"/>
      </w:rPr>
    </w:pPr>
    <w:r>
      <w:rPr>
        <w:rFonts w:eastAsia="Times New Roman"/>
        <w:lang w:val="en-US"/>
      </w:rPr>
      <w:t xml:space="preserve">                                   </w:t>
    </w:r>
    <w:r w:rsidRPr="002A5160">
      <w:rPr>
        <w:rFonts w:eastAsia="Times New Roman"/>
        <w:lang w:val="en-US"/>
      </w:rPr>
      <w:t xml:space="preserve">Site: </w:t>
    </w:r>
    <w:hyperlink r:id="rId2" w:history="1">
      <w:r w:rsidRPr="002A5160">
        <w:rPr>
          <w:rFonts w:eastAsia="Times New Roman"/>
          <w:color w:val="0000FF"/>
          <w:u w:val="single"/>
          <w:lang w:val="en-US"/>
        </w:rPr>
        <w:t>www.agronomica.sc.gov.br</w:t>
      </w:r>
    </w:hyperlink>
    <w:r w:rsidRPr="002A5160">
      <w:rPr>
        <w:rFonts w:eastAsia="Times New Roman"/>
        <w:lang w:val="en-US"/>
      </w:rPr>
      <w:t xml:space="preserve">  E</w:t>
    </w:r>
    <w:r>
      <w:rPr>
        <w:rFonts w:eastAsia="Times New Roman"/>
        <w:lang w:val="en-US"/>
      </w:rPr>
      <w:t>-</w:t>
    </w:r>
    <w:r w:rsidRPr="002A5160">
      <w:rPr>
        <w:rFonts w:eastAsia="Times New Roman"/>
        <w:lang w:val="en-US"/>
      </w:rPr>
      <w:t xml:space="preserve">mail: </w:t>
    </w:r>
    <w:hyperlink r:id="rId3" w:history="1">
      <w:r w:rsidRPr="002A5160">
        <w:rPr>
          <w:rFonts w:eastAsia="Times New Roman"/>
          <w:color w:val="0000FF"/>
          <w:u w:val="single"/>
          <w:lang w:val="en-US"/>
        </w:rPr>
        <w:t>prefeitura@agronomica.sc.gov.br</w:t>
      </w:r>
    </w:hyperlink>
  </w:p>
  <w:p w:rsidR="009A340E" w:rsidRPr="00D82CAA" w:rsidRDefault="004A3512" w:rsidP="00FB0F1A">
    <w:pPr>
      <w:tabs>
        <w:tab w:val="center" w:pos="4252"/>
        <w:tab w:val="right" w:pos="8504"/>
      </w:tabs>
      <w:spacing w:after="0"/>
      <w:jc w:val="center"/>
      <w:rPr>
        <w:rFonts w:eastAsia="Times New Roman"/>
      </w:rPr>
    </w:pPr>
    <w:r>
      <w:rPr>
        <w:rFonts w:eastAsia="Times New Roman"/>
      </w:rPr>
      <w:t xml:space="preserve">                              </w:t>
    </w:r>
    <w:r w:rsidRPr="00D82CAA">
      <w:rPr>
        <w:rFonts w:eastAsia="Times New Roman"/>
      </w:rPr>
      <w:t>CNPJ: 83.102.590/0001-90       -        Fone/Fax: (47)3542-0166</w:t>
    </w:r>
  </w:p>
  <w:p w:rsidR="009A340E" w:rsidRPr="00D82CAA" w:rsidRDefault="004A3512" w:rsidP="00FB0F1A">
    <w:pPr>
      <w:tabs>
        <w:tab w:val="center" w:pos="4252"/>
        <w:tab w:val="right" w:pos="8504"/>
      </w:tabs>
      <w:spacing w:after="0"/>
      <w:jc w:val="center"/>
      <w:rPr>
        <w:rFonts w:eastAsia="Times New Roman"/>
      </w:rPr>
    </w:pPr>
    <w:r>
      <w:rPr>
        <w:rFonts w:eastAsia="Times New Roman"/>
      </w:rPr>
      <w:t xml:space="preserve">                    </w:t>
    </w:r>
    <w:r w:rsidRPr="00D82CAA">
      <w:rPr>
        <w:rFonts w:eastAsia="Times New Roman"/>
      </w:rPr>
      <w:t xml:space="preserve">Rua Sete de Setembro, nº </w:t>
    </w:r>
    <w:proofErr w:type="gramStart"/>
    <w:r w:rsidRPr="00D82CAA">
      <w:rPr>
        <w:rFonts w:eastAsia="Times New Roman"/>
      </w:rPr>
      <w:t>215  –</w:t>
    </w:r>
    <w:proofErr w:type="gramEnd"/>
    <w:r w:rsidRPr="00D82CAA">
      <w:rPr>
        <w:rFonts w:eastAsia="Times New Roman"/>
      </w:rPr>
      <w:t xml:space="preserve">  Centro  -  89188-000  –  Agronômica/ SC</w:t>
    </w:r>
  </w:p>
  <w:p w:rsidR="009A340E" w:rsidRDefault="00C82DA9" w:rsidP="0096756E">
    <w:pPr>
      <w:pStyle w:val="Cabealho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2647C3"/>
    <w:rsid w:val="002E6205"/>
    <w:rsid w:val="0035322B"/>
    <w:rsid w:val="00461D62"/>
    <w:rsid w:val="004A3512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C82DA9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EFA12-98D6-4660-B54D-EE589AE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6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agronomicas.sc.gov.br" TargetMode="External"/><Relationship Id="rId2" Type="http://schemas.openxmlformats.org/officeDocument/2006/relationships/hyperlink" Target="http://www.agronomica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2024-06-03T19:20:00Z</dcterms:created>
  <dcterms:modified xsi:type="dcterms:W3CDTF">2024-06-03T19:20:00Z</dcterms:modified>
</cp:coreProperties>
</file>